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9E7" w:rsidRPr="0087037C" w:rsidRDefault="00633CB2">
      <w:pPr>
        <w:jc w:val="center"/>
        <w:rPr>
          <w:rFonts w:ascii="Arial" w:hAnsi="Arial" w:cs="Arial"/>
          <w:sz w:val="32"/>
          <w:szCs w:val="32"/>
          <w:lang w:val="sr-Latn-CS"/>
        </w:rPr>
      </w:pPr>
      <w:r>
        <w:rPr>
          <w:rFonts w:ascii="Arial" w:hAnsi="Arial" w:cs="Arial"/>
          <w:noProof/>
          <w:sz w:val="32"/>
          <w:szCs w:val="32"/>
          <w:lang w:eastAsia="en-US"/>
        </w:rPr>
        <w:drawing>
          <wp:anchor distT="0" distB="0" distL="114300" distR="114300" simplePos="0" relativeHeight="251657216" behindDoc="0" locked="0" layoutInCell="1" allowOverlap="1">
            <wp:simplePos x="0" y="0"/>
            <wp:positionH relativeFrom="column">
              <wp:posOffset>1232535</wp:posOffset>
            </wp:positionH>
            <wp:positionV relativeFrom="paragraph">
              <wp:posOffset>-54610</wp:posOffset>
            </wp:positionV>
            <wp:extent cx="3352800" cy="1149985"/>
            <wp:effectExtent l="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149985"/>
                    </a:xfrm>
                    <a:prstGeom prst="rect">
                      <a:avLst/>
                    </a:prstGeom>
                    <a:noFill/>
                  </pic:spPr>
                </pic:pic>
              </a:graphicData>
            </a:graphic>
            <wp14:sizeRelH relativeFrom="page">
              <wp14:pctWidth>0</wp14:pctWidth>
            </wp14:sizeRelH>
            <wp14:sizeRelV relativeFrom="page">
              <wp14:pctHeight>0</wp14:pctHeight>
            </wp14:sizeRelV>
          </wp:anchor>
        </w:drawing>
      </w:r>
      <w:r w:rsidR="0087037C">
        <w:rPr>
          <w:rFonts w:ascii="Arial" w:hAnsi="Arial" w:cs="Arial"/>
          <w:sz w:val="32"/>
          <w:szCs w:val="32"/>
          <w:lang w:val="sr-Latn-CS"/>
        </w:rPr>
        <w:t xml:space="preserve">                                                                                                  </w:t>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3A3CFA" w:rsidRDefault="003A3CFA">
      <w:pPr>
        <w:jc w:val="center"/>
        <w:rPr>
          <w:rFonts w:ascii="Arial Narrow" w:hAnsi="Arial Narrow" w:cs="Arial"/>
          <w:sz w:val="32"/>
          <w:szCs w:val="32"/>
          <w:lang w:val="sr-Cyrl-CS"/>
        </w:rPr>
      </w:pPr>
      <w:r>
        <w:rPr>
          <w:rFonts w:ascii="Arial Narrow" w:hAnsi="Arial Narrow" w:cs="Arial"/>
          <w:sz w:val="32"/>
          <w:szCs w:val="32"/>
          <w:lang w:val="sr-Cyrl-CS"/>
        </w:rPr>
        <w:t xml:space="preserve"> </w:t>
      </w:r>
    </w:p>
    <w:p w:rsidR="001619E7" w:rsidRPr="0030393A" w:rsidRDefault="001619E7">
      <w:pPr>
        <w:jc w:val="center"/>
        <w:rPr>
          <w:rFonts w:ascii="Arial Narrow" w:hAnsi="Arial Narrow" w:cs="Arial"/>
          <w:sz w:val="32"/>
          <w:szCs w:val="32"/>
        </w:rPr>
      </w:pPr>
    </w:p>
    <w:p w:rsidR="001619E7" w:rsidRPr="0030393A" w:rsidRDefault="001619E7">
      <w:pPr>
        <w:jc w:val="center"/>
        <w:rPr>
          <w:rFonts w:ascii="Arial Narrow" w:hAnsi="Arial Narrow" w:cs="Arial"/>
          <w:sz w:val="32"/>
          <w:szCs w:val="32"/>
        </w:rPr>
      </w:pPr>
    </w:p>
    <w:p w:rsidR="001619E7" w:rsidRPr="00BA0D2A" w:rsidRDefault="007C5BE6">
      <w:pPr>
        <w:shd w:val="clear" w:color="auto" w:fill="C6D9F1"/>
        <w:jc w:val="center"/>
        <w:rPr>
          <w:rFonts w:ascii="Arial Narrow" w:hAnsi="Arial Narrow" w:cs="Arial"/>
          <w:i/>
          <w:sz w:val="36"/>
          <w:szCs w:val="36"/>
          <w:lang w:val="ru-RU"/>
        </w:rPr>
      </w:pPr>
      <w:r w:rsidRPr="00BA0D2A">
        <w:rPr>
          <w:rFonts w:ascii="Arial Narrow" w:hAnsi="Arial Narrow" w:cs="Arial"/>
          <w:i/>
          <w:sz w:val="36"/>
          <w:szCs w:val="36"/>
        </w:rPr>
        <w:t>КОНКУРСНА</w:t>
      </w:r>
      <w:r w:rsidR="00AD5FDD" w:rsidRPr="00BA0D2A">
        <w:rPr>
          <w:rFonts w:ascii="Arial Narrow" w:hAnsi="Arial Narrow" w:cs="Arial"/>
          <w:i/>
          <w:sz w:val="36"/>
          <w:szCs w:val="36"/>
        </w:rPr>
        <w:t xml:space="preserve"> </w:t>
      </w:r>
      <w:r w:rsidRPr="00BA0D2A">
        <w:rPr>
          <w:rFonts w:ascii="Arial Narrow" w:hAnsi="Arial Narrow" w:cs="Arial"/>
          <w:i/>
          <w:sz w:val="36"/>
          <w:szCs w:val="36"/>
        </w:rPr>
        <w:t>ДОКУМЕНТАЦИЈА</w:t>
      </w:r>
    </w:p>
    <w:p w:rsidR="001619E7" w:rsidRPr="00BA0D2A" w:rsidRDefault="001619E7">
      <w:pPr>
        <w:jc w:val="center"/>
        <w:rPr>
          <w:rFonts w:ascii="Arial Narrow" w:hAnsi="Arial Narrow" w:cs="Arial"/>
          <w:i/>
          <w:sz w:val="32"/>
          <w:szCs w:val="32"/>
          <w:lang w:val="ru-RU"/>
        </w:rPr>
      </w:pPr>
    </w:p>
    <w:p w:rsidR="00AD5FDD" w:rsidRPr="00BA0D2A" w:rsidRDefault="007C5BE6" w:rsidP="00AD5FDD">
      <w:pPr>
        <w:jc w:val="center"/>
        <w:rPr>
          <w:rFonts w:ascii="Arial Narrow" w:hAnsi="Arial Narrow" w:cs="Arial"/>
          <w:b/>
          <w:bCs/>
          <w:i/>
          <w:iCs/>
          <w:sz w:val="28"/>
          <w:szCs w:val="28"/>
        </w:rPr>
      </w:pPr>
      <w:r w:rsidRPr="00BA0D2A">
        <w:rPr>
          <w:rFonts w:ascii="Arial Narrow" w:hAnsi="Arial Narrow" w:cs="Arial"/>
          <w:b/>
          <w:bCs/>
          <w:i/>
          <w:iCs/>
          <w:sz w:val="28"/>
          <w:szCs w:val="28"/>
        </w:rPr>
        <w:t>НАРУЧИЛАЦ</w:t>
      </w:r>
      <w:r w:rsidR="00AD5FDD" w:rsidRPr="00BA0D2A">
        <w:rPr>
          <w:rFonts w:ascii="Arial Narrow" w:hAnsi="Arial Narrow" w:cs="Arial"/>
          <w:b/>
          <w:bCs/>
          <w:i/>
          <w:iCs/>
          <w:sz w:val="28"/>
          <w:szCs w:val="28"/>
        </w:rPr>
        <w:t>:</w:t>
      </w:r>
    </w:p>
    <w:p w:rsidR="00AD5FDD" w:rsidRPr="00BA0D2A" w:rsidRDefault="007C5BE6" w:rsidP="00AD5FDD">
      <w:pPr>
        <w:jc w:val="center"/>
        <w:rPr>
          <w:rFonts w:ascii="Arial Narrow" w:hAnsi="Arial Narrow" w:cs="Arial"/>
          <w:b/>
          <w:bCs/>
          <w:i/>
          <w:iCs/>
          <w:sz w:val="28"/>
          <w:szCs w:val="28"/>
        </w:rPr>
      </w:pPr>
      <w:r w:rsidRPr="00BA0D2A">
        <w:rPr>
          <w:rFonts w:ascii="Arial Narrow" w:hAnsi="Arial Narrow" w:cs="Arial"/>
          <w:b/>
          <w:bCs/>
          <w:i/>
          <w:iCs/>
          <w:sz w:val="28"/>
          <w:szCs w:val="28"/>
        </w:rPr>
        <w:t>Клиничко</w:t>
      </w:r>
      <w:r w:rsidR="00425EE7" w:rsidRPr="00BA0D2A">
        <w:rPr>
          <w:rFonts w:ascii="Arial Narrow" w:hAnsi="Arial Narrow" w:cs="Arial"/>
          <w:b/>
          <w:bCs/>
          <w:i/>
          <w:iCs/>
          <w:sz w:val="28"/>
          <w:szCs w:val="28"/>
        </w:rPr>
        <w:t>-</w:t>
      </w:r>
      <w:r w:rsidRPr="00BA0D2A">
        <w:rPr>
          <w:rFonts w:ascii="Arial Narrow" w:hAnsi="Arial Narrow" w:cs="Arial"/>
          <w:b/>
          <w:bCs/>
          <w:i/>
          <w:iCs/>
          <w:sz w:val="28"/>
          <w:szCs w:val="28"/>
        </w:rPr>
        <w:t>болнички</w:t>
      </w:r>
      <w:r w:rsidR="00AD5FDD" w:rsidRPr="00BA0D2A">
        <w:rPr>
          <w:rFonts w:ascii="Arial Narrow" w:hAnsi="Arial Narrow" w:cs="Arial"/>
          <w:b/>
          <w:bCs/>
          <w:i/>
          <w:iCs/>
          <w:sz w:val="28"/>
          <w:szCs w:val="28"/>
        </w:rPr>
        <w:t xml:space="preserve"> </w:t>
      </w:r>
      <w:r w:rsidRPr="00BA0D2A">
        <w:rPr>
          <w:rFonts w:ascii="Arial Narrow" w:hAnsi="Arial Narrow" w:cs="Arial"/>
          <w:b/>
          <w:bCs/>
          <w:i/>
          <w:iCs/>
          <w:sz w:val="28"/>
          <w:szCs w:val="28"/>
        </w:rPr>
        <w:t>центар</w:t>
      </w:r>
    </w:p>
    <w:p w:rsidR="00AD5FDD" w:rsidRPr="00BA0D2A" w:rsidRDefault="00425EE7" w:rsidP="00AD5FDD">
      <w:pPr>
        <w:jc w:val="center"/>
        <w:rPr>
          <w:rFonts w:ascii="Arial Narrow" w:hAnsi="Arial Narrow" w:cs="Arial"/>
          <w:b/>
          <w:bCs/>
          <w:i/>
          <w:iCs/>
          <w:sz w:val="28"/>
          <w:szCs w:val="28"/>
        </w:rPr>
      </w:pPr>
      <w:r w:rsidRPr="00BA0D2A">
        <w:rPr>
          <w:rFonts w:ascii="Arial Narrow" w:hAnsi="Arial Narrow" w:cs="Arial"/>
          <w:b/>
          <w:bCs/>
          <w:i/>
          <w:iCs/>
          <w:sz w:val="28"/>
          <w:szCs w:val="28"/>
        </w:rPr>
        <w:t>„</w:t>
      </w:r>
      <w:r w:rsidR="007C5BE6" w:rsidRPr="00BA0D2A">
        <w:rPr>
          <w:rFonts w:ascii="Arial Narrow" w:hAnsi="Arial Narrow" w:cs="Arial"/>
          <w:b/>
          <w:bCs/>
          <w:i/>
          <w:iCs/>
          <w:sz w:val="28"/>
          <w:szCs w:val="28"/>
        </w:rPr>
        <w:t>Др</w:t>
      </w:r>
      <w:r w:rsidR="00AD5FDD" w:rsidRPr="00BA0D2A">
        <w:rPr>
          <w:rFonts w:ascii="Arial Narrow" w:hAnsi="Arial Narrow" w:cs="Arial"/>
          <w:b/>
          <w:bCs/>
          <w:i/>
          <w:iCs/>
          <w:sz w:val="28"/>
          <w:szCs w:val="28"/>
        </w:rPr>
        <w:t xml:space="preserve"> </w:t>
      </w:r>
      <w:r w:rsidR="007C5BE6" w:rsidRPr="00BA0D2A">
        <w:rPr>
          <w:rFonts w:ascii="Arial Narrow" w:hAnsi="Arial Narrow" w:cs="Arial"/>
          <w:b/>
          <w:bCs/>
          <w:i/>
          <w:iCs/>
          <w:sz w:val="28"/>
          <w:szCs w:val="28"/>
        </w:rPr>
        <w:t>Драгиша</w:t>
      </w:r>
      <w:r w:rsidR="00AD5FDD" w:rsidRPr="00BA0D2A">
        <w:rPr>
          <w:rFonts w:ascii="Arial Narrow" w:hAnsi="Arial Narrow" w:cs="Arial"/>
          <w:b/>
          <w:bCs/>
          <w:i/>
          <w:iCs/>
          <w:sz w:val="28"/>
          <w:szCs w:val="28"/>
        </w:rPr>
        <w:t xml:space="preserve">  </w:t>
      </w:r>
      <w:r w:rsidR="007C5BE6" w:rsidRPr="00BA0D2A">
        <w:rPr>
          <w:rFonts w:ascii="Arial Narrow" w:hAnsi="Arial Narrow" w:cs="Arial"/>
          <w:b/>
          <w:bCs/>
          <w:i/>
          <w:iCs/>
          <w:sz w:val="28"/>
          <w:szCs w:val="28"/>
        </w:rPr>
        <w:t>Мишовић</w:t>
      </w:r>
      <w:r w:rsidR="00AD5FDD" w:rsidRPr="00BA0D2A">
        <w:rPr>
          <w:rFonts w:ascii="Arial Narrow" w:hAnsi="Arial Narrow" w:cs="Arial"/>
          <w:b/>
          <w:bCs/>
          <w:i/>
          <w:iCs/>
          <w:sz w:val="28"/>
          <w:szCs w:val="28"/>
        </w:rPr>
        <w:t>-</w:t>
      </w:r>
      <w:r w:rsidR="007C5BE6" w:rsidRPr="00BA0D2A">
        <w:rPr>
          <w:rFonts w:ascii="Arial Narrow" w:hAnsi="Arial Narrow" w:cs="Arial"/>
          <w:b/>
          <w:bCs/>
          <w:i/>
          <w:iCs/>
          <w:sz w:val="28"/>
          <w:szCs w:val="28"/>
        </w:rPr>
        <w:t>Дедиње</w:t>
      </w:r>
      <w:r w:rsidR="00AD5FDD" w:rsidRPr="00BA0D2A">
        <w:rPr>
          <w:rFonts w:ascii="Arial Narrow" w:hAnsi="Arial Narrow" w:cs="Arial"/>
          <w:b/>
          <w:bCs/>
          <w:i/>
          <w:iCs/>
          <w:sz w:val="28"/>
          <w:szCs w:val="28"/>
        </w:rPr>
        <w:t>“,</w:t>
      </w:r>
    </w:p>
    <w:p w:rsidR="001619E7" w:rsidRPr="00BA0D2A" w:rsidRDefault="007C5BE6" w:rsidP="00AD5FDD">
      <w:pPr>
        <w:jc w:val="center"/>
        <w:rPr>
          <w:rFonts w:ascii="Arial Narrow" w:hAnsi="Arial Narrow" w:cs="Arial"/>
          <w:b/>
          <w:bCs/>
          <w:i/>
          <w:iCs/>
          <w:sz w:val="28"/>
          <w:szCs w:val="28"/>
          <w:lang w:val="ru-RU"/>
        </w:rPr>
      </w:pPr>
      <w:r w:rsidRPr="00BA0D2A">
        <w:rPr>
          <w:rFonts w:ascii="Arial Narrow" w:hAnsi="Arial Narrow" w:cs="Arial"/>
          <w:b/>
          <w:bCs/>
          <w:i/>
          <w:iCs/>
          <w:sz w:val="28"/>
          <w:szCs w:val="28"/>
        </w:rPr>
        <w:t>Београд</w:t>
      </w:r>
      <w:r w:rsidR="00AD5FDD" w:rsidRPr="00BA0D2A">
        <w:rPr>
          <w:rFonts w:ascii="Arial Narrow" w:hAnsi="Arial Narrow" w:cs="Arial"/>
          <w:b/>
          <w:bCs/>
          <w:i/>
          <w:iCs/>
          <w:sz w:val="28"/>
          <w:szCs w:val="28"/>
        </w:rPr>
        <w:t xml:space="preserve">, </w:t>
      </w:r>
      <w:r w:rsidRPr="00BA0D2A">
        <w:rPr>
          <w:rFonts w:ascii="Arial Narrow" w:hAnsi="Arial Narrow" w:cs="Arial"/>
          <w:b/>
          <w:bCs/>
          <w:i/>
          <w:iCs/>
          <w:sz w:val="28"/>
          <w:szCs w:val="28"/>
        </w:rPr>
        <w:t>Хероја</w:t>
      </w:r>
      <w:r w:rsidR="00AD5FDD" w:rsidRPr="00BA0D2A">
        <w:rPr>
          <w:rFonts w:ascii="Arial Narrow" w:hAnsi="Arial Narrow" w:cs="Arial"/>
          <w:b/>
          <w:bCs/>
          <w:i/>
          <w:iCs/>
          <w:sz w:val="28"/>
          <w:szCs w:val="28"/>
        </w:rPr>
        <w:t xml:space="preserve"> </w:t>
      </w:r>
      <w:r w:rsidRPr="00BA0D2A">
        <w:rPr>
          <w:rFonts w:ascii="Arial Narrow" w:hAnsi="Arial Narrow" w:cs="Arial"/>
          <w:b/>
          <w:bCs/>
          <w:i/>
          <w:iCs/>
          <w:sz w:val="28"/>
          <w:szCs w:val="28"/>
        </w:rPr>
        <w:t>Милана</w:t>
      </w:r>
      <w:r w:rsidR="00AD5FDD" w:rsidRPr="00BA0D2A">
        <w:rPr>
          <w:rFonts w:ascii="Arial Narrow" w:hAnsi="Arial Narrow" w:cs="Arial"/>
          <w:b/>
          <w:bCs/>
          <w:i/>
          <w:iCs/>
          <w:sz w:val="28"/>
          <w:szCs w:val="28"/>
        </w:rPr>
        <w:t xml:space="preserve"> </w:t>
      </w:r>
      <w:r w:rsidRPr="00BA0D2A">
        <w:rPr>
          <w:rFonts w:ascii="Arial Narrow" w:hAnsi="Arial Narrow" w:cs="Arial"/>
          <w:b/>
          <w:bCs/>
          <w:i/>
          <w:iCs/>
          <w:sz w:val="28"/>
          <w:szCs w:val="28"/>
        </w:rPr>
        <w:t>Тепића</w:t>
      </w:r>
      <w:r w:rsidR="00AD5FDD" w:rsidRPr="00BA0D2A">
        <w:rPr>
          <w:rFonts w:ascii="Arial Narrow" w:hAnsi="Arial Narrow" w:cs="Arial"/>
          <w:b/>
          <w:bCs/>
          <w:i/>
          <w:iCs/>
          <w:sz w:val="28"/>
          <w:szCs w:val="28"/>
        </w:rPr>
        <w:t xml:space="preserve"> 1</w:t>
      </w:r>
    </w:p>
    <w:p w:rsidR="001619E7" w:rsidRPr="00BA0D2A" w:rsidRDefault="001619E7">
      <w:pPr>
        <w:jc w:val="center"/>
        <w:rPr>
          <w:rFonts w:ascii="Arial Narrow" w:hAnsi="Arial Narrow" w:cs="Arial"/>
          <w:b/>
          <w:bCs/>
          <w:i/>
          <w:iCs/>
          <w:sz w:val="28"/>
          <w:szCs w:val="28"/>
          <w:lang w:val="ru-RU"/>
        </w:rPr>
      </w:pPr>
    </w:p>
    <w:p w:rsidR="00BE0B15" w:rsidRDefault="007C5BE6" w:rsidP="00B809E6">
      <w:pPr>
        <w:jc w:val="center"/>
        <w:rPr>
          <w:rFonts w:ascii="Arial Narrow" w:hAnsi="Arial Narrow" w:cs="Arial"/>
          <w:b/>
          <w:bCs/>
          <w:i/>
          <w:sz w:val="28"/>
          <w:szCs w:val="28"/>
          <w:lang w:val="sr-Cyrl-CS"/>
        </w:rPr>
      </w:pPr>
      <w:r w:rsidRPr="00BA0D2A">
        <w:rPr>
          <w:rFonts w:ascii="Arial Narrow" w:hAnsi="Arial Narrow" w:cs="Arial"/>
          <w:b/>
          <w:bCs/>
          <w:i/>
          <w:sz w:val="28"/>
          <w:szCs w:val="28"/>
        </w:rPr>
        <w:t>ЈАВНА</w:t>
      </w:r>
      <w:r w:rsidR="001619E7" w:rsidRPr="00BA0D2A">
        <w:rPr>
          <w:rFonts w:ascii="Arial Narrow" w:hAnsi="Arial Narrow" w:cs="Arial"/>
          <w:b/>
          <w:bCs/>
          <w:i/>
          <w:sz w:val="28"/>
          <w:szCs w:val="28"/>
        </w:rPr>
        <w:t xml:space="preserve"> </w:t>
      </w:r>
      <w:r w:rsidRPr="00BA0D2A">
        <w:rPr>
          <w:rFonts w:ascii="Arial Narrow" w:hAnsi="Arial Narrow" w:cs="Arial"/>
          <w:b/>
          <w:bCs/>
          <w:i/>
          <w:sz w:val="28"/>
          <w:szCs w:val="28"/>
        </w:rPr>
        <w:t>НАБАВКА</w:t>
      </w:r>
      <w:r w:rsidR="001619E7" w:rsidRPr="00BA0D2A">
        <w:rPr>
          <w:rFonts w:ascii="Arial Narrow" w:hAnsi="Arial Narrow" w:cs="Arial"/>
          <w:b/>
          <w:bCs/>
          <w:i/>
          <w:sz w:val="28"/>
          <w:szCs w:val="28"/>
          <w:lang w:val="sr-Cyrl-CS"/>
        </w:rPr>
        <w:t xml:space="preserve"> </w:t>
      </w:r>
      <w:r w:rsidR="001619E7" w:rsidRPr="00BA0D2A">
        <w:rPr>
          <w:rFonts w:ascii="Arial Narrow" w:hAnsi="Arial Narrow" w:cs="Arial"/>
          <w:b/>
          <w:bCs/>
          <w:i/>
          <w:sz w:val="28"/>
          <w:szCs w:val="28"/>
        </w:rPr>
        <w:t>–</w:t>
      </w:r>
      <w:r w:rsidR="00737D56">
        <w:rPr>
          <w:rFonts w:ascii="Arial Narrow" w:hAnsi="Arial Narrow" w:cs="Arial"/>
          <w:b/>
          <w:bCs/>
          <w:i/>
          <w:sz w:val="28"/>
          <w:szCs w:val="28"/>
          <w:lang w:val="sr-Cyrl-CS"/>
        </w:rPr>
        <w:t xml:space="preserve"> </w:t>
      </w:r>
      <w:r w:rsidR="009E24E0" w:rsidRPr="009E24E0">
        <w:rPr>
          <w:rFonts w:ascii="Arial Narrow" w:hAnsi="Arial Narrow" w:cs="Arial"/>
          <w:b/>
          <w:bCs/>
          <w:i/>
          <w:sz w:val="28"/>
          <w:szCs w:val="28"/>
          <w:lang w:val="sr-Cyrl-CS"/>
        </w:rPr>
        <w:t>Специфични и општи потрошни материјал,по партијама</w:t>
      </w:r>
    </w:p>
    <w:p w:rsidR="00DD4FAA" w:rsidRPr="00BA0D2A" w:rsidRDefault="00DD4FAA" w:rsidP="00B809E6">
      <w:pPr>
        <w:jc w:val="center"/>
        <w:rPr>
          <w:rFonts w:ascii="Arial Narrow" w:hAnsi="Arial Narrow" w:cs="Arial"/>
          <w:b/>
          <w:bCs/>
          <w:i/>
          <w:iCs/>
        </w:rPr>
      </w:pPr>
    </w:p>
    <w:p w:rsidR="001619E7" w:rsidRPr="00BA0D2A" w:rsidRDefault="007C5BE6">
      <w:pPr>
        <w:jc w:val="center"/>
        <w:rPr>
          <w:rFonts w:ascii="Arial Narrow" w:hAnsi="Arial Narrow" w:cs="Arial"/>
          <w:b/>
          <w:bCs/>
          <w:i/>
        </w:rPr>
      </w:pPr>
      <w:r w:rsidRPr="00BA0D2A">
        <w:rPr>
          <w:rFonts w:ascii="Arial Narrow" w:hAnsi="Arial Narrow" w:cs="Arial"/>
          <w:b/>
          <w:bCs/>
          <w:i/>
          <w:lang w:val="sr-Cyrl-CS"/>
        </w:rPr>
        <w:t>ОТВОРЕНИ</w:t>
      </w:r>
      <w:r w:rsidR="001619E7" w:rsidRPr="00BA0D2A">
        <w:rPr>
          <w:rFonts w:ascii="Arial Narrow" w:hAnsi="Arial Narrow" w:cs="Arial"/>
          <w:b/>
          <w:bCs/>
          <w:i/>
          <w:lang w:val="sr-Cyrl-CS"/>
        </w:rPr>
        <w:t xml:space="preserve"> </w:t>
      </w:r>
      <w:r w:rsidRPr="00BA0D2A">
        <w:rPr>
          <w:rFonts w:ascii="Arial Narrow" w:hAnsi="Arial Narrow" w:cs="Arial"/>
          <w:b/>
          <w:bCs/>
          <w:i/>
          <w:lang w:val="sr-Cyrl-CS"/>
        </w:rPr>
        <w:t>ПОСТУПАК</w:t>
      </w:r>
    </w:p>
    <w:p w:rsidR="001619E7" w:rsidRPr="00BA0D2A" w:rsidRDefault="001619E7">
      <w:pPr>
        <w:jc w:val="center"/>
        <w:rPr>
          <w:rFonts w:ascii="Arial Narrow" w:hAnsi="Arial Narrow" w:cs="Arial"/>
          <w:b/>
          <w:bCs/>
          <w:i/>
        </w:rPr>
      </w:pPr>
    </w:p>
    <w:p w:rsidR="001619E7" w:rsidRPr="00BA0D2A" w:rsidRDefault="00867760">
      <w:pPr>
        <w:jc w:val="center"/>
        <w:rPr>
          <w:rFonts w:ascii="Arial Narrow" w:hAnsi="Arial Narrow" w:cs="Arial"/>
          <w:i/>
          <w:iCs/>
        </w:rPr>
      </w:pPr>
      <w:r w:rsidRPr="00BA0D2A">
        <w:rPr>
          <w:rFonts w:ascii="Arial Narrow" w:hAnsi="Arial Narrow" w:cs="Arial"/>
          <w:b/>
          <w:bCs/>
          <w:i/>
        </w:rPr>
        <w:t xml:space="preserve"> </w:t>
      </w:r>
      <w:r w:rsidR="007C5BE6" w:rsidRPr="00BA0D2A">
        <w:rPr>
          <w:rFonts w:ascii="Arial Narrow" w:hAnsi="Arial Narrow" w:cs="Arial"/>
          <w:b/>
          <w:bCs/>
          <w:i/>
        </w:rPr>
        <w:t>ЈАВНА</w:t>
      </w:r>
      <w:r w:rsidR="001619E7" w:rsidRPr="00BA0D2A">
        <w:rPr>
          <w:rFonts w:ascii="Arial Narrow" w:hAnsi="Arial Narrow" w:cs="Arial"/>
          <w:b/>
          <w:bCs/>
          <w:i/>
        </w:rPr>
        <w:t xml:space="preserve"> </w:t>
      </w:r>
      <w:r w:rsidR="007C5BE6" w:rsidRPr="00BA0D2A">
        <w:rPr>
          <w:rFonts w:ascii="Arial Narrow" w:hAnsi="Arial Narrow" w:cs="Arial"/>
          <w:b/>
          <w:bCs/>
          <w:i/>
        </w:rPr>
        <w:t>НАБАВКА</w:t>
      </w:r>
      <w:r w:rsidR="001619E7" w:rsidRPr="00BA0D2A">
        <w:rPr>
          <w:rFonts w:ascii="Arial Narrow" w:hAnsi="Arial Narrow" w:cs="Arial"/>
          <w:b/>
          <w:bCs/>
          <w:i/>
        </w:rPr>
        <w:t xml:space="preserve"> </w:t>
      </w:r>
      <w:r w:rsidR="007C5BE6" w:rsidRPr="00BA0D2A">
        <w:rPr>
          <w:rFonts w:ascii="Arial Narrow" w:hAnsi="Arial Narrow" w:cs="Arial"/>
          <w:b/>
          <w:bCs/>
          <w:i/>
        </w:rPr>
        <w:t>бр</w:t>
      </w:r>
      <w:r w:rsidR="001619E7" w:rsidRPr="00BA0D2A">
        <w:rPr>
          <w:rFonts w:ascii="Arial Narrow" w:hAnsi="Arial Narrow" w:cs="Arial"/>
          <w:b/>
          <w:bCs/>
          <w:i/>
        </w:rPr>
        <w:t xml:space="preserve">. </w:t>
      </w:r>
      <w:r w:rsidR="007C5BE6" w:rsidRPr="00BA0D2A">
        <w:rPr>
          <w:rFonts w:ascii="Arial Narrow" w:hAnsi="Arial Narrow" w:cs="Arial"/>
          <w:b/>
          <w:i/>
        </w:rPr>
        <w:t>0</w:t>
      </w:r>
      <w:r w:rsidR="009E24E0">
        <w:rPr>
          <w:rFonts w:ascii="Arial Narrow" w:hAnsi="Arial Narrow" w:cs="Arial"/>
          <w:b/>
          <w:i/>
        </w:rPr>
        <w:t>5</w:t>
      </w:r>
      <w:r w:rsidR="00AD5FDD" w:rsidRPr="00BA0D2A">
        <w:rPr>
          <w:rFonts w:ascii="Arial Narrow" w:hAnsi="Arial Narrow" w:cs="Arial"/>
          <w:b/>
          <w:i/>
        </w:rPr>
        <w:t>/1</w:t>
      </w:r>
      <w:r w:rsidR="00831794">
        <w:rPr>
          <w:rFonts w:ascii="Arial Narrow" w:hAnsi="Arial Narrow" w:cs="Arial"/>
          <w:b/>
          <w:i/>
          <w:lang w:val="sr-Cyrl-RS"/>
        </w:rPr>
        <w:t>9</w:t>
      </w:r>
    </w:p>
    <w:p w:rsidR="001619E7" w:rsidRPr="00BA0D2A" w:rsidRDefault="001619E7">
      <w:pPr>
        <w:jc w:val="center"/>
        <w:rPr>
          <w:rFonts w:ascii="Arial Narrow" w:hAnsi="Arial Narrow" w:cs="Arial"/>
          <w:i/>
          <w:iCs/>
        </w:rPr>
      </w:pPr>
    </w:p>
    <w:p w:rsidR="001619E7" w:rsidRPr="00BA0D2A" w:rsidRDefault="001619E7">
      <w:pPr>
        <w:jc w:val="center"/>
        <w:rPr>
          <w:rFonts w:ascii="Arial Narrow" w:hAnsi="Arial Narrow" w:cs="Arial"/>
          <w:i/>
          <w:iCs/>
        </w:rPr>
      </w:pPr>
    </w:p>
    <w:p w:rsidR="001619E7" w:rsidRPr="00BA0D2A" w:rsidRDefault="001619E7">
      <w:pPr>
        <w:jc w:val="center"/>
        <w:rPr>
          <w:rFonts w:ascii="Arial Narrow" w:hAnsi="Arial Narrow" w:cs="Arial"/>
          <w:i/>
          <w:iCs/>
        </w:rPr>
      </w:pPr>
    </w:p>
    <w:p w:rsidR="001619E7" w:rsidRPr="00BA0D2A" w:rsidRDefault="001619E7">
      <w:pPr>
        <w:jc w:val="center"/>
        <w:rPr>
          <w:rFonts w:ascii="Arial Narrow" w:hAnsi="Arial Narrow" w:cs="Arial"/>
          <w:i/>
          <w:iCs/>
        </w:rPr>
      </w:pPr>
    </w:p>
    <w:p w:rsidR="005F5BB7" w:rsidRPr="00BA0D2A" w:rsidRDefault="005F5BB7">
      <w:pPr>
        <w:jc w:val="center"/>
        <w:rPr>
          <w:rFonts w:ascii="Arial Narrow" w:hAnsi="Arial Narrow" w:cs="Arial"/>
          <w:i/>
          <w:iCs/>
        </w:rPr>
      </w:pPr>
    </w:p>
    <w:p w:rsidR="005F5BB7" w:rsidRPr="00BA0D2A" w:rsidRDefault="005F5BB7">
      <w:pPr>
        <w:jc w:val="center"/>
        <w:rPr>
          <w:rFonts w:ascii="Arial Narrow" w:hAnsi="Arial Narrow" w:cs="Arial"/>
          <w:i/>
          <w:iCs/>
        </w:rPr>
      </w:pPr>
    </w:p>
    <w:p w:rsidR="005F5BB7" w:rsidRPr="00BA0D2A" w:rsidRDefault="005F5BB7">
      <w:pPr>
        <w:jc w:val="center"/>
        <w:rPr>
          <w:rFonts w:ascii="Arial Narrow" w:hAnsi="Arial Narrow" w:cs="Arial"/>
          <w:i/>
          <w:iCs/>
        </w:rPr>
      </w:pPr>
    </w:p>
    <w:p w:rsidR="00BA57B1" w:rsidRDefault="00BA57B1" w:rsidP="005F5BB7">
      <w:pPr>
        <w:jc w:val="center"/>
        <w:rPr>
          <w:rFonts w:ascii="Arial Narrow" w:hAnsi="Arial Narrow" w:cs="Arial"/>
          <w:bCs/>
          <w:iCs/>
          <w:sz w:val="20"/>
          <w:szCs w:val="20"/>
          <w:lang w:val="sr-Cyrl-CS"/>
        </w:rPr>
      </w:pPr>
    </w:p>
    <w:p w:rsidR="00ED33C8" w:rsidRDefault="00ED33C8" w:rsidP="005F5BB7">
      <w:pPr>
        <w:jc w:val="center"/>
        <w:rPr>
          <w:rFonts w:ascii="Arial Narrow" w:hAnsi="Arial Narrow" w:cs="Arial"/>
          <w:bCs/>
          <w:iCs/>
          <w:sz w:val="20"/>
          <w:szCs w:val="20"/>
          <w:lang w:val="sr-Cyrl-CS"/>
        </w:rPr>
      </w:pPr>
    </w:p>
    <w:p w:rsidR="00ED33C8" w:rsidRDefault="00ED33C8" w:rsidP="005F5BB7">
      <w:pPr>
        <w:jc w:val="center"/>
        <w:rPr>
          <w:rFonts w:ascii="Arial Narrow" w:hAnsi="Arial Narrow" w:cs="Arial"/>
          <w:bCs/>
          <w:iCs/>
          <w:sz w:val="20"/>
          <w:szCs w:val="20"/>
          <w:lang w:val="sr-Cyrl-CS"/>
        </w:rPr>
      </w:pPr>
    </w:p>
    <w:p w:rsidR="00ED33C8" w:rsidRDefault="00ED33C8" w:rsidP="005F5BB7">
      <w:pPr>
        <w:jc w:val="center"/>
        <w:rPr>
          <w:rFonts w:ascii="Arial Narrow" w:hAnsi="Arial Narrow" w:cs="Arial"/>
          <w:bCs/>
          <w:iCs/>
          <w:sz w:val="20"/>
          <w:szCs w:val="20"/>
          <w:lang w:val="sr-Cyrl-CS"/>
        </w:rPr>
      </w:pPr>
    </w:p>
    <w:p w:rsidR="00ED33C8" w:rsidRDefault="00ED33C8" w:rsidP="005F5BB7">
      <w:pPr>
        <w:jc w:val="center"/>
        <w:rPr>
          <w:rFonts w:ascii="Arial Narrow" w:hAnsi="Arial Narrow" w:cs="Arial"/>
          <w:bCs/>
          <w:iCs/>
          <w:sz w:val="20"/>
          <w:szCs w:val="20"/>
          <w:lang w:val="sr-Cyrl-CS"/>
        </w:rPr>
      </w:pPr>
    </w:p>
    <w:p w:rsidR="00ED33C8" w:rsidRDefault="00ED33C8" w:rsidP="005F5BB7">
      <w:pPr>
        <w:jc w:val="center"/>
        <w:rPr>
          <w:rFonts w:ascii="Arial Narrow" w:hAnsi="Arial Narrow" w:cs="Arial"/>
          <w:bCs/>
          <w:iCs/>
          <w:sz w:val="20"/>
          <w:szCs w:val="20"/>
          <w:lang w:val="sr-Cyrl-CS"/>
        </w:rPr>
      </w:pPr>
    </w:p>
    <w:p w:rsidR="00ED33C8" w:rsidRDefault="00ED33C8" w:rsidP="005F5BB7">
      <w:pPr>
        <w:jc w:val="center"/>
        <w:rPr>
          <w:rFonts w:ascii="Arial Narrow" w:hAnsi="Arial Narrow" w:cs="Arial"/>
          <w:bCs/>
          <w:iCs/>
          <w:sz w:val="20"/>
          <w:szCs w:val="20"/>
          <w:lang w:val="sr-Cyrl-CS"/>
        </w:rPr>
      </w:pPr>
    </w:p>
    <w:p w:rsidR="00ED33C8" w:rsidRDefault="00ED33C8" w:rsidP="005F5BB7">
      <w:pPr>
        <w:jc w:val="center"/>
        <w:rPr>
          <w:rFonts w:ascii="Arial Narrow" w:hAnsi="Arial Narrow" w:cs="Arial"/>
          <w:bCs/>
          <w:iCs/>
          <w:sz w:val="20"/>
          <w:szCs w:val="20"/>
          <w:lang w:val="sr-Cyrl-CS"/>
        </w:rPr>
      </w:pPr>
    </w:p>
    <w:p w:rsidR="00ED33C8" w:rsidRDefault="00ED33C8" w:rsidP="005F5BB7">
      <w:pPr>
        <w:jc w:val="center"/>
        <w:rPr>
          <w:rFonts w:ascii="Arial Narrow" w:hAnsi="Arial Narrow" w:cs="Arial"/>
          <w:bCs/>
          <w:iCs/>
          <w:sz w:val="20"/>
          <w:szCs w:val="20"/>
          <w:lang w:val="sr-Cyrl-CS"/>
        </w:rPr>
      </w:pPr>
    </w:p>
    <w:p w:rsidR="00ED33C8" w:rsidRPr="00ED33C8" w:rsidRDefault="00ED33C8" w:rsidP="005F5BB7">
      <w:pPr>
        <w:jc w:val="center"/>
        <w:rPr>
          <w:rFonts w:ascii="Arial Narrow" w:hAnsi="Arial Narrow" w:cs="Arial"/>
          <w:bCs/>
          <w:iCs/>
          <w:sz w:val="20"/>
          <w:szCs w:val="20"/>
          <w:lang w:val="sr-Cyrl-CS"/>
        </w:rPr>
      </w:pPr>
    </w:p>
    <w:p w:rsidR="00BA57B1" w:rsidRPr="0030393A" w:rsidRDefault="00BA57B1" w:rsidP="005F5BB7">
      <w:pPr>
        <w:jc w:val="center"/>
        <w:rPr>
          <w:rFonts w:ascii="Arial Narrow" w:hAnsi="Arial Narrow" w:cs="Arial"/>
          <w:bCs/>
          <w:iCs/>
          <w:sz w:val="20"/>
          <w:szCs w:val="20"/>
          <w:lang w:val="sr-Latn-CS"/>
        </w:rPr>
      </w:pPr>
    </w:p>
    <w:p w:rsidR="001619E7" w:rsidRPr="00BE0B15" w:rsidRDefault="001619E7" w:rsidP="00BE0B15">
      <w:pPr>
        <w:rPr>
          <w:rFonts w:ascii="Arial Narrow" w:hAnsi="Arial Narrow" w:cs="Arial"/>
          <w:i/>
          <w:iCs/>
          <w:lang w:val="sr-Cyrl-CS"/>
        </w:rPr>
      </w:pPr>
    </w:p>
    <w:p w:rsidR="001619E7" w:rsidRPr="0030393A" w:rsidRDefault="001619E7">
      <w:pPr>
        <w:jc w:val="center"/>
        <w:rPr>
          <w:rFonts w:ascii="Arial Narrow" w:hAnsi="Arial Narrow" w:cs="Arial"/>
          <w:i/>
          <w:iCs/>
        </w:rPr>
      </w:pPr>
    </w:p>
    <w:p w:rsidR="00DD4FAA" w:rsidRDefault="006A505F" w:rsidP="005F5BB7">
      <w:pPr>
        <w:jc w:val="center"/>
        <w:rPr>
          <w:rFonts w:ascii="Arial Narrow" w:hAnsi="Arial Narrow"/>
          <w:b/>
          <w:i/>
        </w:rPr>
      </w:pPr>
      <w:r>
        <w:rPr>
          <w:rFonts w:ascii="Arial Narrow" w:hAnsi="Arial Narrow" w:cs="Arial"/>
          <w:b/>
          <w:i/>
          <w:iCs/>
          <w:lang w:val="sr-Cyrl-RS"/>
        </w:rPr>
        <w:t xml:space="preserve">   Март</w:t>
      </w:r>
      <w:r w:rsidR="001619E7" w:rsidRPr="0030393A">
        <w:rPr>
          <w:rFonts w:ascii="Arial Narrow" w:hAnsi="Arial Narrow" w:cs="Arial"/>
          <w:b/>
          <w:i/>
          <w:iCs/>
        </w:rPr>
        <w:t xml:space="preserve"> </w:t>
      </w:r>
      <w:r w:rsidR="00B65827" w:rsidRPr="0030393A">
        <w:rPr>
          <w:rFonts w:ascii="Arial Narrow" w:hAnsi="Arial Narrow" w:cs="Arial"/>
          <w:b/>
          <w:bCs/>
          <w:i/>
        </w:rPr>
        <w:t>201</w:t>
      </w:r>
      <w:r w:rsidR="00831794">
        <w:rPr>
          <w:rFonts w:ascii="Arial Narrow" w:hAnsi="Arial Narrow" w:cs="Arial"/>
          <w:b/>
          <w:bCs/>
          <w:i/>
          <w:lang w:val="sr-Cyrl-RS"/>
        </w:rPr>
        <w:t>9</w:t>
      </w:r>
      <w:r w:rsidR="001619E7" w:rsidRPr="0030393A">
        <w:rPr>
          <w:rFonts w:ascii="Arial Narrow" w:hAnsi="Arial Narrow" w:cs="Arial"/>
          <w:b/>
          <w:bCs/>
          <w:i/>
        </w:rPr>
        <w:t xml:space="preserve">. </w:t>
      </w:r>
      <w:r w:rsidR="007C5BE6">
        <w:rPr>
          <w:rFonts w:ascii="Arial Narrow" w:hAnsi="Arial Narrow" w:cs="Arial"/>
          <w:b/>
          <w:bCs/>
          <w:i/>
        </w:rPr>
        <w:t>године</w:t>
      </w:r>
    </w:p>
    <w:p w:rsidR="001619E7" w:rsidRPr="00DD4FAA" w:rsidRDefault="00DD4FAA" w:rsidP="00DD4FAA">
      <w:pPr>
        <w:tabs>
          <w:tab w:val="left" w:pos="6675"/>
        </w:tabs>
        <w:rPr>
          <w:rFonts w:ascii="Arial Narrow" w:hAnsi="Arial Narrow"/>
        </w:rPr>
      </w:pPr>
      <w:r>
        <w:rPr>
          <w:rFonts w:ascii="Arial Narrow" w:hAnsi="Arial Narrow"/>
        </w:rPr>
        <w:tab/>
      </w:r>
    </w:p>
    <w:p w:rsidR="001619E7" w:rsidRPr="00425EE7" w:rsidRDefault="007C5BE6">
      <w:pPr>
        <w:jc w:val="both"/>
        <w:rPr>
          <w:rFonts w:ascii="Arial Narrow" w:eastAsia="TimesNewRomanPSMT" w:hAnsi="Arial Narrow" w:cs="Arial"/>
          <w:sz w:val="22"/>
          <w:szCs w:val="22"/>
        </w:rPr>
      </w:pPr>
      <w:r>
        <w:rPr>
          <w:rFonts w:ascii="Arial Narrow" w:eastAsia="TimesNewRomanPSMT" w:hAnsi="Arial Narrow" w:cs="Arial"/>
          <w:sz w:val="22"/>
          <w:szCs w:val="22"/>
        </w:rPr>
        <w:lastRenderedPageBreak/>
        <w:t>На</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основу</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1619E7" w:rsidRPr="00425EE7">
        <w:rPr>
          <w:rFonts w:ascii="Arial Narrow" w:eastAsia="TimesNewRomanPSMT" w:hAnsi="Arial Narrow" w:cs="Arial"/>
          <w:sz w:val="22"/>
          <w:szCs w:val="22"/>
        </w:rPr>
        <w:t>. 3</w:t>
      </w:r>
      <w:r w:rsidR="001619E7" w:rsidRPr="00425EE7">
        <w:rPr>
          <w:rFonts w:ascii="Arial Narrow" w:eastAsia="TimesNewRomanPSMT" w:hAnsi="Arial Narrow" w:cs="Arial"/>
          <w:sz w:val="22"/>
          <w:szCs w:val="22"/>
          <w:lang w:val="sr-Cyrl-CS"/>
        </w:rPr>
        <w:t>2</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и</w:t>
      </w:r>
      <w:r w:rsidR="001619E7" w:rsidRPr="00425EE7">
        <w:rPr>
          <w:rFonts w:ascii="Arial Narrow" w:eastAsia="TimesNewRomanPSMT" w:hAnsi="Arial Narrow" w:cs="Arial"/>
          <w:sz w:val="22"/>
          <w:szCs w:val="22"/>
        </w:rPr>
        <w:t xml:space="preserve"> 61. </w:t>
      </w:r>
      <w:r>
        <w:rPr>
          <w:rFonts w:ascii="Arial Narrow" w:eastAsia="TimesNewRomanPSMT" w:hAnsi="Arial Narrow" w:cs="Arial"/>
          <w:sz w:val="22"/>
          <w:szCs w:val="22"/>
        </w:rPr>
        <w:t>Закона</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јавним</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набавкама</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Сл</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гласник</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РС</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бр</w:t>
      </w:r>
      <w:r w:rsidR="001619E7" w:rsidRPr="00425EE7">
        <w:rPr>
          <w:rFonts w:ascii="Arial Narrow" w:eastAsia="TimesNewRomanPSMT" w:hAnsi="Arial Narrow" w:cs="Arial"/>
          <w:sz w:val="22"/>
          <w:szCs w:val="22"/>
        </w:rPr>
        <w:t>. 124/2012</w:t>
      </w:r>
      <w:r>
        <w:rPr>
          <w:rFonts w:ascii="Arial Narrow" w:eastAsia="TimesNewRomanPSMT" w:hAnsi="Arial Narrow" w:cs="Arial"/>
          <w:sz w:val="22"/>
          <w:szCs w:val="22"/>
          <w:lang w:val="sr-Cyrl-CS"/>
        </w:rPr>
        <w:t>,</w:t>
      </w:r>
      <w:r w:rsidRPr="007C5BE6">
        <w:rPr>
          <w:rFonts w:ascii="Arial Narrow" w:eastAsia="TimesNewRomanPSMT" w:hAnsi="Arial Narrow" w:cs="Arial"/>
          <w:sz w:val="22"/>
          <w:szCs w:val="22"/>
          <w:lang w:val="sr-Cyrl-CS"/>
        </w:rPr>
        <w:t>14/2015 и 68/2015</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даљем</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тексту</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Закон</w:t>
      </w:r>
      <w:r w:rsidR="00AB76BA">
        <w:rPr>
          <w:rFonts w:ascii="Arial Narrow" w:eastAsia="TimesNewRomanPSMT" w:hAnsi="Arial Narrow" w:cs="Arial"/>
          <w:sz w:val="22"/>
          <w:szCs w:val="22"/>
        </w:rPr>
        <w:t>),</w:t>
      </w:r>
      <w:r>
        <w:rPr>
          <w:rFonts w:ascii="Arial Narrow" w:hAnsi="Arial Narrow" w:cs="Arial"/>
          <w:sz w:val="22"/>
          <w:szCs w:val="22"/>
        </w:rPr>
        <w:t>Одлуке</w:t>
      </w:r>
      <w:r w:rsidR="001619E7" w:rsidRPr="00425EE7">
        <w:rPr>
          <w:rFonts w:ascii="Arial Narrow" w:hAnsi="Arial Narrow" w:cs="Arial"/>
          <w:sz w:val="22"/>
          <w:szCs w:val="22"/>
        </w:rPr>
        <w:t xml:space="preserve"> </w:t>
      </w:r>
      <w:r>
        <w:rPr>
          <w:rFonts w:ascii="Arial Narrow" w:hAnsi="Arial Narrow" w:cs="Arial"/>
          <w:sz w:val="22"/>
          <w:szCs w:val="22"/>
        </w:rPr>
        <w:t>о</w:t>
      </w:r>
      <w:r w:rsidR="001619E7" w:rsidRPr="00425EE7">
        <w:rPr>
          <w:rFonts w:ascii="Arial Narrow" w:hAnsi="Arial Narrow" w:cs="Arial"/>
          <w:sz w:val="22"/>
          <w:szCs w:val="22"/>
        </w:rPr>
        <w:t xml:space="preserve"> </w:t>
      </w:r>
      <w:r>
        <w:rPr>
          <w:rFonts w:ascii="Arial Narrow" w:hAnsi="Arial Narrow" w:cs="Arial"/>
          <w:sz w:val="22"/>
          <w:szCs w:val="22"/>
        </w:rPr>
        <w:t>покретању</w:t>
      </w:r>
      <w:r w:rsidR="001619E7" w:rsidRPr="00425EE7">
        <w:rPr>
          <w:rFonts w:ascii="Arial Narrow" w:hAnsi="Arial Narrow" w:cs="Arial"/>
          <w:sz w:val="22"/>
          <w:szCs w:val="22"/>
        </w:rPr>
        <w:t xml:space="preserve"> </w:t>
      </w:r>
      <w:r>
        <w:rPr>
          <w:rFonts w:ascii="Arial Narrow" w:hAnsi="Arial Narrow" w:cs="Arial"/>
          <w:sz w:val="22"/>
          <w:szCs w:val="22"/>
        </w:rPr>
        <w:t>поступка</w:t>
      </w:r>
      <w:r w:rsidR="001619E7" w:rsidRPr="00425EE7">
        <w:rPr>
          <w:rFonts w:ascii="Arial Narrow" w:hAnsi="Arial Narrow" w:cs="Arial"/>
          <w:sz w:val="22"/>
          <w:szCs w:val="22"/>
        </w:rPr>
        <w:t xml:space="preserve"> </w:t>
      </w:r>
      <w:r>
        <w:rPr>
          <w:rFonts w:ascii="Arial Narrow" w:hAnsi="Arial Narrow" w:cs="Arial"/>
          <w:sz w:val="22"/>
          <w:szCs w:val="22"/>
        </w:rPr>
        <w:t>јавне</w:t>
      </w:r>
      <w:r w:rsidR="001619E7" w:rsidRPr="00425EE7">
        <w:rPr>
          <w:rFonts w:ascii="Arial Narrow" w:hAnsi="Arial Narrow" w:cs="Arial"/>
          <w:sz w:val="22"/>
          <w:szCs w:val="22"/>
        </w:rPr>
        <w:t xml:space="preserve"> </w:t>
      </w:r>
      <w:r>
        <w:rPr>
          <w:rFonts w:ascii="Arial Narrow" w:hAnsi="Arial Narrow" w:cs="Arial"/>
          <w:sz w:val="22"/>
          <w:szCs w:val="22"/>
        </w:rPr>
        <w:t>набавке</w:t>
      </w:r>
      <w:r w:rsidR="001619E7" w:rsidRPr="00425EE7">
        <w:rPr>
          <w:rFonts w:ascii="Arial Narrow" w:hAnsi="Arial Narrow" w:cs="Arial"/>
          <w:sz w:val="22"/>
          <w:szCs w:val="22"/>
        </w:rPr>
        <w:t xml:space="preserve"> </w:t>
      </w:r>
      <w:r>
        <w:rPr>
          <w:rFonts w:ascii="Arial Narrow" w:hAnsi="Arial Narrow" w:cs="Arial"/>
          <w:sz w:val="22"/>
          <w:szCs w:val="22"/>
        </w:rPr>
        <w:t>број</w:t>
      </w:r>
      <w:r w:rsidR="006878E2" w:rsidRPr="00425EE7">
        <w:rPr>
          <w:rFonts w:ascii="Arial Narrow" w:hAnsi="Arial Narrow" w:cs="Arial"/>
          <w:sz w:val="22"/>
          <w:szCs w:val="22"/>
        </w:rPr>
        <w:t xml:space="preserve">: </w:t>
      </w:r>
      <w:r w:rsidR="00B65827" w:rsidRPr="00425EE7">
        <w:rPr>
          <w:rFonts w:ascii="Arial Narrow" w:hAnsi="Arial Narrow" w:cs="Arial"/>
          <w:b/>
          <w:sz w:val="22"/>
          <w:szCs w:val="22"/>
        </w:rPr>
        <w:t xml:space="preserve"> </w:t>
      </w:r>
      <w:r>
        <w:rPr>
          <w:rFonts w:ascii="Arial Narrow" w:hAnsi="Arial Narrow" w:cs="Arial"/>
          <w:b/>
          <w:sz w:val="22"/>
          <w:szCs w:val="22"/>
          <w:lang w:val="sr-Cyrl-CS"/>
        </w:rPr>
        <w:t>0</w:t>
      </w:r>
      <w:r w:rsidR="009E24E0">
        <w:rPr>
          <w:rFonts w:ascii="Arial Narrow" w:hAnsi="Arial Narrow" w:cs="Arial"/>
          <w:b/>
          <w:sz w:val="22"/>
          <w:szCs w:val="22"/>
          <w:lang w:val="sr-Latn-RS"/>
        </w:rPr>
        <w:t>5</w:t>
      </w:r>
      <w:r w:rsidR="006878E2" w:rsidRPr="00425EE7">
        <w:rPr>
          <w:rFonts w:ascii="Arial Narrow" w:hAnsi="Arial Narrow" w:cs="Arial"/>
          <w:b/>
          <w:sz w:val="22"/>
          <w:szCs w:val="22"/>
        </w:rPr>
        <w:t>/1</w:t>
      </w:r>
      <w:r w:rsidR="00831794">
        <w:rPr>
          <w:rFonts w:ascii="Arial Narrow" w:hAnsi="Arial Narrow" w:cs="Arial"/>
          <w:b/>
          <w:sz w:val="22"/>
          <w:szCs w:val="22"/>
          <w:lang w:val="sr-Cyrl-RS"/>
        </w:rPr>
        <w:t>9</w:t>
      </w:r>
      <w:r w:rsidR="006878E2" w:rsidRPr="00425EE7">
        <w:rPr>
          <w:rFonts w:ascii="Arial Narrow" w:hAnsi="Arial Narrow" w:cs="Arial"/>
          <w:sz w:val="22"/>
          <w:szCs w:val="22"/>
        </w:rPr>
        <w:t xml:space="preserve">, </w:t>
      </w:r>
      <w:r>
        <w:rPr>
          <w:rFonts w:ascii="Arial Narrow" w:hAnsi="Arial Narrow" w:cs="Arial"/>
          <w:sz w:val="22"/>
          <w:szCs w:val="22"/>
        </w:rPr>
        <w:t>заводни</w:t>
      </w:r>
      <w:r w:rsidR="006878E2" w:rsidRPr="00425EE7">
        <w:rPr>
          <w:rFonts w:ascii="Arial Narrow" w:hAnsi="Arial Narrow" w:cs="Arial"/>
          <w:sz w:val="22"/>
          <w:szCs w:val="22"/>
        </w:rPr>
        <w:t xml:space="preserve"> </w:t>
      </w:r>
      <w:r>
        <w:rPr>
          <w:rFonts w:ascii="Arial Narrow" w:hAnsi="Arial Narrow" w:cs="Arial"/>
          <w:sz w:val="22"/>
          <w:szCs w:val="22"/>
        </w:rPr>
        <w:t>број</w:t>
      </w:r>
      <w:r w:rsidR="006878E2" w:rsidRPr="00425EE7">
        <w:rPr>
          <w:rFonts w:ascii="Arial Narrow" w:hAnsi="Arial Narrow" w:cs="Arial"/>
          <w:sz w:val="22"/>
          <w:szCs w:val="22"/>
        </w:rPr>
        <w:t xml:space="preserve"> </w:t>
      </w:r>
      <w:r>
        <w:rPr>
          <w:rFonts w:ascii="Arial Narrow" w:hAnsi="Arial Narrow" w:cs="Arial"/>
          <w:color w:val="auto"/>
          <w:sz w:val="22"/>
          <w:szCs w:val="22"/>
        </w:rPr>
        <w:t>Одлуке</w:t>
      </w:r>
      <w:r w:rsidR="006878E2" w:rsidRPr="00425EE7">
        <w:rPr>
          <w:rFonts w:ascii="Arial Narrow" w:hAnsi="Arial Narrow" w:cs="Arial"/>
          <w:color w:val="auto"/>
          <w:sz w:val="22"/>
          <w:szCs w:val="22"/>
        </w:rPr>
        <w:t xml:space="preserve"> </w:t>
      </w:r>
      <w:r w:rsidR="000339FA" w:rsidRPr="00425EE7">
        <w:rPr>
          <w:rFonts w:ascii="Arial Narrow" w:hAnsi="Arial Narrow" w:cs="Arial"/>
          <w:b/>
          <w:color w:val="auto"/>
          <w:sz w:val="22"/>
          <w:szCs w:val="22"/>
        </w:rPr>
        <w:t>01-</w:t>
      </w:r>
      <w:r w:rsidR="009E24E0" w:rsidRPr="009E24E0">
        <w:rPr>
          <w:rFonts w:ascii="Arial Narrow" w:hAnsi="Arial Narrow" w:cs="Arial"/>
          <w:b/>
          <w:color w:val="auto"/>
          <w:sz w:val="22"/>
          <w:szCs w:val="22"/>
        </w:rPr>
        <w:t>3084</w:t>
      </w:r>
      <w:r w:rsidR="00BF4AA7" w:rsidRPr="00425EE7">
        <w:rPr>
          <w:rFonts w:ascii="Arial Narrow" w:hAnsi="Arial Narrow" w:cs="Arial"/>
          <w:b/>
          <w:color w:val="auto"/>
          <w:sz w:val="22"/>
          <w:szCs w:val="22"/>
          <w:lang w:val="sr-Cyrl-CS"/>
        </w:rPr>
        <w:t xml:space="preserve">/1 </w:t>
      </w:r>
      <w:r>
        <w:rPr>
          <w:rFonts w:ascii="Arial Narrow" w:hAnsi="Arial Narrow" w:cs="Arial"/>
          <w:color w:val="auto"/>
          <w:sz w:val="22"/>
          <w:szCs w:val="22"/>
        </w:rPr>
        <w:t>и</w:t>
      </w:r>
      <w:r w:rsidR="006C0EBC" w:rsidRPr="00425EE7">
        <w:rPr>
          <w:rFonts w:ascii="Arial Narrow" w:hAnsi="Arial Narrow" w:cs="Arial"/>
          <w:color w:val="auto"/>
          <w:sz w:val="22"/>
          <w:szCs w:val="22"/>
        </w:rPr>
        <w:t xml:space="preserve"> </w:t>
      </w:r>
      <w:r>
        <w:rPr>
          <w:rFonts w:ascii="Arial Narrow" w:hAnsi="Arial Narrow" w:cs="Arial"/>
          <w:color w:val="auto"/>
          <w:sz w:val="22"/>
          <w:szCs w:val="22"/>
        </w:rPr>
        <w:t>Решења</w:t>
      </w:r>
      <w:r w:rsidR="006C0EBC" w:rsidRPr="00425EE7">
        <w:rPr>
          <w:rFonts w:ascii="Arial Narrow" w:hAnsi="Arial Narrow" w:cs="Arial"/>
          <w:color w:val="auto"/>
          <w:sz w:val="22"/>
          <w:szCs w:val="22"/>
        </w:rPr>
        <w:t xml:space="preserve"> </w:t>
      </w:r>
      <w:r>
        <w:rPr>
          <w:rFonts w:ascii="Arial Narrow" w:hAnsi="Arial Narrow" w:cs="Arial"/>
          <w:color w:val="auto"/>
          <w:sz w:val="22"/>
          <w:szCs w:val="22"/>
        </w:rPr>
        <w:t>о</w:t>
      </w:r>
      <w:r w:rsidR="006C0EBC" w:rsidRPr="00425EE7">
        <w:rPr>
          <w:rFonts w:ascii="Arial Narrow" w:hAnsi="Arial Narrow" w:cs="Arial"/>
          <w:color w:val="auto"/>
          <w:sz w:val="22"/>
          <w:szCs w:val="22"/>
        </w:rPr>
        <w:t xml:space="preserve"> </w:t>
      </w:r>
      <w:r>
        <w:rPr>
          <w:rFonts w:ascii="Arial Narrow" w:hAnsi="Arial Narrow" w:cs="Arial"/>
          <w:color w:val="auto"/>
          <w:sz w:val="22"/>
          <w:szCs w:val="22"/>
        </w:rPr>
        <w:t>образовању</w:t>
      </w:r>
      <w:r w:rsidR="006C0EBC" w:rsidRPr="00425EE7">
        <w:rPr>
          <w:rFonts w:ascii="Arial Narrow" w:hAnsi="Arial Narrow" w:cs="Arial"/>
          <w:color w:val="auto"/>
          <w:sz w:val="22"/>
          <w:szCs w:val="22"/>
        </w:rPr>
        <w:t xml:space="preserve"> </w:t>
      </w:r>
      <w:r>
        <w:rPr>
          <w:rFonts w:ascii="Arial Narrow" w:hAnsi="Arial Narrow" w:cs="Arial"/>
          <w:color w:val="auto"/>
          <w:sz w:val="22"/>
          <w:szCs w:val="22"/>
          <w:lang w:val="sr-Cyrl-RS"/>
        </w:rPr>
        <w:t>к</w:t>
      </w:r>
      <w:r>
        <w:rPr>
          <w:rFonts w:ascii="Arial Narrow" w:hAnsi="Arial Narrow" w:cs="Arial"/>
          <w:color w:val="auto"/>
          <w:sz w:val="22"/>
          <w:szCs w:val="22"/>
        </w:rPr>
        <w:t>омисије</w:t>
      </w:r>
      <w:r w:rsidR="001619E7" w:rsidRPr="00425EE7">
        <w:rPr>
          <w:rFonts w:ascii="Arial Narrow" w:hAnsi="Arial Narrow" w:cs="Arial"/>
          <w:color w:val="auto"/>
          <w:sz w:val="22"/>
          <w:szCs w:val="22"/>
        </w:rPr>
        <w:t xml:space="preserve"> </w:t>
      </w:r>
      <w:r>
        <w:rPr>
          <w:rFonts w:ascii="Arial Narrow" w:hAnsi="Arial Narrow" w:cs="Arial"/>
          <w:color w:val="auto"/>
          <w:sz w:val="22"/>
          <w:szCs w:val="22"/>
        </w:rPr>
        <w:t>за</w:t>
      </w:r>
      <w:r w:rsidR="001619E7" w:rsidRPr="00425EE7">
        <w:rPr>
          <w:rFonts w:ascii="Arial Narrow" w:hAnsi="Arial Narrow" w:cs="Arial"/>
          <w:color w:val="auto"/>
          <w:sz w:val="22"/>
          <w:szCs w:val="22"/>
        </w:rPr>
        <w:t xml:space="preserve"> </w:t>
      </w:r>
      <w:r>
        <w:rPr>
          <w:rFonts w:ascii="Arial Narrow" w:hAnsi="Arial Narrow" w:cs="Arial"/>
          <w:color w:val="auto"/>
          <w:sz w:val="22"/>
          <w:szCs w:val="22"/>
        </w:rPr>
        <w:t>јавну</w:t>
      </w:r>
      <w:r w:rsidR="001619E7" w:rsidRPr="00425EE7">
        <w:rPr>
          <w:rFonts w:ascii="Arial Narrow" w:hAnsi="Arial Narrow" w:cs="Arial"/>
          <w:color w:val="auto"/>
          <w:sz w:val="22"/>
          <w:szCs w:val="22"/>
        </w:rPr>
        <w:t xml:space="preserve"> </w:t>
      </w:r>
      <w:r>
        <w:rPr>
          <w:rFonts w:ascii="Arial Narrow" w:hAnsi="Arial Narrow" w:cs="Arial"/>
          <w:color w:val="auto"/>
          <w:sz w:val="22"/>
          <w:szCs w:val="22"/>
        </w:rPr>
        <w:t>набавку</w:t>
      </w:r>
      <w:r w:rsidR="006878E2" w:rsidRPr="00425EE7">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заводни</w:t>
      </w:r>
      <w:r w:rsidR="006878E2" w:rsidRPr="00425EE7">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број</w:t>
      </w:r>
      <w:r w:rsidR="006878E2" w:rsidRPr="00425EE7">
        <w:rPr>
          <w:rFonts w:ascii="Arial Narrow" w:hAnsi="Arial Narrow" w:cs="Arial"/>
          <w:color w:val="auto"/>
          <w:sz w:val="22"/>
          <w:szCs w:val="22"/>
          <w:lang w:val="sr-Cyrl-RS"/>
        </w:rPr>
        <w:t xml:space="preserve"> </w:t>
      </w:r>
      <w:r w:rsidR="000339FA" w:rsidRPr="00425EE7">
        <w:rPr>
          <w:rFonts w:ascii="Arial Narrow" w:hAnsi="Arial Narrow" w:cs="Arial"/>
          <w:b/>
          <w:color w:val="auto"/>
          <w:sz w:val="22"/>
          <w:szCs w:val="22"/>
        </w:rPr>
        <w:t>01-</w:t>
      </w:r>
      <w:r w:rsidR="009E24E0" w:rsidRPr="009E24E0">
        <w:rPr>
          <w:rFonts w:ascii="Arial Narrow" w:hAnsi="Arial Narrow" w:cs="Arial"/>
          <w:b/>
          <w:color w:val="auto"/>
          <w:sz w:val="22"/>
          <w:szCs w:val="22"/>
        </w:rPr>
        <w:t>3084</w:t>
      </w:r>
      <w:r w:rsidR="00BF4AA7" w:rsidRPr="00425EE7">
        <w:rPr>
          <w:rFonts w:ascii="Arial Narrow" w:hAnsi="Arial Narrow" w:cs="Arial"/>
          <w:b/>
          <w:color w:val="auto"/>
          <w:sz w:val="22"/>
          <w:szCs w:val="22"/>
          <w:lang w:val="sr-Cyrl-CS"/>
        </w:rPr>
        <w:t>/2</w:t>
      </w:r>
      <w:r w:rsidR="001619E7" w:rsidRPr="00425EE7">
        <w:rPr>
          <w:rFonts w:ascii="Arial Narrow" w:hAnsi="Arial Narrow" w:cs="Arial"/>
          <w:color w:val="auto"/>
          <w:sz w:val="22"/>
          <w:szCs w:val="22"/>
        </w:rPr>
        <w:t xml:space="preserve">, </w:t>
      </w:r>
      <w:r>
        <w:rPr>
          <w:rFonts w:ascii="Arial Narrow" w:hAnsi="Arial Narrow" w:cs="Arial"/>
          <w:color w:val="auto"/>
          <w:sz w:val="22"/>
          <w:szCs w:val="22"/>
        </w:rPr>
        <w:t>припремљена</w:t>
      </w:r>
      <w:r w:rsidR="001619E7" w:rsidRPr="00425EE7">
        <w:rPr>
          <w:rFonts w:ascii="Arial Narrow" w:hAnsi="Arial Narrow" w:cs="Arial"/>
          <w:color w:val="auto"/>
          <w:sz w:val="22"/>
          <w:szCs w:val="22"/>
        </w:rPr>
        <w:t xml:space="preserve"> </w:t>
      </w:r>
      <w:r>
        <w:rPr>
          <w:rFonts w:ascii="Arial Narrow" w:hAnsi="Arial Narrow" w:cs="Arial"/>
          <w:color w:val="auto"/>
          <w:sz w:val="22"/>
          <w:szCs w:val="22"/>
        </w:rPr>
        <w:t>је</w:t>
      </w:r>
      <w:r w:rsidR="001619E7" w:rsidRPr="00425EE7">
        <w:rPr>
          <w:rFonts w:ascii="Arial Narrow" w:hAnsi="Arial Narrow" w:cs="Arial"/>
          <w:sz w:val="22"/>
          <w:szCs w:val="22"/>
        </w:rPr>
        <w:t>:</w:t>
      </w:r>
    </w:p>
    <w:p w:rsidR="001619E7" w:rsidRPr="00425EE7" w:rsidRDefault="001619E7" w:rsidP="00EB49E2">
      <w:pPr>
        <w:jc w:val="both"/>
        <w:rPr>
          <w:rFonts w:ascii="Arial Narrow" w:eastAsia="TimesNewRomanPSMT" w:hAnsi="Arial Narrow" w:cs="Arial"/>
          <w:sz w:val="22"/>
          <w:szCs w:val="22"/>
        </w:rPr>
      </w:pPr>
    </w:p>
    <w:p w:rsidR="0030393A" w:rsidRDefault="0030393A">
      <w:pPr>
        <w:shd w:val="clear" w:color="auto" w:fill="C6D9F1"/>
        <w:jc w:val="center"/>
        <w:rPr>
          <w:rFonts w:ascii="Arial Narrow" w:eastAsia="TimesNewRomanPS-BoldMT" w:hAnsi="Arial Narrow" w:cs="Arial"/>
          <w:b/>
          <w:bCs/>
        </w:rPr>
      </w:pPr>
    </w:p>
    <w:p w:rsidR="001619E7" w:rsidRPr="00425EE7" w:rsidRDefault="007C5BE6">
      <w:pPr>
        <w:shd w:val="clear" w:color="auto" w:fill="C6D9F1"/>
        <w:jc w:val="center"/>
        <w:rPr>
          <w:rFonts w:ascii="Arial Narrow" w:eastAsia="TimesNewRomanPS-BoldMT" w:hAnsi="Arial Narrow" w:cs="Arial"/>
          <w:b/>
          <w:bCs/>
          <w:sz w:val="22"/>
          <w:szCs w:val="22"/>
          <w:lang w:val="ru-RU"/>
        </w:rPr>
      </w:pPr>
      <w:r>
        <w:rPr>
          <w:rFonts w:ascii="Arial Narrow" w:eastAsia="TimesNewRomanPS-BoldMT" w:hAnsi="Arial Narrow" w:cs="Arial"/>
          <w:b/>
          <w:bCs/>
          <w:sz w:val="22"/>
          <w:szCs w:val="22"/>
        </w:rPr>
        <w:t>КОНКУРСНА</w:t>
      </w:r>
      <w:r w:rsidR="001619E7" w:rsidRPr="00425EE7">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ДОКУМЕНТАЦИЈА</w:t>
      </w:r>
    </w:p>
    <w:p w:rsidR="001619E7" w:rsidRPr="00425EE7" w:rsidRDefault="001619E7">
      <w:pPr>
        <w:shd w:val="clear" w:color="auto" w:fill="C6D9F1"/>
        <w:jc w:val="center"/>
        <w:rPr>
          <w:rFonts w:ascii="Arial Narrow" w:eastAsia="TimesNewRomanPS-BoldMT" w:hAnsi="Arial Narrow" w:cs="Arial"/>
          <w:b/>
          <w:bCs/>
          <w:sz w:val="22"/>
          <w:szCs w:val="22"/>
          <w:lang w:val="ru-RU"/>
        </w:rPr>
      </w:pPr>
    </w:p>
    <w:p w:rsidR="00B809E6" w:rsidRDefault="007C5BE6" w:rsidP="00B809E6">
      <w:pPr>
        <w:shd w:val="clear" w:color="auto" w:fill="C6D9F1"/>
        <w:jc w:val="center"/>
        <w:rPr>
          <w:rFonts w:ascii="Arial Narrow" w:eastAsia="TimesNewRomanPS-BoldMT" w:hAnsi="Arial Narrow" w:cs="Arial"/>
          <w:b/>
          <w:bCs/>
          <w:sz w:val="22"/>
          <w:szCs w:val="22"/>
          <w:lang w:val="sr-Cyrl-CS"/>
        </w:rPr>
      </w:pPr>
      <w:r>
        <w:rPr>
          <w:rFonts w:ascii="Arial Narrow" w:eastAsia="TimesNewRomanPS-BoldMT" w:hAnsi="Arial Narrow" w:cs="Arial"/>
          <w:b/>
          <w:bCs/>
          <w:sz w:val="22"/>
          <w:szCs w:val="22"/>
          <w:lang w:val="sr-Cyrl-CS"/>
        </w:rPr>
        <w:t>у</w:t>
      </w:r>
      <w:r w:rsidR="001619E7" w:rsidRPr="00425EE7">
        <w:rPr>
          <w:rFonts w:ascii="Arial Narrow" w:eastAsia="TimesNewRomanPS-BoldMT" w:hAnsi="Arial Narrow" w:cs="Arial"/>
          <w:b/>
          <w:bCs/>
          <w:sz w:val="22"/>
          <w:szCs w:val="22"/>
          <w:lang w:val="sr-Cyrl-CS"/>
        </w:rPr>
        <w:t xml:space="preserve"> </w:t>
      </w:r>
      <w:r>
        <w:rPr>
          <w:rFonts w:ascii="Arial Narrow" w:eastAsia="TimesNewRomanPS-BoldMT" w:hAnsi="Arial Narrow" w:cs="Arial"/>
          <w:b/>
          <w:bCs/>
          <w:sz w:val="22"/>
          <w:szCs w:val="22"/>
          <w:lang w:val="sr-Cyrl-CS"/>
        </w:rPr>
        <w:t>отвореном</w:t>
      </w:r>
      <w:r w:rsidR="001619E7" w:rsidRPr="00425EE7">
        <w:rPr>
          <w:rFonts w:ascii="Arial Narrow" w:eastAsia="TimesNewRomanPS-BoldMT" w:hAnsi="Arial Narrow" w:cs="Arial"/>
          <w:b/>
          <w:bCs/>
          <w:sz w:val="22"/>
          <w:szCs w:val="22"/>
          <w:lang w:val="sr-Cyrl-CS"/>
        </w:rPr>
        <w:t xml:space="preserve"> </w:t>
      </w:r>
      <w:r>
        <w:rPr>
          <w:rFonts w:ascii="Arial Narrow" w:eastAsia="TimesNewRomanPS-BoldMT" w:hAnsi="Arial Narrow" w:cs="Arial"/>
          <w:b/>
          <w:bCs/>
          <w:sz w:val="22"/>
          <w:szCs w:val="22"/>
          <w:lang w:val="sr-Cyrl-CS"/>
        </w:rPr>
        <w:t>поступку</w:t>
      </w:r>
      <w:r w:rsidR="001619E7" w:rsidRPr="00425EE7">
        <w:rPr>
          <w:rFonts w:ascii="Arial Narrow" w:eastAsia="TimesNewRomanPS-BoldMT" w:hAnsi="Arial Narrow" w:cs="Arial"/>
          <w:b/>
          <w:bCs/>
          <w:sz w:val="22"/>
          <w:szCs w:val="22"/>
          <w:lang w:val="sr-Cyrl-CS"/>
        </w:rPr>
        <w:t xml:space="preserve"> </w:t>
      </w:r>
      <w:r>
        <w:rPr>
          <w:rFonts w:ascii="Arial Narrow" w:eastAsia="TimesNewRomanPS-BoldMT" w:hAnsi="Arial Narrow" w:cs="Arial"/>
          <w:b/>
          <w:bCs/>
          <w:sz w:val="22"/>
          <w:szCs w:val="22"/>
          <w:lang w:val="sr-Cyrl-CS"/>
        </w:rPr>
        <w:t>за</w:t>
      </w:r>
      <w:r w:rsidR="001619E7" w:rsidRPr="00425EE7">
        <w:rPr>
          <w:rFonts w:ascii="Arial Narrow" w:eastAsia="TimesNewRomanPS-BoldMT" w:hAnsi="Arial Narrow" w:cs="Arial"/>
          <w:b/>
          <w:bCs/>
          <w:sz w:val="22"/>
          <w:szCs w:val="22"/>
          <w:lang w:val="sr-Cyrl-CS"/>
        </w:rPr>
        <w:t xml:space="preserve"> </w:t>
      </w:r>
      <w:r>
        <w:rPr>
          <w:rFonts w:ascii="Arial Narrow" w:eastAsia="TimesNewRomanPS-BoldMT" w:hAnsi="Arial Narrow" w:cs="Arial"/>
          <w:b/>
          <w:bCs/>
          <w:sz w:val="22"/>
          <w:szCs w:val="22"/>
        </w:rPr>
        <w:t>јавну</w:t>
      </w:r>
      <w:r w:rsidR="001619E7" w:rsidRPr="00425EE7">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1619E7" w:rsidRPr="00425EE7">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w:t>
      </w:r>
      <w:r w:rsidR="00B809E6" w:rsidRPr="00B809E6">
        <w:t xml:space="preserve"> </w:t>
      </w:r>
      <w:r w:rsidR="009E24E0" w:rsidRPr="009E24E0">
        <w:rPr>
          <w:rFonts w:ascii="Arial Narrow" w:eastAsia="TimesNewRomanPS-BoldMT" w:hAnsi="Arial Narrow" w:cs="Arial"/>
          <w:b/>
          <w:bCs/>
          <w:sz w:val="22"/>
          <w:szCs w:val="22"/>
          <w:lang w:val="sr-Cyrl-RS"/>
        </w:rPr>
        <w:t>Специфични и општи потрошни материјал,по партијама</w:t>
      </w:r>
    </w:p>
    <w:p w:rsidR="001619E7" w:rsidRPr="00425EE7" w:rsidRDefault="006878E2" w:rsidP="00B809E6">
      <w:pPr>
        <w:shd w:val="clear" w:color="auto" w:fill="C6D9F1"/>
        <w:jc w:val="center"/>
        <w:rPr>
          <w:rFonts w:ascii="Arial Narrow" w:eastAsia="TimesNewRomanPS-BoldMT" w:hAnsi="Arial Narrow" w:cs="Arial"/>
          <w:b/>
          <w:bCs/>
          <w:sz w:val="22"/>
          <w:szCs w:val="22"/>
        </w:rPr>
      </w:pPr>
      <w:r w:rsidRPr="00425EE7">
        <w:rPr>
          <w:rFonts w:ascii="Arial Narrow" w:hAnsi="Arial Narrow"/>
          <w:sz w:val="22"/>
          <w:szCs w:val="22"/>
        </w:rPr>
        <w:t xml:space="preserve"> </w:t>
      </w:r>
      <w:r w:rsidR="007C5BE6">
        <w:rPr>
          <w:rFonts w:ascii="Arial Narrow" w:eastAsia="TimesNewRomanPS-BoldMT" w:hAnsi="Arial Narrow" w:cs="Arial"/>
          <w:b/>
          <w:bCs/>
          <w:sz w:val="22"/>
          <w:szCs w:val="22"/>
        </w:rPr>
        <w:t>ЈН</w:t>
      </w:r>
      <w:r w:rsidR="00B65827" w:rsidRPr="00425EE7">
        <w:rPr>
          <w:rFonts w:ascii="Arial Narrow" w:eastAsia="TimesNewRomanPS-BoldMT" w:hAnsi="Arial Narrow" w:cs="Arial"/>
          <w:b/>
          <w:bCs/>
          <w:sz w:val="22"/>
          <w:szCs w:val="22"/>
        </w:rPr>
        <w:t xml:space="preserve"> </w:t>
      </w:r>
      <w:r w:rsidR="007C5BE6">
        <w:rPr>
          <w:rFonts w:ascii="Arial Narrow" w:eastAsia="TimesNewRomanPS-BoldMT" w:hAnsi="Arial Narrow" w:cs="Arial"/>
          <w:b/>
          <w:bCs/>
          <w:sz w:val="22"/>
          <w:szCs w:val="22"/>
        </w:rPr>
        <w:t>бр</w:t>
      </w:r>
      <w:r w:rsidR="00B65827" w:rsidRPr="00425EE7">
        <w:rPr>
          <w:rFonts w:ascii="Arial Narrow" w:eastAsia="TimesNewRomanPS-BoldMT" w:hAnsi="Arial Narrow" w:cs="Arial"/>
          <w:b/>
          <w:bCs/>
          <w:sz w:val="22"/>
          <w:szCs w:val="22"/>
        </w:rPr>
        <w:t xml:space="preserve"> </w:t>
      </w:r>
      <w:r w:rsidR="007C5BE6">
        <w:rPr>
          <w:rFonts w:ascii="Arial Narrow" w:eastAsia="TimesNewRomanPS-BoldMT" w:hAnsi="Arial Narrow" w:cs="Arial"/>
          <w:b/>
          <w:bCs/>
          <w:sz w:val="22"/>
          <w:szCs w:val="22"/>
          <w:lang w:val="sr-Cyrl-CS"/>
        </w:rPr>
        <w:t>0</w:t>
      </w:r>
      <w:r w:rsidR="007C3D57">
        <w:rPr>
          <w:rFonts w:ascii="Arial Narrow" w:eastAsia="TimesNewRomanPS-BoldMT" w:hAnsi="Arial Narrow" w:cs="Arial"/>
          <w:b/>
          <w:bCs/>
          <w:sz w:val="22"/>
          <w:szCs w:val="22"/>
          <w:lang w:val="sr-Latn-RS"/>
        </w:rPr>
        <w:t>5</w:t>
      </w:r>
      <w:r w:rsidRPr="00425EE7">
        <w:rPr>
          <w:rFonts w:ascii="Arial Narrow" w:eastAsia="TimesNewRomanPS-BoldMT" w:hAnsi="Arial Narrow" w:cs="Arial"/>
          <w:b/>
          <w:bCs/>
          <w:sz w:val="22"/>
          <w:szCs w:val="22"/>
        </w:rPr>
        <w:t>/</w:t>
      </w:r>
      <w:r w:rsidR="00B65827" w:rsidRPr="00425EE7">
        <w:rPr>
          <w:rFonts w:ascii="Arial Narrow" w:eastAsia="TimesNewRomanPS-BoldMT" w:hAnsi="Arial Narrow" w:cs="Arial"/>
          <w:b/>
          <w:bCs/>
          <w:sz w:val="22"/>
          <w:szCs w:val="22"/>
        </w:rPr>
        <w:t>1</w:t>
      </w:r>
      <w:r w:rsidR="00831794">
        <w:rPr>
          <w:rFonts w:ascii="Arial Narrow" w:eastAsia="TimesNewRomanPS-BoldMT" w:hAnsi="Arial Narrow" w:cs="Arial"/>
          <w:b/>
          <w:bCs/>
          <w:sz w:val="22"/>
          <w:szCs w:val="22"/>
          <w:lang w:val="sr-Cyrl-RS"/>
        </w:rPr>
        <w:t>9</w:t>
      </w:r>
    </w:p>
    <w:p w:rsidR="0030393A" w:rsidRPr="00425EE7" w:rsidRDefault="0030393A" w:rsidP="0080366B">
      <w:pPr>
        <w:shd w:val="clear" w:color="auto" w:fill="C6D9F1"/>
        <w:jc w:val="center"/>
        <w:rPr>
          <w:rFonts w:ascii="Arial Narrow" w:eastAsia="TimesNewRomanPS-BoldMT" w:hAnsi="Arial Narrow" w:cs="Arial"/>
          <w:b/>
          <w:bCs/>
          <w:sz w:val="22"/>
          <w:szCs w:val="22"/>
        </w:rPr>
      </w:pPr>
    </w:p>
    <w:p w:rsidR="001619E7" w:rsidRPr="00425EE7" w:rsidRDefault="001619E7">
      <w:pPr>
        <w:jc w:val="both"/>
        <w:rPr>
          <w:rFonts w:ascii="Arial Narrow" w:eastAsia="TimesNewRomanPS-BoldMT" w:hAnsi="Arial Narrow" w:cs="Arial"/>
          <w:b/>
          <w:bCs/>
          <w:color w:val="FF0000"/>
          <w:sz w:val="22"/>
          <w:szCs w:val="22"/>
        </w:rPr>
      </w:pPr>
    </w:p>
    <w:p w:rsidR="001619E7" w:rsidRPr="00425EE7" w:rsidRDefault="007C5BE6">
      <w:pPr>
        <w:jc w:val="both"/>
        <w:rPr>
          <w:rFonts w:ascii="Arial Narrow" w:eastAsia="TimesNewRomanPSMT" w:hAnsi="Arial Narrow" w:cs="Arial"/>
          <w:sz w:val="22"/>
          <w:szCs w:val="22"/>
        </w:rPr>
      </w:pPr>
      <w:r>
        <w:rPr>
          <w:rFonts w:ascii="Arial Narrow" w:eastAsia="TimesNewRomanPSMT" w:hAnsi="Arial Narrow" w:cs="Arial"/>
          <w:sz w:val="22"/>
          <w:szCs w:val="22"/>
        </w:rPr>
        <w:t>Конкурсна</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документација</w:t>
      </w:r>
      <w:r w:rsidR="001619E7" w:rsidRPr="00425EE7">
        <w:rPr>
          <w:rFonts w:ascii="Arial Narrow" w:eastAsia="TimesNewRomanPSMT" w:hAnsi="Arial Narrow" w:cs="Arial"/>
          <w:sz w:val="22"/>
          <w:szCs w:val="22"/>
        </w:rPr>
        <w:t xml:space="preserve"> </w:t>
      </w:r>
      <w:r>
        <w:rPr>
          <w:rFonts w:ascii="Arial Narrow" w:eastAsia="TimesNewRomanPSMT" w:hAnsi="Arial Narrow" w:cs="Arial"/>
          <w:sz w:val="22"/>
          <w:szCs w:val="22"/>
        </w:rPr>
        <w:t>садржи</w:t>
      </w:r>
      <w:r w:rsidR="001619E7" w:rsidRPr="00425EE7">
        <w:rPr>
          <w:rFonts w:ascii="Arial Narrow" w:eastAsia="TimesNewRomanPSMT" w:hAnsi="Arial Narrow" w:cs="Arial"/>
          <w:sz w:val="22"/>
          <w:szCs w:val="22"/>
        </w:rPr>
        <w:t>:</w:t>
      </w:r>
    </w:p>
    <w:p w:rsidR="00013533" w:rsidRPr="00425EE7" w:rsidRDefault="00013533">
      <w:pPr>
        <w:jc w:val="both"/>
        <w:rPr>
          <w:rFonts w:ascii="Arial Narrow" w:eastAsia="TimesNewRomanPSMT" w:hAnsi="Arial Narrow" w:cs="Arial"/>
          <w:sz w:val="22"/>
          <w:szCs w:val="22"/>
        </w:rPr>
      </w:pPr>
    </w:p>
    <w:p w:rsidR="001619E7" w:rsidRPr="00425EE7" w:rsidRDefault="005C7741" w:rsidP="00EB49E2">
      <w:pPr>
        <w:jc w:val="center"/>
        <w:rPr>
          <w:rFonts w:ascii="Arial Narrow" w:eastAsia="TimesNewRomanPSMT" w:hAnsi="Arial Narrow" w:cs="Arial"/>
          <w:b/>
          <w:sz w:val="22"/>
          <w:szCs w:val="22"/>
        </w:rPr>
      </w:pPr>
      <w:r>
        <w:rPr>
          <w:rFonts w:ascii="Arial Narrow" w:eastAsia="TimesNewRomanPSMT" w:hAnsi="Arial Narrow" w:cs="Arial"/>
          <w:b/>
          <w:sz w:val="22"/>
          <w:szCs w:val="22"/>
        </w:rPr>
        <w:t>I</w:t>
      </w:r>
      <w:r w:rsidR="00EB49E2" w:rsidRPr="00425EE7">
        <w:rPr>
          <w:rFonts w:ascii="Arial Narrow" w:eastAsia="TimesNewRomanPSMT" w:hAnsi="Arial Narrow" w:cs="Arial"/>
          <w:b/>
          <w:sz w:val="22"/>
          <w:szCs w:val="22"/>
        </w:rPr>
        <w:t xml:space="preserve"> </w:t>
      </w:r>
      <w:r w:rsidR="007C5BE6">
        <w:rPr>
          <w:rFonts w:ascii="Arial Narrow" w:eastAsia="TimesNewRomanPSMT" w:hAnsi="Arial Narrow" w:cs="Arial"/>
          <w:b/>
          <w:sz w:val="22"/>
          <w:szCs w:val="22"/>
        </w:rPr>
        <w:t>део</w:t>
      </w:r>
      <w:r w:rsidR="00EB49E2" w:rsidRPr="00425EE7">
        <w:rPr>
          <w:rFonts w:ascii="Arial Narrow" w:eastAsia="TimesNewRomanPSMT" w:hAnsi="Arial Narrow" w:cs="Arial"/>
          <w:b/>
          <w:sz w:val="22"/>
          <w:szCs w:val="22"/>
        </w:rPr>
        <w:t xml:space="preserve"> (</w:t>
      </w:r>
      <w:r w:rsidR="007C5BE6">
        <w:rPr>
          <w:rFonts w:ascii="Arial Narrow" w:eastAsia="TimesNewRomanPSMT" w:hAnsi="Arial Narrow" w:cs="Arial"/>
          <w:b/>
          <w:sz w:val="22"/>
          <w:szCs w:val="22"/>
        </w:rPr>
        <w:t>текстуални</w:t>
      </w:r>
      <w:r w:rsidR="00EB49E2" w:rsidRPr="00425EE7">
        <w:rPr>
          <w:rFonts w:ascii="Arial Narrow" w:eastAsia="TimesNewRomanPSMT" w:hAnsi="Arial Narrow" w:cs="Arial"/>
          <w:b/>
          <w:sz w:val="22"/>
          <w:szCs w:val="22"/>
        </w:rPr>
        <w:t xml:space="preserve"> </w:t>
      </w:r>
      <w:r w:rsidR="007C5BE6">
        <w:rPr>
          <w:rFonts w:ascii="Arial Narrow" w:eastAsia="TimesNewRomanPSMT" w:hAnsi="Arial Narrow" w:cs="Arial"/>
          <w:b/>
          <w:sz w:val="22"/>
          <w:szCs w:val="22"/>
        </w:rPr>
        <w:t>део</w:t>
      </w:r>
      <w:r w:rsidR="00EB49E2" w:rsidRPr="00425EE7">
        <w:rPr>
          <w:rFonts w:ascii="Arial Narrow" w:eastAsia="TimesNewRomanPSMT" w:hAnsi="Arial Narrow" w:cs="Arial"/>
          <w:b/>
          <w:sz w:val="22"/>
          <w:szCs w:val="22"/>
        </w:rPr>
        <w:t xml:space="preserve"> </w:t>
      </w:r>
      <w:r w:rsidR="007C5BE6">
        <w:rPr>
          <w:rFonts w:ascii="Arial Narrow" w:eastAsia="TimesNewRomanPSMT" w:hAnsi="Arial Narrow" w:cs="Arial"/>
          <w:b/>
          <w:sz w:val="22"/>
          <w:szCs w:val="22"/>
        </w:rPr>
        <w:t>конкурсне</w:t>
      </w:r>
      <w:r w:rsidR="00EB49E2" w:rsidRPr="00425EE7">
        <w:rPr>
          <w:rFonts w:ascii="Arial Narrow" w:eastAsia="TimesNewRomanPSMT" w:hAnsi="Arial Narrow" w:cs="Arial"/>
          <w:b/>
          <w:sz w:val="22"/>
          <w:szCs w:val="22"/>
        </w:rPr>
        <w:t xml:space="preserve"> </w:t>
      </w:r>
      <w:r w:rsidR="007C5BE6">
        <w:rPr>
          <w:rFonts w:ascii="Arial Narrow" w:eastAsia="TimesNewRomanPSMT" w:hAnsi="Arial Narrow" w:cs="Arial"/>
          <w:b/>
          <w:sz w:val="22"/>
          <w:szCs w:val="22"/>
        </w:rPr>
        <w:t>документације</w:t>
      </w:r>
      <w:r w:rsidR="00EB49E2" w:rsidRPr="00425EE7">
        <w:rPr>
          <w:rFonts w:ascii="Arial Narrow" w:eastAsia="TimesNewRomanPSMT" w:hAnsi="Arial Narrow" w:cs="Arial"/>
          <w:b/>
          <w:sz w:val="22"/>
          <w:szCs w:val="22"/>
        </w:rPr>
        <w:t xml:space="preserve"> </w:t>
      </w:r>
      <w:r w:rsidR="007C5BE6">
        <w:rPr>
          <w:rFonts w:ascii="Arial Narrow" w:eastAsia="TimesNewRomanPSMT" w:hAnsi="Arial Narrow" w:cs="Arial"/>
          <w:b/>
          <w:sz w:val="22"/>
          <w:szCs w:val="22"/>
        </w:rPr>
        <w:t>у</w:t>
      </w:r>
      <w:r w:rsidR="00EB49E2" w:rsidRPr="00425EE7">
        <w:rPr>
          <w:rFonts w:ascii="Arial Narrow" w:eastAsia="TimesNewRomanPSMT" w:hAnsi="Arial Narrow" w:cs="Arial"/>
          <w:b/>
          <w:sz w:val="22"/>
          <w:szCs w:val="22"/>
        </w:rPr>
        <w:t xml:space="preserve"> w</w:t>
      </w:r>
      <w:r w:rsidR="007C5BE6">
        <w:rPr>
          <w:rFonts w:ascii="Arial Narrow" w:eastAsia="TimesNewRomanPSMT" w:hAnsi="Arial Narrow" w:cs="Arial"/>
          <w:b/>
          <w:sz w:val="22"/>
          <w:szCs w:val="22"/>
        </w:rPr>
        <w:t>ord</w:t>
      </w:r>
      <w:r w:rsidR="00EB49E2" w:rsidRPr="00425EE7">
        <w:rPr>
          <w:rFonts w:ascii="Arial Narrow" w:eastAsia="TimesNewRomanPSMT" w:hAnsi="Arial Narrow" w:cs="Arial"/>
          <w:b/>
          <w:sz w:val="22"/>
          <w:szCs w:val="22"/>
        </w:rPr>
        <w:t xml:space="preserve"> </w:t>
      </w:r>
      <w:r w:rsidR="007C5BE6">
        <w:rPr>
          <w:rFonts w:ascii="Arial Narrow" w:eastAsia="TimesNewRomanPSMT" w:hAnsi="Arial Narrow" w:cs="Arial"/>
          <w:b/>
          <w:sz w:val="22"/>
          <w:szCs w:val="22"/>
        </w:rPr>
        <w:t>формату</w:t>
      </w:r>
      <w:r w:rsidR="00EB49E2" w:rsidRPr="00425EE7">
        <w:rPr>
          <w:rFonts w:ascii="Arial Narrow" w:eastAsia="TimesNewRomanPSMT" w:hAnsi="Arial Narrow" w:cs="Arial"/>
          <w:b/>
          <w:sz w:val="22"/>
          <w:szCs w:val="22"/>
        </w:rPr>
        <w:t>)</w:t>
      </w:r>
    </w:p>
    <w:tbl>
      <w:tblPr>
        <w:tblW w:w="9302" w:type="dxa"/>
        <w:tblInd w:w="-30" w:type="dxa"/>
        <w:tblLayout w:type="fixed"/>
        <w:tblLook w:val="0000" w:firstRow="0" w:lastRow="0" w:firstColumn="0" w:lastColumn="0" w:noHBand="0" w:noVBand="0"/>
      </w:tblPr>
      <w:tblGrid>
        <w:gridCol w:w="1488"/>
        <w:gridCol w:w="6194"/>
        <w:gridCol w:w="1620"/>
      </w:tblGrid>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7C5BE6" w:rsidP="0030393A">
            <w:pPr>
              <w:jc w:val="center"/>
              <w:rPr>
                <w:rFonts w:ascii="Arial Narrow" w:eastAsia="TimesNewRomanPSMT" w:hAnsi="Arial Narrow" w:cs="Arial"/>
                <w:b/>
                <w:sz w:val="20"/>
                <w:szCs w:val="20"/>
                <w:lang w:val="sr-Latn-CS"/>
              </w:rPr>
            </w:pPr>
            <w:r>
              <w:rPr>
                <w:rFonts w:ascii="Arial Narrow" w:eastAsia="TimesNewRomanPSMT" w:hAnsi="Arial Narrow" w:cs="Arial"/>
                <w:b/>
                <w:sz w:val="20"/>
                <w:szCs w:val="20"/>
                <w:lang w:val="sr-Cyrl-CS"/>
              </w:rPr>
              <w:t>Поглавље</w:t>
            </w:r>
            <w:r w:rsidR="00E16934" w:rsidRPr="00425EE7">
              <w:rPr>
                <w:rFonts w:ascii="Arial Narrow" w:eastAsia="TimesNewRomanPSMT" w:hAnsi="Arial Narrow" w:cs="Arial"/>
                <w:b/>
                <w:sz w:val="20"/>
                <w:szCs w:val="20"/>
                <w:lang w:val="sr-Latn-CS"/>
              </w:rPr>
              <w:t>/</w:t>
            </w:r>
            <w:r>
              <w:rPr>
                <w:rFonts w:ascii="Arial Narrow" w:eastAsia="TimesNewRomanPSMT" w:hAnsi="Arial Narrow" w:cs="Arial"/>
                <w:b/>
                <w:sz w:val="20"/>
                <w:szCs w:val="20"/>
                <w:lang w:val="sr-Latn-CS"/>
              </w:rPr>
              <w:t>Прилог</w:t>
            </w:r>
          </w:p>
        </w:tc>
        <w:tc>
          <w:tcPr>
            <w:tcW w:w="6194" w:type="dxa"/>
            <w:tcBorders>
              <w:top w:val="single" w:sz="4" w:space="0" w:color="000000"/>
              <w:left w:val="single" w:sz="4" w:space="0" w:color="000000"/>
              <w:bottom w:val="single" w:sz="4" w:space="0" w:color="000000"/>
            </w:tcBorders>
            <w:shd w:val="clear" w:color="auto" w:fill="DBE5F1"/>
            <w:vAlign w:val="center"/>
          </w:tcPr>
          <w:p w:rsidR="001619E7" w:rsidRPr="00425EE7" w:rsidRDefault="007C5BE6" w:rsidP="0030393A">
            <w:pPr>
              <w:jc w:val="center"/>
              <w:rPr>
                <w:rFonts w:ascii="Arial Narrow" w:eastAsia="TimesNewRomanPSMT" w:hAnsi="Arial Narrow" w:cs="Arial"/>
                <w:b/>
                <w:sz w:val="22"/>
                <w:szCs w:val="22"/>
                <w:lang w:val="sr-Latn-CS"/>
              </w:rPr>
            </w:pPr>
            <w:r>
              <w:rPr>
                <w:rFonts w:ascii="Arial Narrow" w:eastAsia="TimesNewRomanPSMT" w:hAnsi="Arial Narrow" w:cs="Arial"/>
                <w:b/>
                <w:sz w:val="22"/>
                <w:szCs w:val="22"/>
              </w:rPr>
              <w:t>Назив</w:t>
            </w:r>
            <w:r w:rsidR="001619E7" w:rsidRPr="00425EE7">
              <w:rPr>
                <w:rFonts w:ascii="Arial Narrow" w:eastAsia="TimesNewRomanPSMT" w:hAnsi="Arial Narrow" w:cs="Arial"/>
                <w:b/>
                <w:sz w:val="22"/>
                <w:szCs w:val="22"/>
                <w:lang w:val="sr-Cyrl-CS"/>
              </w:rPr>
              <w:t xml:space="preserve"> </w:t>
            </w:r>
            <w:r>
              <w:rPr>
                <w:rFonts w:ascii="Arial Narrow" w:eastAsia="TimesNewRomanPSMT" w:hAnsi="Arial Narrow" w:cs="Arial"/>
                <w:b/>
                <w:sz w:val="22"/>
                <w:szCs w:val="22"/>
                <w:lang w:val="sr-Cyrl-CS"/>
              </w:rPr>
              <w:t>поглавља</w:t>
            </w:r>
            <w:r w:rsidR="00E16934" w:rsidRPr="00425EE7">
              <w:rPr>
                <w:rFonts w:ascii="Arial Narrow" w:eastAsia="TimesNewRomanPSMT" w:hAnsi="Arial Narrow" w:cs="Arial"/>
                <w:b/>
                <w:sz w:val="22"/>
                <w:szCs w:val="22"/>
                <w:lang w:val="sr-Latn-CS"/>
              </w:rPr>
              <w:t>/</w:t>
            </w:r>
            <w:r>
              <w:rPr>
                <w:rFonts w:ascii="Arial Narrow" w:eastAsia="TimesNewRomanPSMT" w:hAnsi="Arial Narrow" w:cs="Arial"/>
                <w:b/>
                <w:sz w:val="22"/>
                <w:szCs w:val="22"/>
                <w:lang w:val="sr-Latn-CS"/>
              </w:rPr>
              <w:t>прилога</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619E7" w:rsidRPr="00425EE7" w:rsidRDefault="007C5BE6" w:rsidP="0030393A">
            <w:pPr>
              <w:jc w:val="center"/>
              <w:rPr>
                <w:rFonts w:ascii="Arial Narrow" w:hAnsi="Arial Narrow" w:cs="Arial"/>
                <w:bCs/>
                <w:iCs/>
                <w:sz w:val="22"/>
                <w:szCs w:val="22"/>
              </w:rPr>
            </w:pPr>
            <w:r>
              <w:rPr>
                <w:rFonts w:ascii="Arial Narrow" w:eastAsia="TimesNewRomanPSMT" w:hAnsi="Arial Narrow" w:cs="Arial"/>
                <w:b/>
                <w:sz w:val="22"/>
                <w:szCs w:val="22"/>
              </w:rPr>
              <w:t>Страна</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1619E7" w:rsidP="0030393A">
            <w:pPr>
              <w:snapToGrid w:val="0"/>
              <w:jc w:val="center"/>
              <w:rPr>
                <w:rFonts w:ascii="Arial Narrow" w:eastAsia="TimesNewRomanPSMT" w:hAnsi="Arial Narrow" w:cs="Arial"/>
                <w:sz w:val="22"/>
                <w:szCs w:val="22"/>
                <w:lang w:val="sr-Cyrl-RS"/>
              </w:rPr>
            </w:pPr>
            <w:r w:rsidRPr="00425EE7">
              <w:rPr>
                <w:rFonts w:ascii="Arial Narrow" w:hAnsi="Arial Narrow" w:cs="Arial"/>
                <w:bCs/>
                <w:iCs/>
                <w:sz w:val="22"/>
                <w:szCs w:val="22"/>
              </w:rPr>
              <w:t>I</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Општи</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подаци</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о</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јавној</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E263C7" w:rsidP="00E16934">
            <w:pPr>
              <w:snapToGrid w:val="0"/>
              <w:jc w:val="center"/>
              <w:rPr>
                <w:rFonts w:ascii="Arial Narrow" w:hAnsi="Arial Narrow" w:cs="Arial"/>
                <w:bCs/>
                <w:i/>
                <w:iCs/>
                <w:sz w:val="22"/>
                <w:szCs w:val="22"/>
                <w:lang w:val="sr-Cyrl-CS"/>
              </w:rPr>
            </w:pPr>
            <w:r>
              <w:rPr>
                <w:rFonts w:ascii="Arial Narrow" w:hAnsi="Arial Narrow" w:cs="Arial"/>
                <w:bCs/>
                <w:i/>
                <w:iCs/>
                <w:sz w:val="22"/>
                <w:szCs w:val="22"/>
                <w:lang w:val="sr-Cyrl-CS"/>
              </w:rPr>
              <w:t>3</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1619E7" w:rsidP="0030393A">
            <w:pPr>
              <w:snapToGrid w:val="0"/>
              <w:jc w:val="center"/>
              <w:rPr>
                <w:rFonts w:ascii="Arial Narrow" w:eastAsia="TimesNewRomanPSMT" w:hAnsi="Arial Narrow" w:cs="Arial"/>
                <w:sz w:val="22"/>
                <w:szCs w:val="22"/>
                <w:lang w:val="sr-Cyrl-RS"/>
              </w:rPr>
            </w:pPr>
            <w:r w:rsidRPr="00425EE7">
              <w:rPr>
                <w:rFonts w:ascii="Arial Narrow" w:hAnsi="Arial Narrow" w:cs="Arial"/>
                <w:bCs/>
                <w:iCs/>
                <w:sz w:val="22"/>
                <w:szCs w:val="22"/>
              </w:rPr>
              <w:t>II</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Подаци</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о</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предмету</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јавне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E263C7" w:rsidP="00E16934">
            <w:pPr>
              <w:snapToGrid w:val="0"/>
              <w:jc w:val="center"/>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4</w:t>
            </w:r>
          </w:p>
        </w:tc>
      </w:tr>
      <w:tr w:rsidR="001619E7" w:rsidRPr="00425EE7" w:rsidTr="0030393A">
        <w:trPr>
          <w:trHeight w:val="872"/>
        </w:trPr>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1619E7" w:rsidP="0030393A">
            <w:pPr>
              <w:snapToGrid w:val="0"/>
              <w:jc w:val="center"/>
              <w:rPr>
                <w:rFonts w:ascii="Arial Narrow" w:eastAsia="TimesNewRomanPSMT" w:hAnsi="Arial Narrow" w:cs="Arial"/>
                <w:sz w:val="22"/>
                <w:szCs w:val="22"/>
                <w:lang w:val="sr-Cyrl-RS"/>
              </w:rPr>
            </w:pPr>
            <w:r w:rsidRPr="00425EE7">
              <w:rPr>
                <w:rFonts w:ascii="Arial Narrow" w:eastAsia="TimesNewRomanPSMT" w:hAnsi="Arial Narrow" w:cs="Arial"/>
                <w:sz w:val="22"/>
                <w:szCs w:val="22"/>
              </w:rPr>
              <w:t>III</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Врста</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спецификација</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количина</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и</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опис</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добара</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која</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су</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предмет</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јавне</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набавке</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детаљно</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су</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приказани</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у</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Обрасцу</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понуде</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Прилог</w:t>
            </w:r>
            <w:r w:rsidR="00863434" w:rsidRPr="00425EE7">
              <w:rPr>
                <w:rFonts w:ascii="Arial Narrow" w:eastAsia="TimesNewRomanPSMT" w:hAnsi="Arial Narrow" w:cs="Arial"/>
                <w:i/>
                <w:sz w:val="22"/>
                <w:szCs w:val="22"/>
                <w:lang w:val="sr-Cyrl-RS"/>
              </w:rPr>
              <w:t xml:space="preserve"> 3 </w:t>
            </w:r>
            <w:r>
              <w:rPr>
                <w:rFonts w:ascii="Arial Narrow" w:eastAsia="TimesNewRomanPSMT" w:hAnsi="Arial Narrow" w:cs="Arial"/>
                <w:i/>
                <w:sz w:val="22"/>
                <w:szCs w:val="22"/>
                <w:lang w:val="sr-Cyrl-RS"/>
              </w:rPr>
              <w:t>и</w:t>
            </w:r>
            <w:r w:rsidR="00863434" w:rsidRPr="00425EE7">
              <w:rPr>
                <w:rFonts w:ascii="Arial Narrow" w:eastAsia="TimesNewRomanPSMT" w:hAnsi="Arial Narrow" w:cs="Arial"/>
                <w:i/>
                <w:sz w:val="22"/>
                <w:szCs w:val="22"/>
                <w:lang w:val="sr-Cyrl-RS"/>
              </w:rPr>
              <w:t xml:space="preserve"> 3</w:t>
            </w:r>
            <w:r>
              <w:rPr>
                <w:rFonts w:ascii="Arial Narrow" w:eastAsia="TimesNewRomanPSMT" w:hAnsi="Arial Narrow" w:cs="Arial"/>
                <w:i/>
                <w:sz w:val="22"/>
                <w:szCs w:val="22"/>
                <w:lang w:val="sr-Cyrl-RS"/>
              </w:rPr>
              <w:t>а</w:t>
            </w:r>
            <w:r w:rsidR="00863434" w:rsidRPr="00425EE7">
              <w:rPr>
                <w:rFonts w:ascii="Arial Narrow" w:eastAsia="TimesNewRomanPSMT" w:hAnsi="Arial Narrow" w:cs="Arial"/>
                <w:i/>
                <w:sz w:val="22"/>
                <w:szCs w:val="22"/>
                <w:lang w:val="sr-Cyrl-RS"/>
              </w:rPr>
              <w:t xml:space="preserve"> – </w:t>
            </w:r>
            <w:r>
              <w:rPr>
                <w:rFonts w:ascii="Arial Narrow" w:eastAsia="TimesNewRomanPSMT" w:hAnsi="Arial Narrow" w:cs="Arial"/>
                <w:i/>
                <w:sz w:val="22"/>
                <w:szCs w:val="22"/>
                <w:lang w:val="sr-Cyrl-RS"/>
              </w:rPr>
              <w:t>табеларни</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део</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понуде</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у</w:t>
            </w:r>
            <w:r w:rsidR="00863434" w:rsidRPr="00425EE7">
              <w:rPr>
                <w:rFonts w:ascii="Arial Narrow" w:eastAsia="TimesNewRomanPSMT" w:hAnsi="Arial Narrow" w:cs="Arial"/>
                <w:i/>
                <w:sz w:val="22"/>
                <w:szCs w:val="22"/>
                <w:lang w:val="sr-Cyrl-RS"/>
              </w:rPr>
              <w:t xml:space="preserve"> </w:t>
            </w:r>
            <w:r w:rsidR="007210DA">
              <w:rPr>
                <w:rFonts w:ascii="Arial Narrow" w:eastAsia="TimesNewRomanPSMT" w:hAnsi="Arial Narrow" w:cs="Arial"/>
                <w:i/>
                <w:sz w:val="22"/>
                <w:szCs w:val="22"/>
                <w:lang w:val="sr-Cyrl-RS"/>
              </w:rPr>
              <w:t>E</w:t>
            </w:r>
            <w:r w:rsidR="00863434" w:rsidRPr="00425EE7">
              <w:rPr>
                <w:rFonts w:ascii="Arial Narrow" w:eastAsia="TimesNewRomanPSMT" w:hAnsi="Arial Narrow" w:cs="Arial"/>
                <w:i/>
                <w:sz w:val="22"/>
                <w:szCs w:val="22"/>
                <w:lang w:val="sr-Cyrl-RS"/>
              </w:rPr>
              <w:t>x</w:t>
            </w:r>
            <w:r w:rsidR="007210DA">
              <w:rPr>
                <w:rFonts w:ascii="Arial Narrow" w:eastAsia="TimesNewRomanPSMT" w:hAnsi="Arial Narrow" w:cs="Arial"/>
                <w:i/>
                <w:sz w:val="22"/>
                <w:szCs w:val="22"/>
                <w:lang w:val="sr-Cyrl-RS"/>
              </w:rPr>
              <w:t>cel</w:t>
            </w:r>
            <w:r w:rsidR="00863434"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формату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E263C7" w:rsidP="00E16934">
            <w:pPr>
              <w:snapToGrid w:val="0"/>
              <w:jc w:val="center"/>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5</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E31979" w:rsidP="0030393A">
            <w:pPr>
              <w:snapToGrid w:val="0"/>
              <w:jc w:val="center"/>
              <w:rPr>
                <w:rFonts w:ascii="Arial Narrow" w:eastAsia="TimesNewRomanPSMT" w:hAnsi="Arial Narrow" w:cs="Arial"/>
                <w:sz w:val="22"/>
                <w:szCs w:val="22"/>
                <w:lang w:val="sr-Cyrl-RS"/>
              </w:rPr>
            </w:pPr>
            <w:r w:rsidRPr="00425EE7">
              <w:rPr>
                <w:rFonts w:ascii="Arial Narrow" w:eastAsia="TimesNewRomanPSMT" w:hAnsi="Arial Narrow" w:cs="Arial"/>
                <w:sz w:val="22"/>
                <w:szCs w:val="22"/>
              </w:rPr>
              <w:t>I</w:t>
            </w:r>
            <w:r w:rsidR="001619E7" w:rsidRPr="00425EE7">
              <w:rPr>
                <w:rFonts w:ascii="Arial Narrow" w:eastAsia="TimesNewRomanPSMT" w:hAnsi="Arial Narrow" w:cs="Arial"/>
                <w:sz w:val="22"/>
                <w:szCs w:val="22"/>
              </w:rPr>
              <w:t>V</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Услови</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за</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учешће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у</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поступку</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јавне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набавке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из</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чл</w:t>
            </w:r>
            <w:r w:rsidR="001619E7" w:rsidRPr="00425EE7">
              <w:rPr>
                <w:rFonts w:ascii="Arial Narrow" w:eastAsia="TimesNewRomanPSMT" w:hAnsi="Arial Narrow" w:cs="Arial"/>
                <w:i/>
                <w:sz w:val="22"/>
                <w:szCs w:val="22"/>
                <w:lang w:val="sr-Cyrl-RS"/>
              </w:rPr>
              <w:t xml:space="preserve">. 75. </w:t>
            </w:r>
            <w:r>
              <w:rPr>
                <w:rFonts w:ascii="Arial Narrow" w:eastAsia="TimesNewRomanPSMT" w:hAnsi="Arial Narrow" w:cs="Arial"/>
                <w:i/>
                <w:sz w:val="22"/>
                <w:szCs w:val="22"/>
                <w:lang w:val="sr-Cyrl-RS"/>
              </w:rPr>
              <w:t>и</w:t>
            </w:r>
            <w:r w:rsidR="001619E7" w:rsidRPr="00425EE7">
              <w:rPr>
                <w:rFonts w:ascii="Arial Narrow" w:eastAsia="TimesNewRomanPSMT" w:hAnsi="Arial Narrow" w:cs="Arial"/>
                <w:i/>
                <w:sz w:val="22"/>
                <w:szCs w:val="22"/>
                <w:lang w:val="sr-Cyrl-RS"/>
              </w:rPr>
              <w:t xml:space="preserve"> 76. </w:t>
            </w:r>
            <w:r>
              <w:rPr>
                <w:rFonts w:ascii="Arial Narrow" w:eastAsia="TimesNewRomanPSMT" w:hAnsi="Arial Narrow" w:cs="Arial"/>
                <w:i/>
                <w:sz w:val="22"/>
                <w:szCs w:val="22"/>
                <w:lang w:val="sr-Cyrl-RS"/>
              </w:rPr>
              <w:t>Закона</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и</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упутство</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како</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се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доказује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испуњеност</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тих</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E263C7" w:rsidP="00E16934">
            <w:pPr>
              <w:snapToGrid w:val="0"/>
              <w:jc w:val="center"/>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6</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1619E7" w:rsidP="0030393A">
            <w:pPr>
              <w:snapToGrid w:val="0"/>
              <w:jc w:val="center"/>
              <w:rPr>
                <w:rFonts w:ascii="Arial Narrow" w:eastAsia="TimesNewRomanPSMT" w:hAnsi="Arial Narrow" w:cs="Arial"/>
                <w:sz w:val="22"/>
                <w:szCs w:val="22"/>
                <w:lang w:val="sr-Cyrl-RS"/>
              </w:rPr>
            </w:pPr>
            <w:r w:rsidRPr="00425EE7">
              <w:rPr>
                <w:rFonts w:ascii="Arial Narrow" w:eastAsia="TimesNewRomanPSMT" w:hAnsi="Arial Narrow" w:cs="Arial"/>
                <w:sz w:val="22"/>
                <w:szCs w:val="22"/>
              </w:rPr>
              <w:t>V</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Упутство</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понуђачима</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како</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да</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сачине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E263C7" w:rsidP="00E16934">
            <w:pPr>
              <w:snapToGrid w:val="0"/>
              <w:jc w:val="center"/>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9</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1619E7" w:rsidP="0030393A">
            <w:pPr>
              <w:snapToGrid w:val="0"/>
              <w:jc w:val="center"/>
              <w:rPr>
                <w:rFonts w:ascii="Arial Narrow" w:eastAsia="TimesNewRomanPSMT" w:hAnsi="Arial Narrow" w:cs="Arial"/>
                <w:sz w:val="22"/>
                <w:szCs w:val="22"/>
                <w:lang w:val="sr-Cyrl-RS"/>
              </w:rPr>
            </w:pPr>
            <w:r w:rsidRPr="00425EE7">
              <w:rPr>
                <w:rFonts w:ascii="Arial Narrow" w:eastAsia="TimesNewRomanPSMT" w:hAnsi="Arial Narrow" w:cs="Arial"/>
                <w:sz w:val="22"/>
                <w:szCs w:val="22"/>
              </w:rPr>
              <w:t>VI</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Latn-RS"/>
              </w:rPr>
              <w:t>Општи</w:t>
            </w:r>
            <w:r w:rsidR="00D53DEA" w:rsidRPr="00425EE7">
              <w:rPr>
                <w:rFonts w:ascii="Arial Narrow" w:eastAsia="TimesNewRomanPSMT" w:hAnsi="Arial Narrow" w:cs="Arial"/>
                <w:i/>
                <w:sz w:val="22"/>
                <w:szCs w:val="22"/>
                <w:lang w:val="sr-Latn-RS"/>
              </w:rPr>
              <w:t xml:space="preserve"> </w:t>
            </w:r>
            <w:r>
              <w:rPr>
                <w:rFonts w:ascii="Arial Narrow" w:eastAsia="TimesNewRomanPSMT" w:hAnsi="Arial Narrow" w:cs="Arial"/>
                <w:i/>
                <w:sz w:val="22"/>
                <w:szCs w:val="22"/>
                <w:lang w:val="sr-Latn-RS"/>
              </w:rPr>
              <w:t>подаци</w:t>
            </w:r>
            <w:r w:rsidR="00D53DEA" w:rsidRPr="00425EE7">
              <w:rPr>
                <w:rFonts w:ascii="Arial Narrow" w:eastAsia="TimesNewRomanPSMT" w:hAnsi="Arial Narrow" w:cs="Arial"/>
                <w:i/>
                <w:sz w:val="22"/>
                <w:szCs w:val="22"/>
                <w:lang w:val="sr-Latn-RS"/>
              </w:rPr>
              <w:t xml:space="preserve"> </w:t>
            </w:r>
            <w:r>
              <w:rPr>
                <w:rFonts w:ascii="Arial Narrow" w:eastAsia="TimesNewRomanPSMT" w:hAnsi="Arial Narrow" w:cs="Arial"/>
                <w:i/>
                <w:sz w:val="22"/>
                <w:szCs w:val="22"/>
                <w:lang w:val="sr-Latn-RS"/>
              </w:rPr>
              <w:t>о</w:t>
            </w:r>
            <w:r w:rsidR="00D53DEA" w:rsidRPr="00425EE7">
              <w:rPr>
                <w:rFonts w:ascii="Arial Narrow" w:eastAsia="TimesNewRomanPSMT" w:hAnsi="Arial Narrow" w:cs="Arial"/>
                <w:i/>
                <w:sz w:val="22"/>
                <w:szCs w:val="22"/>
                <w:lang w:val="sr-Latn-RS"/>
              </w:rPr>
              <w:t xml:space="preserve"> </w:t>
            </w:r>
            <w:r>
              <w:rPr>
                <w:rFonts w:ascii="Arial Narrow" w:eastAsia="TimesNewRomanPSMT" w:hAnsi="Arial Narrow" w:cs="Arial"/>
                <w:i/>
                <w:sz w:val="22"/>
                <w:szCs w:val="22"/>
                <w:lang w:val="sr-Latn-RS"/>
              </w:rPr>
              <w:t>понуђачу</w:t>
            </w:r>
            <w:r w:rsidR="00D53DEA" w:rsidRPr="00425EE7">
              <w:rPr>
                <w:rFonts w:ascii="Arial Narrow" w:eastAsia="TimesNewRomanPSMT" w:hAnsi="Arial Narrow" w:cs="Arial"/>
                <w:i/>
                <w:sz w:val="22"/>
                <w:szCs w:val="22"/>
                <w:lang w:val="sr-Latn-RS"/>
              </w:rPr>
              <w:t xml:space="preserve">, </w:t>
            </w:r>
            <w:r>
              <w:rPr>
                <w:rFonts w:ascii="Arial Narrow" w:eastAsia="TimesNewRomanPSMT" w:hAnsi="Arial Narrow" w:cs="Arial"/>
                <w:i/>
                <w:sz w:val="22"/>
                <w:szCs w:val="22"/>
                <w:lang w:val="sr-Latn-RS"/>
              </w:rPr>
              <w:t>подизвођачу</w:t>
            </w:r>
            <w:r w:rsidR="00D53DEA" w:rsidRPr="00425EE7">
              <w:rPr>
                <w:rFonts w:ascii="Arial Narrow" w:eastAsia="TimesNewRomanPSMT" w:hAnsi="Arial Narrow" w:cs="Arial"/>
                <w:i/>
                <w:sz w:val="22"/>
                <w:szCs w:val="22"/>
                <w:lang w:val="sr-Latn-RS"/>
              </w:rPr>
              <w:t xml:space="preserve">, </w:t>
            </w:r>
            <w:r>
              <w:rPr>
                <w:rFonts w:ascii="Arial Narrow" w:eastAsia="TimesNewRomanPSMT" w:hAnsi="Arial Narrow" w:cs="Arial"/>
                <w:i/>
                <w:sz w:val="22"/>
                <w:szCs w:val="22"/>
                <w:lang w:val="sr-Latn-RS"/>
              </w:rPr>
              <w:t>заједничкој</w:t>
            </w:r>
            <w:r w:rsidR="00D53DEA" w:rsidRPr="00425EE7">
              <w:rPr>
                <w:rFonts w:ascii="Arial Narrow" w:eastAsia="TimesNewRomanPSMT" w:hAnsi="Arial Narrow" w:cs="Arial"/>
                <w:i/>
                <w:sz w:val="22"/>
                <w:szCs w:val="22"/>
                <w:lang w:val="sr-Latn-RS"/>
              </w:rPr>
              <w:t xml:space="preserve"> </w:t>
            </w:r>
            <w:r>
              <w:rPr>
                <w:rFonts w:ascii="Arial Narrow" w:eastAsia="TimesNewRomanPSMT" w:hAnsi="Arial Narrow" w:cs="Arial"/>
                <w:i/>
                <w:sz w:val="22"/>
                <w:szCs w:val="22"/>
                <w:lang w:val="sr-Latn-RS"/>
              </w:rPr>
              <w:t>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7B5605" w:rsidP="00E16934">
            <w:pPr>
              <w:snapToGrid w:val="0"/>
              <w:jc w:val="center"/>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16</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1619E7" w:rsidP="0030393A">
            <w:pPr>
              <w:snapToGrid w:val="0"/>
              <w:jc w:val="center"/>
              <w:rPr>
                <w:rFonts w:ascii="Arial Narrow" w:eastAsia="TimesNewRomanPSMT" w:hAnsi="Arial Narrow" w:cs="Arial"/>
                <w:sz w:val="22"/>
                <w:szCs w:val="22"/>
                <w:lang w:val="sr-Cyrl-RS"/>
              </w:rPr>
            </w:pPr>
            <w:r w:rsidRPr="00425EE7">
              <w:rPr>
                <w:rFonts w:ascii="Arial Narrow" w:eastAsia="TimesNewRomanPSMT" w:hAnsi="Arial Narrow" w:cs="Arial"/>
                <w:sz w:val="22"/>
                <w:szCs w:val="22"/>
              </w:rPr>
              <w:t>VII</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Модел</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7B5605" w:rsidP="00E16934">
            <w:pPr>
              <w:snapToGrid w:val="0"/>
              <w:jc w:val="center"/>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19</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E31979" w:rsidP="0030393A">
            <w:pPr>
              <w:snapToGrid w:val="0"/>
              <w:jc w:val="center"/>
              <w:rPr>
                <w:rFonts w:ascii="Arial Narrow" w:eastAsia="TimesNewRomanPSMT" w:hAnsi="Arial Narrow" w:cs="Arial"/>
                <w:sz w:val="22"/>
                <w:szCs w:val="22"/>
                <w:lang w:val="sr-Cyrl-RS"/>
              </w:rPr>
            </w:pPr>
            <w:r w:rsidRPr="00425EE7">
              <w:rPr>
                <w:rFonts w:ascii="Arial Narrow" w:eastAsia="TimesNewRomanPSMT" w:hAnsi="Arial Narrow" w:cs="Arial"/>
                <w:sz w:val="22"/>
                <w:szCs w:val="22"/>
              </w:rPr>
              <w:t>VIII</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Образац</w:t>
            </w:r>
            <w:r w:rsidR="00BC4CDB"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структуре</w:t>
            </w:r>
            <w:r w:rsidR="00BC4CDB"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цен</w:t>
            </w:r>
            <w:r>
              <w:rPr>
                <w:rFonts w:ascii="Arial Narrow" w:eastAsia="TimesNewRomanPSMT" w:hAnsi="Arial Narrow" w:cs="Arial"/>
                <w:i/>
                <w:sz w:val="22"/>
                <w:szCs w:val="22"/>
                <w:lang w:val="sr-Latn-RS"/>
              </w:rPr>
              <w:t>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са</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упутством</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како</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да</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се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7B5605" w:rsidP="00E16934">
            <w:pPr>
              <w:snapToGrid w:val="0"/>
              <w:jc w:val="center"/>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22</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E31979" w:rsidP="0030393A">
            <w:pPr>
              <w:snapToGrid w:val="0"/>
              <w:jc w:val="center"/>
              <w:rPr>
                <w:rFonts w:ascii="Arial Narrow" w:eastAsia="TimesNewRomanPSMT" w:hAnsi="Arial Narrow" w:cs="Arial"/>
                <w:sz w:val="22"/>
                <w:szCs w:val="22"/>
                <w:lang w:val="sr-Cyrl-RS"/>
              </w:rPr>
            </w:pPr>
            <w:r w:rsidRPr="00425EE7">
              <w:rPr>
                <w:rFonts w:ascii="Arial Narrow" w:eastAsia="TimesNewRomanPSMT" w:hAnsi="Arial Narrow" w:cs="Arial"/>
                <w:sz w:val="22"/>
                <w:szCs w:val="22"/>
              </w:rPr>
              <w:t>I</w:t>
            </w:r>
            <w:r w:rsidR="001619E7" w:rsidRPr="00425EE7">
              <w:rPr>
                <w:rFonts w:ascii="Arial Narrow" w:eastAsia="TimesNewRomanPSMT" w:hAnsi="Arial Narrow" w:cs="Arial"/>
                <w:sz w:val="22"/>
                <w:szCs w:val="22"/>
              </w:rPr>
              <w:t>X</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Образац</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трошкова</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припреме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7B5605" w:rsidP="00E16934">
            <w:pPr>
              <w:snapToGrid w:val="0"/>
              <w:jc w:val="center"/>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23</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1619E7" w:rsidP="0030393A">
            <w:pPr>
              <w:snapToGrid w:val="0"/>
              <w:jc w:val="center"/>
              <w:rPr>
                <w:rFonts w:ascii="Arial Narrow" w:eastAsia="TimesNewRomanPSMT" w:hAnsi="Arial Narrow" w:cs="Arial"/>
                <w:sz w:val="22"/>
                <w:szCs w:val="22"/>
                <w:lang w:val="sr-Cyrl-RS"/>
              </w:rPr>
            </w:pPr>
            <w:r w:rsidRPr="00425EE7">
              <w:rPr>
                <w:rFonts w:ascii="Arial Narrow" w:eastAsia="TimesNewRomanPSMT" w:hAnsi="Arial Narrow" w:cs="Arial"/>
                <w:sz w:val="22"/>
                <w:szCs w:val="22"/>
              </w:rPr>
              <w:t>X</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Образац</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изјаве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о</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независној</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7B5605" w:rsidP="00E16934">
            <w:pPr>
              <w:snapToGrid w:val="0"/>
              <w:jc w:val="center"/>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24</w:t>
            </w:r>
          </w:p>
        </w:tc>
      </w:tr>
      <w:tr w:rsidR="001619E7" w:rsidRPr="00425EE7" w:rsidTr="0030393A">
        <w:tc>
          <w:tcPr>
            <w:tcW w:w="1488" w:type="dxa"/>
            <w:tcBorders>
              <w:top w:val="single" w:sz="4" w:space="0" w:color="000000"/>
              <w:left w:val="single" w:sz="4" w:space="0" w:color="000000"/>
              <w:bottom w:val="single" w:sz="4" w:space="0" w:color="000000"/>
            </w:tcBorders>
            <w:shd w:val="clear" w:color="auto" w:fill="DBE5F1"/>
            <w:vAlign w:val="center"/>
          </w:tcPr>
          <w:p w:rsidR="001619E7" w:rsidRPr="00425EE7" w:rsidRDefault="001619E7" w:rsidP="0030393A">
            <w:pPr>
              <w:snapToGrid w:val="0"/>
              <w:jc w:val="center"/>
              <w:rPr>
                <w:rFonts w:ascii="Arial Narrow" w:eastAsia="TimesNewRomanPSMT" w:hAnsi="Arial Narrow" w:cs="Arial"/>
                <w:sz w:val="22"/>
                <w:szCs w:val="22"/>
                <w:lang w:val="sr-Cyrl-RS"/>
              </w:rPr>
            </w:pPr>
            <w:r w:rsidRPr="00425EE7">
              <w:rPr>
                <w:rFonts w:ascii="Arial Narrow" w:eastAsia="TimesNewRomanPSMT" w:hAnsi="Arial Narrow" w:cs="Arial"/>
                <w:sz w:val="22"/>
                <w:szCs w:val="22"/>
              </w:rPr>
              <w:t>XI</w:t>
            </w:r>
          </w:p>
        </w:tc>
        <w:tc>
          <w:tcPr>
            <w:tcW w:w="6194" w:type="dxa"/>
            <w:tcBorders>
              <w:top w:val="single" w:sz="4" w:space="0" w:color="000000"/>
              <w:left w:val="single" w:sz="4" w:space="0" w:color="000000"/>
              <w:bottom w:val="single" w:sz="4" w:space="0" w:color="000000"/>
            </w:tcBorders>
            <w:shd w:val="clear" w:color="auto" w:fill="auto"/>
          </w:tcPr>
          <w:p w:rsidR="001619E7" w:rsidRPr="00425EE7" w:rsidRDefault="007C5BE6">
            <w:pPr>
              <w:snapToGrid w:val="0"/>
              <w:jc w:val="both"/>
              <w:rPr>
                <w:rFonts w:ascii="Arial Narrow" w:eastAsia="TimesNewRomanPSMT" w:hAnsi="Arial Narrow" w:cs="Arial"/>
                <w:i/>
                <w:color w:val="auto"/>
                <w:sz w:val="22"/>
                <w:szCs w:val="22"/>
                <w:lang w:val="sr-Cyrl-RS"/>
              </w:rPr>
            </w:pPr>
            <w:r>
              <w:rPr>
                <w:rFonts w:ascii="Arial Narrow" w:eastAsia="TimesNewRomanPSMT" w:hAnsi="Arial Narrow" w:cs="Arial"/>
                <w:i/>
                <w:sz w:val="22"/>
                <w:szCs w:val="22"/>
                <w:lang w:val="sr-Cyrl-RS"/>
              </w:rPr>
              <w:t>Образац</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изјаве</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о</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поштовању</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обавеза</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из</w:t>
            </w:r>
            <w:r w:rsidR="001619E7" w:rsidRPr="00425EE7">
              <w:rPr>
                <w:rFonts w:ascii="Arial Narrow" w:eastAsia="TimesNewRomanPSMT" w:hAnsi="Arial Narrow" w:cs="Arial"/>
                <w:i/>
                <w:sz w:val="22"/>
                <w:szCs w:val="22"/>
                <w:lang w:val="sr-Cyrl-RS"/>
              </w:rPr>
              <w:t xml:space="preserve"> </w:t>
            </w:r>
            <w:r>
              <w:rPr>
                <w:rFonts w:ascii="Arial Narrow" w:eastAsia="TimesNewRomanPSMT" w:hAnsi="Arial Narrow" w:cs="Arial"/>
                <w:i/>
                <w:sz w:val="22"/>
                <w:szCs w:val="22"/>
                <w:lang w:val="sr-Cyrl-RS"/>
              </w:rPr>
              <w:t>чл</w:t>
            </w:r>
            <w:r w:rsidR="001619E7" w:rsidRPr="00425EE7">
              <w:rPr>
                <w:rFonts w:ascii="Arial Narrow" w:eastAsia="TimesNewRomanPSMT" w:hAnsi="Arial Narrow" w:cs="Arial"/>
                <w:i/>
                <w:sz w:val="22"/>
                <w:szCs w:val="22"/>
                <w:lang w:val="sr-Cyrl-RS"/>
              </w:rPr>
              <w:t xml:space="preserve">. 75. </w:t>
            </w:r>
            <w:r>
              <w:rPr>
                <w:rFonts w:ascii="Arial Narrow" w:eastAsia="TimesNewRomanPSMT" w:hAnsi="Arial Narrow" w:cs="Arial"/>
                <w:i/>
                <w:sz w:val="22"/>
                <w:szCs w:val="22"/>
                <w:lang w:val="sr-Cyrl-RS"/>
              </w:rPr>
              <w:t>ст</w:t>
            </w:r>
            <w:r w:rsidR="001619E7" w:rsidRPr="00425EE7">
              <w:rPr>
                <w:rFonts w:ascii="Arial Narrow" w:eastAsia="TimesNewRomanPSMT" w:hAnsi="Arial Narrow" w:cs="Arial"/>
                <w:i/>
                <w:sz w:val="22"/>
                <w:szCs w:val="22"/>
                <w:lang w:val="sr-Cyrl-RS"/>
              </w:rPr>
              <w:t xml:space="preserve">. 2. </w:t>
            </w:r>
            <w:r>
              <w:rPr>
                <w:rFonts w:ascii="Arial Narrow" w:eastAsia="TimesNewRomanPSMT" w:hAnsi="Arial Narrow" w:cs="Arial"/>
                <w:i/>
                <w:sz w:val="22"/>
                <w:szCs w:val="22"/>
                <w:lang w:val="sr-Cyrl-RS"/>
              </w:rPr>
              <w:t>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E263C7" w:rsidRDefault="007B5605" w:rsidP="00E16934">
            <w:pPr>
              <w:snapToGrid w:val="0"/>
              <w:jc w:val="center"/>
              <w:rPr>
                <w:rFonts w:ascii="Arial Narrow" w:hAnsi="Arial Narrow" w:cs="Arial"/>
                <w:i/>
                <w:sz w:val="22"/>
                <w:szCs w:val="22"/>
                <w:lang w:val="sr-Cyrl-CS"/>
              </w:rPr>
            </w:pPr>
            <w:r>
              <w:rPr>
                <w:rFonts w:ascii="Arial Narrow" w:hAnsi="Arial Narrow" w:cs="Arial"/>
                <w:i/>
                <w:sz w:val="22"/>
                <w:szCs w:val="22"/>
                <w:lang w:val="sr-Cyrl-CS"/>
              </w:rPr>
              <w:t>25</w:t>
            </w:r>
          </w:p>
        </w:tc>
      </w:tr>
    </w:tbl>
    <w:p w:rsidR="00EB49E2" w:rsidRPr="00425EE7" w:rsidRDefault="00EB49E2">
      <w:pPr>
        <w:jc w:val="both"/>
        <w:rPr>
          <w:rFonts w:ascii="Arial Narrow" w:eastAsia="TimesNewRomanPSMT" w:hAnsi="Arial Narrow" w:cs="Arial"/>
          <w:sz w:val="22"/>
          <w:szCs w:val="22"/>
        </w:rPr>
      </w:pPr>
    </w:p>
    <w:p w:rsidR="00861E09" w:rsidRPr="00425EE7" w:rsidRDefault="007C5BE6" w:rsidP="00EB49E2">
      <w:pPr>
        <w:jc w:val="center"/>
        <w:rPr>
          <w:rFonts w:ascii="Arial Narrow" w:eastAsia="TimesNewRomanPSMT" w:hAnsi="Arial Narrow" w:cs="Arial"/>
          <w:b/>
          <w:sz w:val="22"/>
          <w:szCs w:val="22"/>
        </w:rPr>
      </w:pPr>
      <w:r>
        <w:rPr>
          <w:rFonts w:ascii="Arial Narrow" w:eastAsia="TimesNewRomanPSMT" w:hAnsi="Arial Narrow" w:cs="Arial"/>
          <w:b/>
          <w:sz w:val="22"/>
          <w:szCs w:val="22"/>
        </w:rPr>
        <w:t>II</w:t>
      </w:r>
      <w:r w:rsidR="00EB49E2" w:rsidRPr="00425EE7">
        <w:rPr>
          <w:rFonts w:ascii="Arial Narrow" w:eastAsia="TimesNewRomanPSMT" w:hAnsi="Arial Narrow" w:cs="Arial"/>
          <w:b/>
          <w:sz w:val="22"/>
          <w:szCs w:val="22"/>
        </w:rPr>
        <w:t xml:space="preserve"> </w:t>
      </w:r>
      <w:r>
        <w:rPr>
          <w:rFonts w:ascii="Arial Narrow" w:eastAsia="TimesNewRomanPSMT" w:hAnsi="Arial Narrow" w:cs="Arial"/>
          <w:b/>
          <w:sz w:val="22"/>
          <w:szCs w:val="22"/>
        </w:rPr>
        <w:t>део</w:t>
      </w:r>
      <w:r w:rsidR="00EB49E2" w:rsidRPr="00425EE7">
        <w:rPr>
          <w:rFonts w:ascii="Arial Narrow" w:eastAsia="TimesNewRomanPSMT" w:hAnsi="Arial Narrow" w:cs="Arial"/>
          <w:b/>
          <w:sz w:val="22"/>
          <w:szCs w:val="22"/>
        </w:rPr>
        <w:t xml:space="preserve"> (</w:t>
      </w:r>
      <w:r>
        <w:rPr>
          <w:rFonts w:ascii="Arial Narrow" w:eastAsia="TimesNewRomanPSMT" w:hAnsi="Arial Narrow" w:cs="Arial"/>
          <w:b/>
          <w:sz w:val="22"/>
          <w:szCs w:val="22"/>
        </w:rPr>
        <w:t>табеларни</w:t>
      </w:r>
      <w:r w:rsidR="00EB49E2" w:rsidRPr="00425EE7">
        <w:rPr>
          <w:rFonts w:ascii="Arial Narrow" w:eastAsia="TimesNewRomanPSMT" w:hAnsi="Arial Narrow" w:cs="Arial"/>
          <w:b/>
          <w:sz w:val="22"/>
          <w:szCs w:val="22"/>
        </w:rPr>
        <w:t xml:space="preserve"> </w:t>
      </w:r>
      <w:r>
        <w:rPr>
          <w:rFonts w:ascii="Arial Narrow" w:eastAsia="TimesNewRomanPSMT" w:hAnsi="Arial Narrow" w:cs="Arial"/>
          <w:b/>
          <w:sz w:val="22"/>
          <w:szCs w:val="22"/>
        </w:rPr>
        <w:t>део</w:t>
      </w:r>
      <w:r w:rsidR="00EB49E2" w:rsidRPr="00425EE7">
        <w:rPr>
          <w:rFonts w:ascii="Arial Narrow" w:eastAsia="TimesNewRomanPSMT" w:hAnsi="Arial Narrow" w:cs="Arial"/>
          <w:b/>
          <w:sz w:val="22"/>
          <w:szCs w:val="22"/>
        </w:rPr>
        <w:t xml:space="preserve"> </w:t>
      </w:r>
      <w:r>
        <w:rPr>
          <w:rFonts w:ascii="Arial Narrow" w:eastAsia="TimesNewRomanPSMT" w:hAnsi="Arial Narrow" w:cs="Arial"/>
          <w:b/>
          <w:sz w:val="22"/>
          <w:szCs w:val="22"/>
        </w:rPr>
        <w:t>конкурсне</w:t>
      </w:r>
      <w:r w:rsidR="00EB49E2" w:rsidRPr="00425EE7">
        <w:rPr>
          <w:rFonts w:ascii="Arial Narrow" w:eastAsia="TimesNewRomanPSMT" w:hAnsi="Arial Narrow" w:cs="Arial"/>
          <w:b/>
          <w:sz w:val="22"/>
          <w:szCs w:val="22"/>
        </w:rPr>
        <w:t xml:space="preserve"> </w:t>
      </w:r>
      <w:r>
        <w:rPr>
          <w:rFonts w:ascii="Arial Narrow" w:eastAsia="TimesNewRomanPSMT" w:hAnsi="Arial Narrow" w:cs="Arial"/>
          <w:b/>
          <w:sz w:val="22"/>
          <w:szCs w:val="22"/>
        </w:rPr>
        <w:t>документације</w:t>
      </w:r>
      <w:r w:rsidR="00D53DEA" w:rsidRPr="00425EE7">
        <w:rPr>
          <w:rFonts w:ascii="Arial Narrow" w:eastAsia="TimesNewRomanPSMT" w:hAnsi="Arial Narrow" w:cs="Arial"/>
          <w:b/>
          <w:sz w:val="22"/>
          <w:szCs w:val="22"/>
        </w:rPr>
        <w:t xml:space="preserve"> </w:t>
      </w:r>
      <w:r>
        <w:rPr>
          <w:rFonts w:ascii="Arial Narrow" w:eastAsia="TimesNewRomanPSMT" w:hAnsi="Arial Narrow" w:cs="Arial"/>
          <w:b/>
          <w:sz w:val="22"/>
          <w:szCs w:val="22"/>
        </w:rPr>
        <w:t>у</w:t>
      </w:r>
      <w:r w:rsidR="00EB49E2" w:rsidRPr="00425EE7">
        <w:rPr>
          <w:rFonts w:ascii="Arial Narrow" w:eastAsia="TimesNewRomanPSMT" w:hAnsi="Arial Narrow" w:cs="Arial"/>
          <w:b/>
          <w:sz w:val="22"/>
          <w:szCs w:val="22"/>
        </w:rPr>
        <w:t xml:space="preserve"> </w:t>
      </w:r>
      <w:r>
        <w:rPr>
          <w:rFonts w:ascii="Arial Narrow" w:eastAsia="TimesNewRomanPSMT" w:hAnsi="Arial Narrow" w:cs="Arial"/>
          <w:b/>
          <w:sz w:val="22"/>
          <w:szCs w:val="22"/>
        </w:rPr>
        <w:t>e</w:t>
      </w:r>
      <w:r w:rsidR="00EB49E2" w:rsidRPr="00425EE7">
        <w:rPr>
          <w:rFonts w:ascii="Arial Narrow" w:eastAsia="TimesNewRomanPSMT" w:hAnsi="Arial Narrow" w:cs="Arial"/>
          <w:b/>
          <w:sz w:val="22"/>
          <w:szCs w:val="22"/>
        </w:rPr>
        <w:t>x</w:t>
      </w:r>
      <w:r>
        <w:rPr>
          <w:rFonts w:ascii="Arial Narrow" w:eastAsia="TimesNewRomanPSMT" w:hAnsi="Arial Narrow" w:cs="Arial"/>
          <w:b/>
          <w:sz w:val="22"/>
          <w:szCs w:val="22"/>
        </w:rPr>
        <w:t>cel</w:t>
      </w:r>
      <w:r w:rsidR="00EB49E2" w:rsidRPr="00425EE7">
        <w:rPr>
          <w:rFonts w:ascii="Arial Narrow" w:eastAsia="TimesNewRomanPSMT" w:hAnsi="Arial Narrow" w:cs="Arial"/>
          <w:b/>
          <w:sz w:val="22"/>
          <w:szCs w:val="22"/>
        </w:rPr>
        <w:t xml:space="preserve"> </w:t>
      </w:r>
      <w:r>
        <w:rPr>
          <w:rFonts w:ascii="Arial Narrow" w:eastAsia="TimesNewRomanPSMT" w:hAnsi="Arial Narrow" w:cs="Arial"/>
          <w:b/>
          <w:sz w:val="22"/>
          <w:szCs w:val="22"/>
        </w:rPr>
        <w:t>формату</w:t>
      </w:r>
      <w:r w:rsidR="00EB49E2" w:rsidRPr="00425EE7">
        <w:rPr>
          <w:rFonts w:ascii="Arial Narrow" w:eastAsia="TimesNewRomanPSMT" w:hAnsi="Arial Narrow" w:cs="Arial"/>
          <w:b/>
          <w:sz w:val="22"/>
          <w:szCs w:val="22"/>
        </w:rPr>
        <w:t>)</w:t>
      </w:r>
    </w:p>
    <w:tbl>
      <w:tblPr>
        <w:tblW w:w="9302" w:type="dxa"/>
        <w:tblInd w:w="-30" w:type="dxa"/>
        <w:tblLayout w:type="fixed"/>
        <w:tblLook w:val="0000" w:firstRow="0" w:lastRow="0" w:firstColumn="0" w:lastColumn="0" w:noHBand="0" w:noVBand="0"/>
      </w:tblPr>
      <w:tblGrid>
        <w:gridCol w:w="1839"/>
        <w:gridCol w:w="5954"/>
        <w:gridCol w:w="1509"/>
      </w:tblGrid>
      <w:tr w:rsidR="00EB49E2" w:rsidRPr="00425EE7" w:rsidTr="007210DA">
        <w:tc>
          <w:tcPr>
            <w:tcW w:w="1839" w:type="dxa"/>
            <w:tcBorders>
              <w:top w:val="single" w:sz="4" w:space="0" w:color="000000"/>
              <w:left w:val="single" w:sz="4" w:space="0" w:color="000000"/>
              <w:bottom w:val="single" w:sz="4" w:space="0" w:color="000000"/>
            </w:tcBorders>
            <w:shd w:val="clear" w:color="auto" w:fill="DBE5F1"/>
            <w:vAlign w:val="center"/>
          </w:tcPr>
          <w:p w:rsidR="00EB49E2" w:rsidRPr="00425EE7" w:rsidRDefault="007C5BE6" w:rsidP="0030393A">
            <w:pPr>
              <w:jc w:val="center"/>
              <w:rPr>
                <w:rFonts w:ascii="Arial Narrow" w:eastAsia="TimesNewRomanPSMT" w:hAnsi="Arial Narrow" w:cs="Arial"/>
                <w:b/>
                <w:sz w:val="22"/>
                <w:szCs w:val="22"/>
              </w:rPr>
            </w:pPr>
            <w:r>
              <w:rPr>
                <w:rFonts w:ascii="Arial Narrow" w:eastAsia="TimesNewRomanPSMT" w:hAnsi="Arial Narrow" w:cs="Arial"/>
                <w:b/>
                <w:sz w:val="22"/>
                <w:szCs w:val="22"/>
                <w:lang w:val="sr-Cyrl-CS"/>
              </w:rPr>
              <w:t>Поглавље</w:t>
            </w:r>
            <w:r w:rsidR="005B76C5" w:rsidRPr="00425EE7">
              <w:rPr>
                <w:rFonts w:ascii="Arial Narrow" w:eastAsia="TimesNewRomanPSMT" w:hAnsi="Arial Narrow" w:cs="Arial"/>
                <w:b/>
                <w:sz w:val="22"/>
                <w:szCs w:val="22"/>
                <w:lang w:val="sr-Latn-CS"/>
              </w:rPr>
              <w:t>/</w:t>
            </w:r>
            <w:r>
              <w:rPr>
                <w:rFonts w:ascii="Arial Narrow" w:eastAsia="TimesNewRomanPSMT" w:hAnsi="Arial Narrow" w:cs="Arial"/>
                <w:b/>
                <w:sz w:val="22"/>
                <w:szCs w:val="22"/>
                <w:lang w:val="sr-Latn-CS"/>
              </w:rPr>
              <w:t>Прилог</w:t>
            </w:r>
          </w:p>
        </w:tc>
        <w:tc>
          <w:tcPr>
            <w:tcW w:w="5954" w:type="dxa"/>
            <w:tcBorders>
              <w:top w:val="single" w:sz="4" w:space="0" w:color="000000"/>
              <w:left w:val="single" w:sz="4" w:space="0" w:color="000000"/>
              <w:bottom w:val="single" w:sz="4" w:space="0" w:color="000000"/>
            </w:tcBorders>
            <w:shd w:val="clear" w:color="auto" w:fill="DBE5F1"/>
            <w:vAlign w:val="center"/>
          </w:tcPr>
          <w:p w:rsidR="00EB49E2" w:rsidRPr="00425EE7" w:rsidRDefault="007C5BE6" w:rsidP="0030393A">
            <w:pPr>
              <w:jc w:val="center"/>
              <w:rPr>
                <w:rFonts w:ascii="Arial Narrow" w:eastAsia="TimesNewRomanPSMT" w:hAnsi="Arial Narrow" w:cs="Arial"/>
                <w:b/>
                <w:sz w:val="22"/>
                <w:szCs w:val="22"/>
              </w:rPr>
            </w:pPr>
            <w:r>
              <w:rPr>
                <w:rFonts w:ascii="Arial Narrow" w:eastAsia="TimesNewRomanPSMT" w:hAnsi="Arial Narrow" w:cs="Arial"/>
                <w:b/>
                <w:sz w:val="22"/>
                <w:szCs w:val="22"/>
              </w:rPr>
              <w:t>Назив</w:t>
            </w:r>
            <w:r w:rsidR="00EB49E2" w:rsidRPr="00425EE7">
              <w:rPr>
                <w:rFonts w:ascii="Arial Narrow" w:eastAsia="TimesNewRomanPSMT" w:hAnsi="Arial Narrow" w:cs="Arial"/>
                <w:b/>
                <w:sz w:val="22"/>
                <w:szCs w:val="22"/>
                <w:lang w:val="sr-Cyrl-CS"/>
              </w:rPr>
              <w:t xml:space="preserve"> </w:t>
            </w:r>
            <w:r>
              <w:rPr>
                <w:rFonts w:ascii="Arial Narrow" w:eastAsia="TimesNewRomanPSMT" w:hAnsi="Arial Narrow" w:cs="Arial"/>
                <w:b/>
                <w:sz w:val="22"/>
                <w:szCs w:val="22"/>
                <w:lang w:val="sr-Cyrl-CS"/>
              </w:rPr>
              <w:t>поглавља</w:t>
            </w:r>
          </w:p>
        </w:tc>
        <w:tc>
          <w:tcPr>
            <w:tcW w:w="15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B49E2" w:rsidRPr="00425EE7" w:rsidRDefault="007C5BE6" w:rsidP="0030393A">
            <w:pPr>
              <w:jc w:val="center"/>
              <w:rPr>
                <w:rFonts w:ascii="Arial Narrow" w:hAnsi="Arial Narrow" w:cs="Arial"/>
                <w:bCs/>
                <w:iCs/>
                <w:sz w:val="22"/>
                <w:szCs w:val="22"/>
              </w:rPr>
            </w:pPr>
            <w:r>
              <w:rPr>
                <w:rFonts w:ascii="Arial Narrow" w:eastAsia="TimesNewRomanPSMT" w:hAnsi="Arial Narrow" w:cs="Arial"/>
                <w:b/>
                <w:sz w:val="22"/>
                <w:szCs w:val="22"/>
              </w:rPr>
              <w:t>Страна</w:t>
            </w:r>
          </w:p>
        </w:tc>
      </w:tr>
      <w:tr w:rsidR="00EB49E2" w:rsidRPr="009262B5" w:rsidTr="007210DA">
        <w:tc>
          <w:tcPr>
            <w:tcW w:w="1839" w:type="dxa"/>
            <w:tcBorders>
              <w:top w:val="single" w:sz="4" w:space="0" w:color="000000"/>
              <w:left w:val="single" w:sz="4" w:space="0" w:color="000000"/>
              <w:bottom w:val="single" w:sz="4" w:space="0" w:color="000000"/>
            </w:tcBorders>
            <w:shd w:val="clear" w:color="auto" w:fill="DBE5F1"/>
            <w:vAlign w:val="center"/>
          </w:tcPr>
          <w:p w:rsidR="00EB49E2" w:rsidRPr="009262B5" w:rsidRDefault="00EB49E2" w:rsidP="0030393A">
            <w:pPr>
              <w:snapToGrid w:val="0"/>
              <w:jc w:val="center"/>
              <w:rPr>
                <w:rFonts w:ascii="Arial Narrow" w:eastAsia="TimesNewRomanPSMT" w:hAnsi="Arial Narrow" w:cs="Arial"/>
                <w:color w:val="auto"/>
                <w:sz w:val="22"/>
                <w:szCs w:val="22"/>
                <w:lang w:val="sr-Cyrl-RS"/>
              </w:rPr>
            </w:pPr>
            <w:r w:rsidRPr="009262B5">
              <w:rPr>
                <w:rFonts w:ascii="Arial Narrow" w:hAnsi="Arial Narrow" w:cs="Arial"/>
                <w:bCs/>
                <w:iCs/>
                <w:color w:val="auto"/>
                <w:sz w:val="22"/>
                <w:szCs w:val="22"/>
              </w:rPr>
              <w:t>IIIa</w:t>
            </w:r>
          </w:p>
        </w:tc>
        <w:tc>
          <w:tcPr>
            <w:tcW w:w="5954" w:type="dxa"/>
            <w:tcBorders>
              <w:top w:val="single" w:sz="4" w:space="0" w:color="000000"/>
              <w:left w:val="single" w:sz="4" w:space="0" w:color="000000"/>
              <w:bottom w:val="single" w:sz="4" w:space="0" w:color="000000"/>
            </w:tcBorders>
            <w:shd w:val="clear" w:color="auto" w:fill="auto"/>
            <w:vAlign w:val="center"/>
          </w:tcPr>
          <w:p w:rsidR="00EB49E2" w:rsidRPr="009262B5" w:rsidRDefault="007C5BE6" w:rsidP="0030393A">
            <w:pPr>
              <w:snapToGrid w:val="0"/>
              <w:rPr>
                <w:rFonts w:ascii="Arial Narrow" w:eastAsia="TimesNewRomanPSMT" w:hAnsi="Arial Narrow" w:cs="Arial"/>
                <w:color w:val="auto"/>
                <w:sz w:val="22"/>
                <w:szCs w:val="22"/>
                <w:lang w:val="sr-Cyrl-RS"/>
              </w:rPr>
            </w:pPr>
            <w:r w:rsidRPr="009262B5">
              <w:rPr>
                <w:rFonts w:ascii="Arial Narrow" w:eastAsia="TimesNewRomanPSMT" w:hAnsi="Arial Narrow" w:cs="Arial"/>
                <w:color w:val="auto"/>
                <w:sz w:val="22"/>
                <w:szCs w:val="22"/>
                <w:lang w:val="sr-Cyrl-RS"/>
              </w:rPr>
              <w:t>Образац</w:t>
            </w:r>
            <w:r w:rsidR="00D53DEA" w:rsidRPr="009262B5">
              <w:rPr>
                <w:rFonts w:ascii="Arial Narrow" w:eastAsia="TimesNewRomanPSMT" w:hAnsi="Arial Narrow" w:cs="Arial"/>
                <w:color w:val="auto"/>
                <w:sz w:val="22"/>
                <w:szCs w:val="22"/>
                <w:lang w:val="sr-Cyrl-RS"/>
              </w:rPr>
              <w:t xml:space="preserve"> </w:t>
            </w:r>
            <w:r w:rsidRPr="009262B5">
              <w:rPr>
                <w:rFonts w:ascii="Arial Narrow" w:eastAsia="TimesNewRomanPSMT" w:hAnsi="Arial Narrow" w:cs="Arial"/>
                <w:color w:val="auto"/>
                <w:sz w:val="22"/>
                <w:szCs w:val="22"/>
                <w:lang w:val="sr-Cyrl-RS"/>
              </w:rPr>
              <w:t>понуде</w:t>
            </w:r>
            <w:r w:rsidR="00D53DEA" w:rsidRPr="009262B5">
              <w:rPr>
                <w:rFonts w:ascii="Arial Narrow" w:eastAsia="TimesNewRomanPSMT" w:hAnsi="Arial Narrow" w:cs="Arial"/>
                <w:color w:val="auto"/>
                <w:sz w:val="22"/>
                <w:szCs w:val="22"/>
                <w:lang w:val="sr-Cyrl-RS"/>
              </w:rPr>
              <w:t xml:space="preserve"> </w:t>
            </w:r>
            <w:r w:rsidRPr="009262B5">
              <w:rPr>
                <w:rFonts w:ascii="Arial Narrow" w:eastAsia="TimesNewRomanPSMT" w:hAnsi="Arial Narrow" w:cs="Arial"/>
                <w:color w:val="auto"/>
                <w:sz w:val="22"/>
                <w:szCs w:val="22"/>
                <w:lang w:val="sr-Cyrl-RS"/>
              </w:rPr>
              <w:t>Прилог</w:t>
            </w:r>
            <w:r w:rsidR="00D53DEA" w:rsidRPr="009262B5">
              <w:rPr>
                <w:rFonts w:ascii="Arial Narrow" w:eastAsia="TimesNewRomanPSMT" w:hAnsi="Arial Narrow" w:cs="Arial"/>
                <w:color w:val="auto"/>
                <w:sz w:val="22"/>
                <w:szCs w:val="22"/>
                <w:lang w:val="sr-Cyrl-RS"/>
              </w:rPr>
              <w:t xml:space="preserve"> 3 </w:t>
            </w:r>
            <w:r w:rsidRPr="009262B5">
              <w:rPr>
                <w:rFonts w:ascii="Arial Narrow" w:eastAsia="TimesNewRomanPSMT" w:hAnsi="Arial Narrow" w:cs="Arial"/>
                <w:color w:val="auto"/>
                <w:sz w:val="22"/>
                <w:szCs w:val="22"/>
                <w:lang w:val="sr-Cyrl-RS"/>
              </w:rPr>
              <w:t>и</w:t>
            </w:r>
            <w:r w:rsidR="00D53DEA" w:rsidRPr="009262B5">
              <w:rPr>
                <w:rFonts w:ascii="Arial Narrow" w:eastAsia="TimesNewRomanPSMT" w:hAnsi="Arial Narrow" w:cs="Arial"/>
                <w:color w:val="auto"/>
                <w:sz w:val="22"/>
                <w:szCs w:val="22"/>
                <w:lang w:val="sr-Cyrl-RS"/>
              </w:rPr>
              <w:t xml:space="preserve"> 3</w:t>
            </w:r>
            <w:r w:rsidRPr="009262B5">
              <w:rPr>
                <w:rFonts w:ascii="Arial Narrow" w:eastAsia="TimesNewRomanPSMT" w:hAnsi="Arial Narrow" w:cs="Arial"/>
                <w:color w:val="auto"/>
                <w:sz w:val="22"/>
                <w:szCs w:val="22"/>
                <w:lang w:val="sr-Cyrl-RS"/>
              </w:rPr>
              <w:t>а</w:t>
            </w:r>
            <w:r w:rsidR="00D53DEA" w:rsidRPr="009262B5">
              <w:rPr>
                <w:rFonts w:ascii="Arial Narrow" w:eastAsia="TimesNewRomanPSMT" w:hAnsi="Arial Narrow" w:cs="Arial"/>
                <w:color w:val="auto"/>
                <w:sz w:val="22"/>
                <w:szCs w:val="22"/>
                <w:lang w:val="sr-Cyrl-RS"/>
              </w:rPr>
              <w:t xml:space="preserve"> – </w:t>
            </w:r>
            <w:r w:rsidRPr="009262B5">
              <w:rPr>
                <w:rFonts w:ascii="Arial Narrow" w:eastAsia="TimesNewRomanPSMT" w:hAnsi="Arial Narrow" w:cs="Arial"/>
                <w:color w:val="auto"/>
                <w:sz w:val="22"/>
                <w:szCs w:val="22"/>
                <w:lang w:val="sr-Cyrl-RS"/>
              </w:rPr>
              <w:t>табеларни</w:t>
            </w:r>
            <w:r w:rsidR="00D53DEA" w:rsidRPr="009262B5">
              <w:rPr>
                <w:rFonts w:ascii="Arial Narrow" w:eastAsia="TimesNewRomanPSMT" w:hAnsi="Arial Narrow" w:cs="Arial"/>
                <w:color w:val="auto"/>
                <w:sz w:val="22"/>
                <w:szCs w:val="22"/>
                <w:lang w:val="sr-Cyrl-RS"/>
              </w:rPr>
              <w:t xml:space="preserve"> </w:t>
            </w:r>
            <w:r w:rsidRPr="009262B5">
              <w:rPr>
                <w:rFonts w:ascii="Arial Narrow" w:eastAsia="TimesNewRomanPSMT" w:hAnsi="Arial Narrow" w:cs="Arial"/>
                <w:color w:val="auto"/>
                <w:sz w:val="22"/>
                <w:szCs w:val="22"/>
                <w:lang w:val="sr-Cyrl-RS"/>
              </w:rPr>
              <w:t>део</w:t>
            </w:r>
            <w:r w:rsidR="00D53DEA" w:rsidRPr="009262B5">
              <w:rPr>
                <w:rFonts w:ascii="Arial Narrow" w:eastAsia="TimesNewRomanPSMT" w:hAnsi="Arial Narrow" w:cs="Arial"/>
                <w:color w:val="auto"/>
                <w:sz w:val="22"/>
                <w:szCs w:val="22"/>
                <w:lang w:val="sr-Cyrl-RS"/>
              </w:rPr>
              <w:t xml:space="preserve"> </w:t>
            </w:r>
            <w:r w:rsidRPr="009262B5">
              <w:rPr>
                <w:rFonts w:ascii="Arial Narrow" w:eastAsia="TimesNewRomanPSMT" w:hAnsi="Arial Narrow" w:cs="Arial"/>
                <w:color w:val="auto"/>
                <w:sz w:val="22"/>
                <w:szCs w:val="22"/>
                <w:lang w:val="sr-Cyrl-RS"/>
              </w:rPr>
              <w:t>понуде</w:t>
            </w:r>
            <w:r w:rsidR="00D53DEA" w:rsidRPr="009262B5">
              <w:rPr>
                <w:rFonts w:ascii="Arial Narrow" w:eastAsia="TimesNewRomanPSMT" w:hAnsi="Arial Narrow" w:cs="Arial"/>
                <w:color w:val="auto"/>
                <w:sz w:val="22"/>
                <w:szCs w:val="22"/>
                <w:lang w:val="sr-Cyrl-RS"/>
              </w:rPr>
              <w:t xml:space="preserve"> </w:t>
            </w:r>
            <w:r w:rsidRPr="009262B5">
              <w:rPr>
                <w:rFonts w:ascii="Arial Narrow" w:eastAsia="TimesNewRomanPSMT" w:hAnsi="Arial Narrow" w:cs="Arial"/>
                <w:color w:val="auto"/>
                <w:sz w:val="22"/>
                <w:szCs w:val="22"/>
                <w:lang w:val="sr-Cyrl-RS"/>
              </w:rPr>
              <w:t>у</w:t>
            </w:r>
            <w:r w:rsidR="00D53DEA" w:rsidRPr="009262B5">
              <w:rPr>
                <w:rFonts w:ascii="Arial Narrow" w:eastAsia="TimesNewRomanPSMT" w:hAnsi="Arial Narrow" w:cs="Arial"/>
                <w:color w:val="auto"/>
                <w:sz w:val="22"/>
                <w:szCs w:val="22"/>
                <w:lang w:val="sr-Cyrl-RS"/>
              </w:rPr>
              <w:t xml:space="preserve"> </w:t>
            </w:r>
            <w:r w:rsidRPr="009262B5">
              <w:rPr>
                <w:rFonts w:ascii="Arial Narrow" w:eastAsia="TimesNewRomanPSMT" w:hAnsi="Arial Narrow" w:cs="Arial"/>
                <w:color w:val="auto"/>
                <w:sz w:val="22"/>
                <w:szCs w:val="22"/>
                <w:lang w:val="sr-Cyrl-RS"/>
              </w:rPr>
              <w:t>E</w:t>
            </w:r>
            <w:r w:rsidR="00D53DEA" w:rsidRPr="009262B5">
              <w:rPr>
                <w:rFonts w:ascii="Arial Narrow" w:eastAsia="TimesNewRomanPSMT" w:hAnsi="Arial Narrow" w:cs="Arial"/>
                <w:color w:val="auto"/>
                <w:sz w:val="22"/>
                <w:szCs w:val="22"/>
                <w:lang w:val="sr-Cyrl-RS"/>
              </w:rPr>
              <w:t>x</w:t>
            </w:r>
            <w:r w:rsidR="00CD286E" w:rsidRPr="009262B5">
              <w:rPr>
                <w:rFonts w:ascii="Arial Narrow" w:eastAsia="TimesNewRomanPSMT" w:hAnsi="Arial Narrow" w:cs="Arial"/>
                <w:color w:val="auto"/>
                <w:sz w:val="22"/>
                <w:szCs w:val="22"/>
              </w:rPr>
              <w:t>c</w:t>
            </w:r>
            <w:r w:rsidRPr="009262B5">
              <w:rPr>
                <w:rFonts w:ascii="Arial Narrow" w:eastAsia="TimesNewRomanPSMT" w:hAnsi="Arial Narrow" w:cs="Arial"/>
                <w:color w:val="auto"/>
                <w:sz w:val="22"/>
                <w:szCs w:val="22"/>
                <w:lang w:val="sr-Cyrl-RS"/>
              </w:rPr>
              <w:t>el</w:t>
            </w:r>
            <w:r w:rsidR="00D53DEA" w:rsidRPr="009262B5">
              <w:rPr>
                <w:rFonts w:ascii="Arial Narrow" w:eastAsia="TimesNewRomanPSMT" w:hAnsi="Arial Narrow" w:cs="Arial"/>
                <w:color w:val="auto"/>
                <w:sz w:val="22"/>
                <w:szCs w:val="22"/>
                <w:lang w:val="sr-Cyrl-RS"/>
              </w:rPr>
              <w:t xml:space="preserve"> </w:t>
            </w:r>
            <w:r w:rsidRPr="009262B5">
              <w:rPr>
                <w:rFonts w:ascii="Arial Narrow" w:eastAsia="TimesNewRomanPSMT" w:hAnsi="Arial Narrow" w:cs="Arial"/>
                <w:color w:val="auto"/>
                <w:sz w:val="22"/>
                <w:szCs w:val="22"/>
                <w:lang w:val="sr-Cyrl-RS"/>
              </w:rPr>
              <w:t>формату</w:t>
            </w:r>
            <w:r w:rsidR="00E16934" w:rsidRPr="009262B5">
              <w:rPr>
                <w:rFonts w:ascii="Arial Narrow" w:eastAsia="TimesNewRomanPSMT" w:hAnsi="Arial Narrow" w:cs="Arial"/>
                <w:color w:val="auto"/>
                <w:sz w:val="22"/>
                <w:szCs w:val="22"/>
                <w:lang w:val="sr-Cyrl-RS"/>
              </w:rPr>
              <w:t>.</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9E2" w:rsidRPr="002A6B45" w:rsidRDefault="00E65CED" w:rsidP="00DD4FAA">
            <w:pPr>
              <w:snapToGrid w:val="0"/>
              <w:jc w:val="center"/>
              <w:rPr>
                <w:rFonts w:ascii="Arial Narrow" w:hAnsi="Arial Narrow" w:cs="Arial"/>
                <w:bCs/>
                <w:iCs/>
                <w:color w:val="auto"/>
                <w:sz w:val="22"/>
                <w:szCs w:val="22"/>
                <w:lang w:val="sr-Latn-RS"/>
              </w:rPr>
            </w:pPr>
            <w:r w:rsidRPr="009262B5">
              <w:rPr>
                <w:rFonts w:ascii="Arial Narrow" w:hAnsi="Arial Narrow" w:cs="Arial"/>
                <w:bCs/>
                <w:iCs/>
                <w:color w:val="auto"/>
                <w:sz w:val="22"/>
                <w:szCs w:val="22"/>
              </w:rPr>
              <w:t>2</w:t>
            </w:r>
            <w:r w:rsidR="00196D0F">
              <w:rPr>
                <w:rFonts w:ascii="Arial Narrow" w:hAnsi="Arial Narrow" w:cs="Arial"/>
                <w:bCs/>
                <w:iCs/>
                <w:color w:val="auto"/>
                <w:sz w:val="22"/>
                <w:szCs w:val="22"/>
                <w:lang w:val="sr-Latn-CS"/>
              </w:rPr>
              <w:t>6</w:t>
            </w:r>
            <w:r w:rsidR="00010A9D" w:rsidRPr="009262B5">
              <w:rPr>
                <w:rFonts w:ascii="Arial Narrow" w:hAnsi="Arial Narrow" w:cs="Arial"/>
                <w:bCs/>
                <w:iCs/>
                <w:color w:val="auto"/>
                <w:sz w:val="22"/>
                <w:szCs w:val="22"/>
              </w:rPr>
              <w:t>-</w:t>
            </w:r>
            <w:r w:rsidR="00D30AF0">
              <w:rPr>
                <w:rFonts w:ascii="Arial Narrow" w:hAnsi="Arial Narrow" w:cs="Arial"/>
                <w:bCs/>
                <w:iCs/>
                <w:color w:val="auto"/>
                <w:sz w:val="22"/>
                <w:szCs w:val="22"/>
                <w:lang w:val="sr-Cyrl-RS"/>
              </w:rPr>
              <w:t>26</w:t>
            </w:r>
            <w:r w:rsidR="002A6B45">
              <w:rPr>
                <w:rFonts w:ascii="Arial Narrow" w:hAnsi="Arial Narrow" w:cs="Arial"/>
                <w:bCs/>
                <w:iCs/>
                <w:color w:val="auto"/>
                <w:sz w:val="22"/>
                <w:szCs w:val="22"/>
                <w:lang w:val="sr-Latn-RS"/>
              </w:rPr>
              <w:t>5</w:t>
            </w:r>
          </w:p>
        </w:tc>
      </w:tr>
    </w:tbl>
    <w:p w:rsidR="00E31979" w:rsidRPr="009262B5" w:rsidRDefault="00E31979">
      <w:pPr>
        <w:jc w:val="both"/>
        <w:rPr>
          <w:rFonts w:ascii="Arial Narrow" w:hAnsi="Arial Narrow"/>
          <w:color w:val="auto"/>
          <w:sz w:val="22"/>
          <w:szCs w:val="22"/>
          <w:lang w:val="sr-Cyrl-RS"/>
        </w:rPr>
      </w:pPr>
    </w:p>
    <w:p w:rsidR="00E31979" w:rsidRPr="002A6B45" w:rsidRDefault="007C5BE6">
      <w:pPr>
        <w:jc w:val="both"/>
        <w:rPr>
          <w:rFonts w:ascii="Arial Narrow" w:hAnsi="Arial Narrow" w:cs="Arial"/>
          <w:b/>
          <w:color w:val="auto"/>
          <w:sz w:val="22"/>
          <w:szCs w:val="22"/>
          <w:lang w:val="sr-Latn-RS"/>
        </w:rPr>
      </w:pPr>
      <w:r w:rsidRPr="009262B5">
        <w:rPr>
          <w:rFonts w:ascii="Arial Narrow" w:hAnsi="Arial Narrow" w:cs="Arial"/>
          <w:b/>
          <w:color w:val="auto"/>
          <w:sz w:val="22"/>
          <w:szCs w:val="22"/>
          <w:lang w:val="sr-Cyrl-RS"/>
        </w:rPr>
        <w:t>Укуп</w:t>
      </w:r>
      <w:r w:rsidR="003D325F" w:rsidRPr="009262B5">
        <w:rPr>
          <w:rFonts w:ascii="Arial Narrow" w:hAnsi="Arial Narrow" w:cs="Arial"/>
          <w:b/>
          <w:color w:val="auto"/>
          <w:sz w:val="22"/>
          <w:szCs w:val="22"/>
          <w:lang w:val="sr-Cyrl-RS"/>
        </w:rPr>
        <w:t>ан број</w:t>
      </w:r>
      <w:r w:rsidR="00E16934" w:rsidRPr="009262B5">
        <w:rPr>
          <w:rFonts w:ascii="Arial Narrow" w:hAnsi="Arial Narrow" w:cs="Arial"/>
          <w:b/>
          <w:color w:val="auto"/>
          <w:sz w:val="22"/>
          <w:szCs w:val="22"/>
          <w:lang w:val="sr-Cyrl-RS"/>
        </w:rPr>
        <w:t xml:space="preserve"> </w:t>
      </w:r>
      <w:r w:rsidRPr="009262B5">
        <w:rPr>
          <w:rFonts w:ascii="Arial Narrow" w:hAnsi="Arial Narrow" w:cs="Arial"/>
          <w:b/>
          <w:color w:val="auto"/>
          <w:sz w:val="22"/>
          <w:szCs w:val="22"/>
          <w:lang w:val="sr-Cyrl-RS"/>
        </w:rPr>
        <w:t>страна</w:t>
      </w:r>
      <w:r w:rsidR="00E16934" w:rsidRPr="009262B5">
        <w:rPr>
          <w:rFonts w:ascii="Arial Narrow" w:hAnsi="Arial Narrow" w:cs="Arial"/>
          <w:b/>
          <w:color w:val="auto"/>
          <w:sz w:val="22"/>
          <w:szCs w:val="22"/>
          <w:lang w:val="sr-Cyrl-RS"/>
        </w:rPr>
        <w:t>:</w:t>
      </w:r>
      <w:r w:rsidR="002A6B45">
        <w:rPr>
          <w:rFonts w:ascii="Arial Narrow" w:hAnsi="Arial Narrow" w:cs="Arial"/>
          <w:b/>
          <w:color w:val="auto"/>
          <w:sz w:val="22"/>
          <w:szCs w:val="22"/>
          <w:lang w:val="sr-Latn-RS"/>
        </w:rPr>
        <w:t xml:space="preserve"> </w:t>
      </w:r>
      <w:r w:rsidR="00D30AF0">
        <w:rPr>
          <w:rFonts w:ascii="Arial Narrow" w:hAnsi="Arial Narrow" w:cs="Arial"/>
          <w:b/>
          <w:color w:val="auto"/>
          <w:sz w:val="22"/>
          <w:szCs w:val="22"/>
          <w:lang w:val="sr-Cyrl-RS"/>
        </w:rPr>
        <w:t>2</w:t>
      </w:r>
      <w:r w:rsidR="002A6B45">
        <w:rPr>
          <w:rFonts w:ascii="Arial Narrow" w:hAnsi="Arial Narrow" w:cs="Arial"/>
          <w:b/>
          <w:color w:val="auto"/>
          <w:sz w:val="22"/>
          <w:szCs w:val="22"/>
          <w:lang w:val="sr-Latn-RS"/>
        </w:rPr>
        <w:t>65</w:t>
      </w:r>
    </w:p>
    <w:p w:rsidR="00E31979" w:rsidRPr="00425EE7" w:rsidRDefault="00E31979">
      <w:pPr>
        <w:jc w:val="both"/>
        <w:rPr>
          <w:rFonts w:ascii="Arial Narrow" w:hAnsi="Arial Narrow"/>
          <w:sz w:val="22"/>
          <w:szCs w:val="22"/>
          <w:lang w:val="sr-Cyrl-RS"/>
        </w:rPr>
      </w:pPr>
    </w:p>
    <w:p w:rsidR="00337859" w:rsidRPr="00425EE7" w:rsidRDefault="00337859">
      <w:pPr>
        <w:jc w:val="both"/>
        <w:rPr>
          <w:rFonts w:ascii="Arial Narrow" w:hAnsi="Arial Narrow"/>
          <w:sz w:val="22"/>
          <w:szCs w:val="22"/>
          <w:lang w:val="sr-Cyrl-RS"/>
        </w:rPr>
      </w:pPr>
    </w:p>
    <w:p w:rsidR="00013533" w:rsidRPr="00425EE7" w:rsidRDefault="00013533">
      <w:pPr>
        <w:jc w:val="both"/>
        <w:rPr>
          <w:rFonts w:ascii="Arial Narrow" w:hAnsi="Arial Narrow"/>
          <w:sz w:val="22"/>
          <w:szCs w:val="22"/>
          <w:lang w:val="sr-Cyrl-RS"/>
        </w:rPr>
      </w:pPr>
    </w:p>
    <w:p w:rsidR="00E31979" w:rsidRPr="00425EE7" w:rsidRDefault="00E31979">
      <w:pPr>
        <w:jc w:val="both"/>
        <w:rPr>
          <w:rFonts w:ascii="Arial Narrow" w:hAnsi="Arial Narrow"/>
          <w:sz w:val="22"/>
          <w:szCs w:val="22"/>
          <w:lang w:val="sr-Latn-RS"/>
        </w:rPr>
      </w:pPr>
    </w:p>
    <w:p w:rsidR="0030393A" w:rsidRPr="00425EE7" w:rsidRDefault="0030393A">
      <w:pPr>
        <w:jc w:val="both"/>
        <w:rPr>
          <w:rFonts w:ascii="Arial Narrow" w:hAnsi="Arial Narrow"/>
          <w:sz w:val="22"/>
          <w:szCs w:val="22"/>
          <w:lang w:val="sr-Latn-RS"/>
        </w:rPr>
      </w:pPr>
      <w:bookmarkStart w:id="0" w:name="_GoBack"/>
      <w:bookmarkEnd w:id="0"/>
    </w:p>
    <w:p w:rsidR="0030393A" w:rsidRDefault="0030393A">
      <w:pPr>
        <w:jc w:val="both"/>
        <w:rPr>
          <w:rFonts w:ascii="Arial Narrow" w:hAnsi="Arial Narrow"/>
          <w:sz w:val="22"/>
          <w:szCs w:val="22"/>
          <w:lang w:val="sr-Latn-RS"/>
        </w:rPr>
      </w:pPr>
    </w:p>
    <w:p w:rsidR="00425EE7" w:rsidRDefault="00425EE7">
      <w:pPr>
        <w:jc w:val="both"/>
        <w:rPr>
          <w:rFonts w:ascii="Arial Narrow" w:hAnsi="Arial Narrow"/>
          <w:sz w:val="22"/>
          <w:szCs w:val="22"/>
          <w:lang w:val="sr-Latn-RS"/>
        </w:rPr>
      </w:pPr>
    </w:p>
    <w:p w:rsidR="00425EE7" w:rsidRDefault="00425EE7">
      <w:pPr>
        <w:jc w:val="both"/>
        <w:rPr>
          <w:rFonts w:ascii="Arial Narrow" w:hAnsi="Arial Narrow"/>
          <w:sz w:val="22"/>
          <w:szCs w:val="22"/>
          <w:lang w:val="sr-Latn-RS"/>
        </w:rPr>
      </w:pPr>
    </w:p>
    <w:p w:rsidR="00425EE7" w:rsidRDefault="00425EE7">
      <w:pPr>
        <w:jc w:val="both"/>
        <w:rPr>
          <w:rFonts w:ascii="Arial Narrow" w:hAnsi="Arial Narrow"/>
          <w:sz w:val="22"/>
          <w:szCs w:val="22"/>
          <w:lang w:val="sr-Latn-RS"/>
        </w:rPr>
      </w:pPr>
    </w:p>
    <w:p w:rsidR="00FC404B" w:rsidRDefault="00FC404B">
      <w:pPr>
        <w:jc w:val="both"/>
        <w:rPr>
          <w:rFonts w:ascii="Arial Narrow" w:hAnsi="Arial Narrow"/>
          <w:sz w:val="22"/>
          <w:szCs w:val="22"/>
          <w:lang w:val="sr-Latn-RS"/>
        </w:rPr>
      </w:pPr>
    </w:p>
    <w:p w:rsidR="00FC404B" w:rsidRPr="00425EE7" w:rsidRDefault="00FC404B">
      <w:pPr>
        <w:jc w:val="both"/>
        <w:rPr>
          <w:rFonts w:ascii="Arial Narrow" w:hAnsi="Arial Narrow"/>
          <w:sz w:val="22"/>
          <w:szCs w:val="22"/>
          <w:lang w:val="sr-Latn-RS"/>
        </w:rPr>
      </w:pPr>
    </w:p>
    <w:p w:rsidR="0030393A" w:rsidRDefault="0030393A">
      <w:pPr>
        <w:jc w:val="both"/>
        <w:rPr>
          <w:rFonts w:ascii="Arial Narrow" w:hAnsi="Arial Narrow"/>
          <w:sz w:val="22"/>
          <w:szCs w:val="22"/>
          <w:lang w:val="sr-Latn-RS"/>
        </w:rPr>
      </w:pPr>
    </w:p>
    <w:p w:rsidR="00425EE7" w:rsidRDefault="00425EE7">
      <w:pPr>
        <w:jc w:val="both"/>
        <w:rPr>
          <w:rFonts w:ascii="Arial Narrow" w:hAnsi="Arial Narrow"/>
          <w:sz w:val="22"/>
          <w:szCs w:val="22"/>
          <w:lang w:val="sr-Latn-RS"/>
        </w:rPr>
      </w:pPr>
    </w:p>
    <w:p w:rsidR="00425EE7" w:rsidRPr="00425EE7" w:rsidRDefault="00425EE7">
      <w:pPr>
        <w:jc w:val="both"/>
        <w:rPr>
          <w:rFonts w:ascii="Arial Narrow" w:hAnsi="Arial Narrow"/>
          <w:sz w:val="22"/>
          <w:szCs w:val="22"/>
          <w:lang w:val="sr-Latn-RS"/>
        </w:rPr>
      </w:pPr>
    </w:p>
    <w:p w:rsidR="00E31979" w:rsidRDefault="00E31979">
      <w:pPr>
        <w:jc w:val="both"/>
        <w:rPr>
          <w:rFonts w:ascii="Arial Narrow" w:hAnsi="Arial Narrow"/>
          <w:sz w:val="22"/>
          <w:szCs w:val="22"/>
          <w:lang w:val="sr-Cyrl-RS"/>
        </w:rPr>
      </w:pPr>
    </w:p>
    <w:p w:rsidR="008068D3" w:rsidRPr="00425EE7" w:rsidRDefault="008068D3">
      <w:pPr>
        <w:jc w:val="both"/>
        <w:rPr>
          <w:rFonts w:ascii="Arial Narrow" w:hAnsi="Arial Narrow"/>
          <w:sz w:val="22"/>
          <w:szCs w:val="22"/>
          <w:lang w:val="sr-Cyrl-RS"/>
        </w:rPr>
      </w:pPr>
    </w:p>
    <w:p w:rsidR="001619E7" w:rsidRPr="0030393A" w:rsidRDefault="001619E7">
      <w:pPr>
        <w:shd w:val="clear" w:color="auto" w:fill="C6D9F1"/>
        <w:jc w:val="center"/>
        <w:rPr>
          <w:rFonts w:ascii="Arial Narrow" w:hAnsi="Arial Narrow" w:cs="Arial"/>
          <w:b/>
          <w:bCs/>
          <w:i/>
          <w:iCs/>
          <w:sz w:val="28"/>
          <w:szCs w:val="28"/>
        </w:rPr>
      </w:pPr>
      <w:r w:rsidRPr="0030393A">
        <w:rPr>
          <w:rFonts w:ascii="Arial Narrow" w:hAnsi="Arial Narrow" w:cs="Arial"/>
          <w:b/>
          <w:bCs/>
          <w:i/>
          <w:iCs/>
          <w:sz w:val="28"/>
          <w:szCs w:val="28"/>
        </w:rPr>
        <w:lastRenderedPageBreak/>
        <w:t xml:space="preserve"> I</w:t>
      </w:r>
      <w:r w:rsidRPr="0030393A">
        <w:rPr>
          <w:rFonts w:ascii="Arial Narrow" w:hAnsi="Arial Narrow" w:cs="Arial"/>
          <w:b/>
          <w:bCs/>
          <w:i/>
          <w:iCs/>
          <w:sz w:val="28"/>
          <w:szCs w:val="28"/>
          <w:lang w:val="ru-RU"/>
        </w:rPr>
        <w:t xml:space="preserve">   </w:t>
      </w:r>
      <w:r w:rsidR="00661B4E">
        <w:rPr>
          <w:rFonts w:ascii="Arial Narrow" w:hAnsi="Arial Narrow" w:cs="Arial"/>
          <w:b/>
          <w:bCs/>
          <w:i/>
          <w:iCs/>
          <w:sz w:val="28"/>
          <w:szCs w:val="28"/>
        </w:rPr>
        <w:t>ОПШТИ</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ПОДАЦИ</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О</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ЈАВНОЈ</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НАБАВЦИ</w:t>
      </w:r>
      <w:r w:rsidRPr="0030393A">
        <w:rPr>
          <w:rFonts w:ascii="Arial Narrow" w:hAnsi="Arial Narrow" w:cs="Arial"/>
          <w:b/>
          <w:bCs/>
          <w:i/>
          <w:iCs/>
          <w:sz w:val="28"/>
          <w:szCs w:val="28"/>
        </w:rPr>
        <w:t xml:space="preserve"> </w:t>
      </w:r>
    </w:p>
    <w:p w:rsidR="001619E7" w:rsidRPr="0030393A" w:rsidRDefault="001619E7">
      <w:pPr>
        <w:jc w:val="both"/>
        <w:rPr>
          <w:rFonts w:ascii="Arial Narrow" w:hAnsi="Arial Narrow" w:cs="Arial"/>
          <w:b/>
          <w:bCs/>
          <w:i/>
          <w:iCs/>
          <w:sz w:val="28"/>
          <w:szCs w:val="28"/>
        </w:rPr>
      </w:pPr>
    </w:p>
    <w:p w:rsidR="001619E7" w:rsidRPr="0030393A" w:rsidRDefault="001619E7">
      <w:pPr>
        <w:jc w:val="both"/>
        <w:rPr>
          <w:rFonts w:ascii="Arial Narrow" w:hAnsi="Arial Narrow" w:cs="Arial"/>
        </w:rPr>
      </w:pPr>
      <w:r w:rsidRPr="0030393A">
        <w:rPr>
          <w:rFonts w:ascii="Arial Narrow" w:hAnsi="Arial Narrow" w:cs="Arial"/>
          <w:b/>
          <w:bCs/>
        </w:rPr>
        <w:t>1.</w:t>
      </w:r>
      <w:r w:rsidR="00496222" w:rsidRPr="0030393A">
        <w:rPr>
          <w:rFonts w:ascii="Arial Narrow" w:hAnsi="Arial Narrow" w:cs="Arial"/>
          <w:b/>
          <w:bCs/>
          <w:lang w:val="sr-Cyrl-RS"/>
        </w:rPr>
        <w:t xml:space="preserve"> </w:t>
      </w:r>
      <w:r w:rsidR="00661B4E">
        <w:rPr>
          <w:rFonts w:ascii="Arial Narrow" w:hAnsi="Arial Narrow" w:cs="Arial"/>
          <w:b/>
          <w:bCs/>
        </w:rPr>
        <w:t>Подаци</w:t>
      </w:r>
      <w:r w:rsidRPr="0030393A">
        <w:rPr>
          <w:rFonts w:ascii="Arial Narrow" w:hAnsi="Arial Narrow" w:cs="Arial"/>
          <w:b/>
          <w:bCs/>
        </w:rPr>
        <w:t xml:space="preserve"> </w:t>
      </w:r>
      <w:r w:rsidR="00661B4E">
        <w:rPr>
          <w:rFonts w:ascii="Arial Narrow" w:hAnsi="Arial Narrow" w:cs="Arial"/>
          <w:b/>
          <w:bCs/>
        </w:rPr>
        <w:t>о</w:t>
      </w:r>
      <w:r w:rsidRPr="0030393A">
        <w:rPr>
          <w:rFonts w:ascii="Arial Narrow" w:hAnsi="Arial Narrow" w:cs="Arial"/>
          <w:b/>
          <w:bCs/>
        </w:rPr>
        <w:t xml:space="preserve"> </w:t>
      </w:r>
      <w:r w:rsidR="00661B4E">
        <w:rPr>
          <w:rFonts w:ascii="Arial Narrow" w:hAnsi="Arial Narrow" w:cs="Arial"/>
          <w:b/>
          <w:bCs/>
        </w:rPr>
        <w:t>наручиоцу</w:t>
      </w:r>
    </w:p>
    <w:p w:rsidR="001619E7" w:rsidRPr="0030393A" w:rsidRDefault="00661B4E">
      <w:pPr>
        <w:jc w:val="both"/>
        <w:rPr>
          <w:rFonts w:ascii="Arial Narrow" w:hAnsi="Arial Narrow" w:cs="Arial"/>
          <w:lang w:val="sr-Cyrl-CS"/>
        </w:rPr>
      </w:pPr>
      <w:r>
        <w:rPr>
          <w:rFonts w:ascii="Arial Narrow" w:hAnsi="Arial Narrow" w:cs="Arial"/>
        </w:rPr>
        <w:t>Наручилац</w:t>
      </w:r>
      <w:r w:rsidR="001619E7" w:rsidRPr="0030393A">
        <w:rPr>
          <w:rFonts w:ascii="Arial Narrow" w:hAnsi="Arial Narrow" w:cs="Arial"/>
        </w:rPr>
        <w:t>: .....</w:t>
      </w:r>
      <w:r w:rsidR="007F7F75" w:rsidRPr="0030393A">
        <w:rPr>
          <w:rFonts w:ascii="Arial Narrow" w:hAnsi="Arial Narrow" w:cs="Arial"/>
        </w:rPr>
        <w:t>.............................</w:t>
      </w:r>
      <w:r>
        <w:rPr>
          <w:rFonts w:ascii="Arial Narrow" w:hAnsi="Arial Narrow" w:cs="Arial"/>
        </w:rPr>
        <w:t>КБЦ</w:t>
      </w:r>
      <w:r w:rsidR="00E31979" w:rsidRPr="0030393A">
        <w:rPr>
          <w:rFonts w:ascii="Arial Narrow" w:hAnsi="Arial Narrow" w:cs="Arial"/>
        </w:rPr>
        <w:t xml:space="preserve"> „</w:t>
      </w:r>
      <w:r>
        <w:rPr>
          <w:rFonts w:ascii="Arial Narrow" w:hAnsi="Arial Narrow" w:cs="Arial"/>
        </w:rPr>
        <w:t>ДР</w:t>
      </w:r>
      <w:r w:rsidR="00E31979" w:rsidRPr="0030393A">
        <w:rPr>
          <w:rFonts w:ascii="Arial Narrow" w:hAnsi="Arial Narrow" w:cs="Arial"/>
        </w:rPr>
        <w:t xml:space="preserve"> </w:t>
      </w:r>
      <w:r>
        <w:rPr>
          <w:rFonts w:ascii="Arial Narrow" w:hAnsi="Arial Narrow" w:cs="Arial"/>
        </w:rPr>
        <w:t>ДРАГИША</w:t>
      </w:r>
      <w:r w:rsidR="00E31979" w:rsidRPr="0030393A">
        <w:rPr>
          <w:rFonts w:ascii="Arial Narrow" w:hAnsi="Arial Narrow" w:cs="Arial"/>
        </w:rPr>
        <w:t xml:space="preserve"> </w:t>
      </w:r>
      <w:r>
        <w:rPr>
          <w:rFonts w:ascii="Arial Narrow" w:hAnsi="Arial Narrow" w:cs="Arial"/>
        </w:rPr>
        <w:t>МИШОВИЋ</w:t>
      </w:r>
      <w:r w:rsidR="00E31979" w:rsidRPr="0030393A">
        <w:rPr>
          <w:rFonts w:ascii="Arial Narrow" w:hAnsi="Arial Narrow" w:cs="Arial"/>
        </w:rPr>
        <w:t xml:space="preserve"> – </w:t>
      </w:r>
      <w:r>
        <w:rPr>
          <w:rFonts w:ascii="Arial Narrow" w:hAnsi="Arial Narrow" w:cs="Arial"/>
        </w:rPr>
        <w:t>ДЕДИЊЕ</w:t>
      </w:r>
      <w:r w:rsidR="00E31979" w:rsidRPr="0030393A">
        <w:rPr>
          <w:rFonts w:ascii="Arial Narrow" w:hAnsi="Arial Narrow" w:cs="Arial"/>
        </w:rPr>
        <w:t>“</w:t>
      </w:r>
      <w:r w:rsidR="006878E2" w:rsidRPr="0030393A">
        <w:rPr>
          <w:rFonts w:ascii="Arial Narrow" w:hAnsi="Arial Narrow" w:cs="Arial"/>
        </w:rPr>
        <w:t xml:space="preserve"> </w:t>
      </w:r>
    </w:p>
    <w:p w:rsidR="001619E7" w:rsidRPr="0030393A" w:rsidRDefault="00661B4E">
      <w:pPr>
        <w:jc w:val="both"/>
        <w:rPr>
          <w:rFonts w:ascii="Arial Narrow" w:hAnsi="Arial Narrow" w:cs="Arial"/>
          <w:lang w:val="sr-Latn-CS"/>
        </w:rPr>
      </w:pPr>
      <w:r>
        <w:rPr>
          <w:rFonts w:ascii="Arial Narrow" w:hAnsi="Arial Narrow" w:cs="Arial"/>
          <w:lang w:val="sr-Cyrl-CS"/>
        </w:rPr>
        <w:t>Адреса</w:t>
      </w:r>
      <w:r w:rsidR="001619E7" w:rsidRPr="0030393A">
        <w:rPr>
          <w:rFonts w:ascii="Arial Narrow" w:hAnsi="Arial Narrow" w:cs="Arial"/>
          <w:lang w:val="sr-Cyrl-CS"/>
        </w:rPr>
        <w:t>:</w:t>
      </w:r>
      <w:r w:rsidR="001619E7" w:rsidRPr="0030393A">
        <w:rPr>
          <w:rFonts w:ascii="Arial Narrow" w:hAnsi="Arial Narrow" w:cs="Arial"/>
          <w:i/>
          <w:iCs/>
          <w:lang w:val="sr-Cyrl-CS"/>
        </w:rPr>
        <w:t xml:space="preserve"> …......................</w:t>
      </w:r>
      <w:r w:rsidR="007F7F75" w:rsidRPr="0030393A">
        <w:rPr>
          <w:rFonts w:ascii="Arial Narrow" w:hAnsi="Arial Narrow" w:cs="Arial"/>
          <w:i/>
          <w:iCs/>
          <w:lang w:val="sr-Cyrl-CS"/>
        </w:rPr>
        <w:t>............</w:t>
      </w:r>
      <w:r>
        <w:rPr>
          <w:rFonts w:ascii="Arial Narrow" w:hAnsi="Arial Narrow" w:cs="Arial"/>
          <w:i/>
          <w:iCs/>
          <w:lang w:val="sr-Cyrl-CS"/>
        </w:rPr>
        <w:t>Београд</w:t>
      </w:r>
      <w:r w:rsidR="006878E2" w:rsidRPr="0030393A">
        <w:rPr>
          <w:rFonts w:ascii="Arial Narrow" w:hAnsi="Arial Narrow" w:cs="Arial"/>
          <w:i/>
          <w:iCs/>
          <w:lang w:val="sr-Cyrl-CS"/>
        </w:rPr>
        <w:t xml:space="preserve">, </w:t>
      </w:r>
      <w:r>
        <w:rPr>
          <w:rFonts w:ascii="Arial Narrow" w:hAnsi="Arial Narrow" w:cs="Arial"/>
          <w:i/>
          <w:iCs/>
          <w:lang w:val="sr-Cyrl-CS"/>
        </w:rPr>
        <w:t>Хероја</w:t>
      </w:r>
      <w:r w:rsidR="006878E2" w:rsidRPr="0030393A">
        <w:rPr>
          <w:rFonts w:ascii="Arial Narrow" w:hAnsi="Arial Narrow" w:cs="Arial"/>
          <w:i/>
          <w:iCs/>
          <w:lang w:val="sr-Cyrl-CS"/>
        </w:rPr>
        <w:t xml:space="preserve"> </w:t>
      </w:r>
      <w:r>
        <w:rPr>
          <w:rFonts w:ascii="Arial Narrow" w:hAnsi="Arial Narrow" w:cs="Arial"/>
          <w:i/>
          <w:iCs/>
          <w:lang w:val="sr-Cyrl-CS"/>
        </w:rPr>
        <w:t>Милана</w:t>
      </w:r>
      <w:r w:rsidR="006878E2" w:rsidRPr="0030393A">
        <w:rPr>
          <w:rFonts w:ascii="Arial Narrow" w:hAnsi="Arial Narrow" w:cs="Arial"/>
          <w:i/>
          <w:iCs/>
          <w:lang w:val="sr-Cyrl-CS"/>
        </w:rPr>
        <w:t xml:space="preserve"> </w:t>
      </w:r>
      <w:r>
        <w:rPr>
          <w:rFonts w:ascii="Arial Narrow" w:hAnsi="Arial Narrow" w:cs="Arial"/>
          <w:i/>
          <w:iCs/>
          <w:lang w:val="sr-Cyrl-CS"/>
        </w:rPr>
        <w:t>Тепића</w:t>
      </w:r>
      <w:r w:rsidR="006878E2" w:rsidRPr="0030393A">
        <w:rPr>
          <w:rFonts w:ascii="Arial Narrow" w:hAnsi="Arial Narrow" w:cs="Arial"/>
          <w:i/>
          <w:iCs/>
          <w:lang w:val="sr-Cyrl-CS"/>
        </w:rPr>
        <w:t xml:space="preserve"> 1</w:t>
      </w:r>
      <w:r w:rsidR="008F2ADD" w:rsidRPr="0030393A">
        <w:rPr>
          <w:rFonts w:ascii="Arial Narrow" w:hAnsi="Arial Narrow" w:cs="Arial"/>
          <w:i/>
          <w:iCs/>
          <w:lang w:val="sr-Latn-CS"/>
        </w:rPr>
        <w:t>.</w:t>
      </w:r>
    </w:p>
    <w:p w:rsidR="001619E7" w:rsidRPr="0030393A" w:rsidRDefault="00661B4E">
      <w:pPr>
        <w:jc w:val="both"/>
        <w:rPr>
          <w:rFonts w:ascii="Arial Narrow" w:hAnsi="Arial Narrow" w:cs="Arial"/>
          <w:i/>
          <w:iCs/>
          <w:lang w:val="sr-Latn-CS"/>
        </w:rPr>
      </w:pPr>
      <w:r>
        <w:rPr>
          <w:rFonts w:ascii="Arial Narrow" w:hAnsi="Arial Narrow" w:cs="Arial"/>
          <w:lang w:val="sr-Cyrl-CS"/>
        </w:rPr>
        <w:t>Интернет</w:t>
      </w:r>
      <w:r w:rsidR="001619E7" w:rsidRPr="0030393A">
        <w:rPr>
          <w:rFonts w:ascii="Arial Narrow" w:hAnsi="Arial Narrow" w:cs="Arial"/>
          <w:lang w:val="sr-Cyrl-CS"/>
        </w:rPr>
        <w:t xml:space="preserve"> </w:t>
      </w:r>
      <w:r>
        <w:rPr>
          <w:rFonts w:ascii="Arial Narrow" w:hAnsi="Arial Narrow" w:cs="Arial"/>
          <w:lang w:val="sr-Cyrl-CS"/>
        </w:rPr>
        <w:t>страница</w:t>
      </w:r>
      <w:r w:rsidR="001619E7" w:rsidRPr="0030393A">
        <w:rPr>
          <w:rFonts w:ascii="Arial Narrow" w:hAnsi="Arial Narrow" w:cs="Arial"/>
          <w:lang w:val="sr-Cyrl-CS"/>
        </w:rPr>
        <w:t>:........................</w:t>
      </w:r>
      <w:r w:rsidR="006878E2" w:rsidRPr="0030393A">
        <w:rPr>
          <w:rFonts w:ascii="Arial Narrow" w:hAnsi="Arial Narrow" w:cs="Arial"/>
          <w:i/>
          <w:iCs/>
          <w:lang w:val="sr-Cyrl-CS"/>
        </w:rPr>
        <w:t>www.dragisamisovic.bg.ac.rs</w:t>
      </w:r>
    </w:p>
    <w:p w:rsidR="00FD00F8" w:rsidRPr="00661B4E" w:rsidRDefault="00661B4E" w:rsidP="00FD00F8">
      <w:pPr>
        <w:jc w:val="both"/>
        <w:rPr>
          <w:rFonts w:ascii="Arial Narrow" w:hAnsi="Arial Narrow" w:cs="Arial"/>
          <w:lang w:val="sr-Cyrl-CS"/>
        </w:rPr>
      </w:pPr>
      <w:r w:rsidRPr="00661B4E">
        <w:rPr>
          <w:rFonts w:ascii="Arial Narrow" w:hAnsi="Arial Narrow" w:cs="Arial"/>
          <w:lang w:val="sr-Cyrl-CS"/>
        </w:rPr>
        <w:t>Регистарски</w:t>
      </w:r>
      <w:r w:rsidR="00FD00F8" w:rsidRPr="00661B4E">
        <w:rPr>
          <w:rFonts w:ascii="Arial Narrow" w:hAnsi="Arial Narrow" w:cs="Arial"/>
          <w:lang w:val="sr-Cyrl-CS"/>
        </w:rPr>
        <w:t xml:space="preserve"> </w:t>
      </w:r>
      <w:r w:rsidRPr="00661B4E">
        <w:rPr>
          <w:rFonts w:ascii="Arial Narrow" w:hAnsi="Arial Narrow" w:cs="Arial"/>
          <w:lang w:val="sr-Cyrl-CS"/>
        </w:rPr>
        <w:t>број</w:t>
      </w:r>
      <w:r w:rsidR="00FD00F8" w:rsidRPr="00661B4E">
        <w:rPr>
          <w:rFonts w:ascii="Arial Narrow" w:hAnsi="Arial Narrow" w:cs="Arial"/>
          <w:lang w:val="sr-Cyrl-CS"/>
        </w:rPr>
        <w:t>: 01607044445</w:t>
      </w:r>
    </w:p>
    <w:p w:rsidR="00FD00F8" w:rsidRPr="00661B4E" w:rsidRDefault="00661B4E" w:rsidP="00FD00F8">
      <w:pPr>
        <w:jc w:val="both"/>
        <w:rPr>
          <w:rFonts w:ascii="Arial Narrow" w:hAnsi="Arial Narrow" w:cs="Arial"/>
          <w:lang w:val="sr-Cyrl-CS"/>
        </w:rPr>
      </w:pPr>
      <w:r w:rsidRPr="00661B4E">
        <w:rPr>
          <w:rFonts w:ascii="Arial Narrow" w:hAnsi="Arial Narrow" w:cs="Arial"/>
          <w:lang w:val="sr-Cyrl-CS"/>
        </w:rPr>
        <w:t>Матични</w:t>
      </w:r>
      <w:r w:rsidR="00FD00F8" w:rsidRPr="00661B4E">
        <w:rPr>
          <w:rFonts w:ascii="Arial Narrow" w:hAnsi="Arial Narrow" w:cs="Arial"/>
          <w:lang w:val="sr-Cyrl-CS"/>
        </w:rPr>
        <w:t xml:space="preserve"> </w:t>
      </w:r>
      <w:r w:rsidRPr="00661B4E">
        <w:rPr>
          <w:rFonts w:ascii="Arial Narrow" w:hAnsi="Arial Narrow" w:cs="Arial"/>
          <w:lang w:val="sr-Cyrl-CS"/>
        </w:rPr>
        <w:t>број</w:t>
      </w:r>
      <w:r w:rsidR="00FD00F8" w:rsidRPr="00661B4E">
        <w:rPr>
          <w:rFonts w:ascii="Arial Narrow" w:hAnsi="Arial Narrow" w:cs="Arial"/>
          <w:lang w:val="sr-Cyrl-CS"/>
        </w:rPr>
        <w:t>: 07044445</w:t>
      </w:r>
    </w:p>
    <w:p w:rsidR="00FD00F8" w:rsidRPr="00661B4E" w:rsidRDefault="00661B4E" w:rsidP="00FD00F8">
      <w:pPr>
        <w:jc w:val="both"/>
        <w:rPr>
          <w:rFonts w:ascii="Arial Narrow" w:hAnsi="Arial Narrow" w:cs="Arial"/>
          <w:lang w:val="sr-Cyrl-CS"/>
        </w:rPr>
      </w:pPr>
      <w:r w:rsidRPr="00661B4E">
        <w:rPr>
          <w:rFonts w:ascii="Arial Narrow" w:hAnsi="Arial Narrow" w:cs="Arial"/>
          <w:lang w:val="sr-Cyrl-CS"/>
        </w:rPr>
        <w:t>Шифра</w:t>
      </w:r>
      <w:r w:rsidR="00FD00F8" w:rsidRPr="00661B4E">
        <w:rPr>
          <w:rFonts w:ascii="Arial Narrow" w:hAnsi="Arial Narrow" w:cs="Arial"/>
          <w:lang w:val="sr-Cyrl-CS"/>
        </w:rPr>
        <w:t xml:space="preserve"> </w:t>
      </w:r>
      <w:r w:rsidRPr="00661B4E">
        <w:rPr>
          <w:rFonts w:ascii="Arial Narrow" w:hAnsi="Arial Narrow" w:cs="Arial"/>
          <w:lang w:val="sr-Cyrl-CS"/>
        </w:rPr>
        <w:t>делатности</w:t>
      </w:r>
      <w:r w:rsidR="00FD00F8" w:rsidRPr="00661B4E">
        <w:rPr>
          <w:rFonts w:ascii="Arial Narrow" w:hAnsi="Arial Narrow" w:cs="Arial"/>
          <w:lang w:val="sr-Cyrl-CS"/>
        </w:rPr>
        <w:t>:85110</w:t>
      </w:r>
    </w:p>
    <w:p w:rsidR="00FD00F8" w:rsidRPr="00661B4E" w:rsidRDefault="00661B4E" w:rsidP="00FD00F8">
      <w:pPr>
        <w:jc w:val="both"/>
        <w:rPr>
          <w:rFonts w:ascii="Arial Narrow" w:hAnsi="Arial Narrow" w:cs="Arial"/>
          <w:lang w:val="sr-Cyrl-CS"/>
        </w:rPr>
      </w:pPr>
      <w:r w:rsidRPr="00661B4E">
        <w:rPr>
          <w:rFonts w:ascii="Arial Narrow" w:hAnsi="Arial Narrow" w:cs="Arial"/>
          <w:lang w:val="sr-Cyrl-CS"/>
        </w:rPr>
        <w:t>ПИБ</w:t>
      </w:r>
      <w:r w:rsidR="00FD00F8" w:rsidRPr="00661B4E">
        <w:rPr>
          <w:rFonts w:ascii="Arial Narrow" w:hAnsi="Arial Narrow" w:cs="Arial"/>
          <w:lang w:val="sr-Cyrl-CS"/>
        </w:rPr>
        <w:t>: 101369025</w:t>
      </w:r>
    </w:p>
    <w:p w:rsidR="001619E7" w:rsidRPr="00661B4E" w:rsidRDefault="001619E7">
      <w:pPr>
        <w:jc w:val="both"/>
        <w:rPr>
          <w:rFonts w:ascii="Arial Narrow" w:hAnsi="Arial Narrow"/>
          <w:lang w:val="sr-Cyrl-CS"/>
        </w:rPr>
      </w:pPr>
    </w:p>
    <w:p w:rsidR="00E31979" w:rsidRPr="0030393A" w:rsidRDefault="00E31979">
      <w:pPr>
        <w:jc w:val="both"/>
        <w:rPr>
          <w:rFonts w:ascii="Arial Narrow" w:hAnsi="Arial Narrow"/>
        </w:rPr>
      </w:pPr>
    </w:p>
    <w:p w:rsidR="001619E7" w:rsidRPr="0030393A" w:rsidRDefault="001619E7">
      <w:pPr>
        <w:jc w:val="both"/>
        <w:rPr>
          <w:rFonts w:ascii="Arial Narrow" w:hAnsi="Arial Narrow" w:cs="Arial"/>
        </w:rPr>
      </w:pPr>
      <w:r w:rsidRPr="0030393A">
        <w:rPr>
          <w:rFonts w:ascii="Arial Narrow" w:hAnsi="Arial Narrow" w:cs="Arial"/>
          <w:b/>
          <w:bCs/>
        </w:rPr>
        <w:t xml:space="preserve">2. </w:t>
      </w:r>
      <w:r w:rsidR="00661B4E">
        <w:rPr>
          <w:rFonts w:ascii="Arial Narrow" w:hAnsi="Arial Narrow" w:cs="Arial"/>
          <w:b/>
          <w:bCs/>
        </w:rPr>
        <w:t>Врста</w:t>
      </w:r>
      <w:r w:rsidRPr="0030393A">
        <w:rPr>
          <w:rFonts w:ascii="Arial Narrow" w:hAnsi="Arial Narrow" w:cs="Arial"/>
          <w:b/>
          <w:bCs/>
        </w:rPr>
        <w:t xml:space="preserve"> </w:t>
      </w:r>
      <w:r w:rsidR="00661B4E">
        <w:rPr>
          <w:rFonts w:ascii="Arial Narrow" w:hAnsi="Arial Narrow" w:cs="Arial"/>
          <w:b/>
          <w:bCs/>
        </w:rPr>
        <w:t>поступка</w:t>
      </w:r>
      <w:r w:rsidRPr="0030393A">
        <w:rPr>
          <w:rFonts w:ascii="Arial Narrow" w:hAnsi="Arial Narrow" w:cs="Arial"/>
          <w:b/>
          <w:bCs/>
        </w:rPr>
        <w:t xml:space="preserve"> </w:t>
      </w:r>
      <w:r w:rsidR="00661B4E">
        <w:rPr>
          <w:rFonts w:ascii="Arial Narrow" w:hAnsi="Arial Narrow" w:cs="Arial"/>
          <w:b/>
          <w:bCs/>
        </w:rPr>
        <w:t>јавне</w:t>
      </w:r>
      <w:r w:rsidRPr="0030393A">
        <w:rPr>
          <w:rFonts w:ascii="Arial Narrow" w:hAnsi="Arial Narrow" w:cs="Arial"/>
          <w:b/>
          <w:bCs/>
        </w:rPr>
        <w:t xml:space="preserve"> </w:t>
      </w:r>
      <w:r w:rsidR="00661B4E">
        <w:rPr>
          <w:rFonts w:ascii="Arial Narrow" w:hAnsi="Arial Narrow" w:cs="Arial"/>
          <w:b/>
          <w:bCs/>
        </w:rPr>
        <w:t>набавке</w:t>
      </w:r>
    </w:p>
    <w:p w:rsidR="001619E7" w:rsidRPr="0030393A" w:rsidRDefault="00661B4E">
      <w:pPr>
        <w:jc w:val="both"/>
        <w:rPr>
          <w:rFonts w:ascii="Arial Narrow" w:hAnsi="Arial Narrow" w:cs="Arial"/>
        </w:rPr>
      </w:pPr>
      <w:r>
        <w:rPr>
          <w:rFonts w:ascii="Arial Narrow" w:hAnsi="Arial Narrow" w:cs="Arial"/>
        </w:rPr>
        <w:t>Предметна</w:t>
      </w:r>
      <w:r w:rsidR="001619E7" w:rsidRPr="0030393A">
        <w:rPr>
          <w:rFonts w:ascii="Arial Narrow" w:hAnsi="Arial Narrow" w:cs="Arial"/>
        </w:rPr>
        <w:t xml:space="preserve"> </w:t>
      </w:r>
      <w:r>
        <w:rPr>
          <w:rFonts w:ascii="Arial Narrow" w:hAnsi="Arial Narrow" w:cs="Arial"/>
        </w:rPr>
        <w:t>јавна</w:t>
      </w:r>
      <w:r w:rsidR="001619E7" w:rsidRPr="0030393A">
        <w:rPr>
          <w:rFonts w:ascii="Arial Narrow" w:hAnsi="Arial Narrow" w:cs="Arial"/>
        </w:rPr>
        <w:t xml:space="preserve"> </w:t>
      </w:r>
      <w:r>
        <w:rPr>
          <w:rFonts w:ascii="Arial Narrow" w:hAnsi="Arial Narrow" w:cs="Arial"/>
        </w:rPr>
        <w:t>набавка</w:t>
      </w:r>
      <w:r w:rsidR="001619E7" w:rsidRPr="0030393A">
        <w:rPr>
          <w:rFonts w:ascii="Arial Narrow" w:hAnsi="Arial Narrow" w:cs="Arial"/>
        </w:rPr>
        <w:t xml:space="preserve"> </w:t>
      </w:r>
      <w:r>
        <w:rPr>
          <w:rFonts w:ascii="Arial Narrow" w:hAnsi="Arial Narrow" w:cs="Arial"/>
        </w:rPr>
        <w:t>се</w:t>
      </w:r>
      <w:r w:rsidR="001619E7" w:rsidRPr="0030393A">
        <w:rPr>
          <w:rFonts w:ascii="Arial Narrow" w:hAnsi="Arial Narrow" w:cs="Arial"/>
        </w:rPr>
        <w:t xml:space="preserve"> </w:t>
      </w:r>
      <w:r>
        <w:rPr>
          <w:rFonts w:ascii="Arial Narrow" w:hAnsi="Arial Narrow" w:cs="Arial"/>
        </w:rPr>
        <w:t>спроводи</w:t>
      </w:r>
      <w:r w:rsidR="001619E7" w:rsidRPr="0030393A">
        <w:rPr>
          <w:rFonts w:ascii="Arial Narrow" w:hAnsi="Arial Narrow" w:cs="Arial"/>
        </w:rPr>
        <w:t xml:space="preserve"> </w:t>
      </w:r>
      <w:r>
        <w:rPr>
          <w:rFonts w:ascii="Arial Narrow" w:hAnsi="Arial Narrow" w:cs="Arial"/>
        </w:rPr>
        <w:t>у</w:t>
      </w:r>
      <w:r w:rsidR="001619E7" w:rsidRPr="0030393A">
        <w:rPr>
          <w:rFonts w:ascii="Arial Narrow" w:hAnsi="Arial Narrow" w:cs="Arial"/>
        </w:rPr>
        <w:t xml:space="preserve"> </w:t>
      </w:r>
      <w:r>
        <w:rPr>
          <w:rFonts w:ascii="Arial Narrow" w:hAnsi="Arial Narrow" w:cs="Arial"/>
          <w:lang w:val="sr-Cyrl-CS"/>
        </w:rPr>
        <w:t>отвореном</w:t>
      </w:r>
      <w:r w:rsidR="001619E7" w:rsidRPr="0030393A">
        <w:rPr>
          <w:rFonts w:ascii="Arial Narrow" w:hAnsi="Arial Narrow" w:cs="Arial"/>
          <w:lang w:val="sr-Cyrl-CS"/>
        </w:rPr>
        <w:t xml:space="preserve"> </w:t>
      </w:r>
      <w:r>
        <w:rPr>
          <w:rFonts w:ascii="Arial Narrow" w:hAnsi="Arial Narrow" w:cs="Arial"/>
          <w:lang w:val="sr-Cyrl-CS"/>
        </w:rPr>
        <w:t>поступку</w:t>
      </w:r>
      <w:r w:rsidR="001619E7" w:rsidRPr="0030393A">
        <w:rPr>
          <w:rFonts w:ascii="Arial Narrow" w:hAnsi="Arial Narrow" w:cs="Arial"/>
          <w:lang w:val="sr-Cyrl-CS"/>
        </w:rPr>
        <w:t xml:space="preserve">, </w:t>
      </w:r>
      <w:r>
        <w:rPr>
          <w:rFonts w:ascii="Arial Narrow" w:hAnsi="Arial Narrow" w:cs="Arial"/>
        </w:rPr>
        <w:t>у</w:t>
      </w:r>
      <w:r w:rsidR="001619E7" w:rsidRPr="0030393A">
        <w:rPr>
          <w:rFonts w:ascii="Arial Narrow" w:hAnsi="Arial Narrow" w:cs="Arial"/>
        </w:rPr>
        <w:t xml:space="preserve"> </w:t>
      </w:r>
      <w:r>
        <w:rPr>
          <w:rFonts w:ascii="Arial Narrow" w:hAnsi="Arial Narrow" w:cs="Arial"/>
        </w:rPr>
        <w:t>складу</w:t>
      </w:r>
      <w:r w:rsidR="001619E7" w:rsidRPr="0030393A">
        <w:rPr>
          <w:rFonts w:ascii="Arial Narrow" w:hAnsi="Arial Narrow" w:cs="Arial"/>
        </w:rPr>
        <w:t xml:space="preserve"> </w:t>
      </w:r>
      <w:r>
        <w:rPr>
          <w:rFonts w:ascii="Arial Narrow" w:hAnsi="Arial Narrow" w:cs="Arial"/>
        </w:rPr>
        <w:t>са</w:t>
      </w:r>
      <w:r w:rsidR="001619E7" w:rsidRPr="0030393A">
        <w:rPr>
          <w:rFonts w:ascii="Arial Narrow" w:hAnsi="Arial Narrow" w:cs="Arial"/>
        </w:rPr>
        <w:t xml:space="preserve"> </w:t>
      </w:r>
      <w:r>
        <w:rPr>
          <w:rFonts w:ascii="Arial Narrow" w:hAnsi="Arial Narrow" w:cs="Arial"/>
        </w:rPr>
        <w:t>Законом</w:t>
      </w:r>
      <w:r w:rsidR="001619E7" w:rsidRPr="0030393A">
        <w:rPr>
          <w:rFonts w:ascii="Arial Narrow" w:hAnsi="Arial Narrow" w:cs="Arial"/>
        </w:rPr>
        <w:t xml:space="preserve"> </w:t>
      </w:r>
      <w:r>
        <w:rPr>
          <w:rFonts w:ascii="Arial Narrow" w:hAnsi="Arial Narrow" w:cs="Arial"/>
        </w:rPr>
        <w:t>и</w:t>
      </w:r>
      <w:r w:rsidR="001619E7" w:rsidRPr="0030393A">
        <w:rPr>
          <w:rFonts w:ascii="Arial Narrow" w:hAnsi="Arial Narrow" w:cs="Arial"/>
        </w:rPr>
        <w:t xml:space="preserve"> </w:t>
      </w:r>
      <w:r>
        <w:rPr>
          <w:rFonts w:ascii="Arial Narrow" w:hAnsi="Arial Narrow" w:cs="Arial"/>
        </w:rPr>
        <w:t>подзаконским</w:t>
      </w:r>
      <w:r w:rsidR="001619E7" w:rsidRPr="0030393A">
        <w:rPr>
          <w:rFonts w:ascii="Arial Narrow" w:hAnsi="Arial Narrow" w:cs="Arial"/>
        </w:rPr>
        <w:t xml:space="preserve"> </w:t>
      </w:r>
      <w:r>
        <w:rPr>
          <w:rFonts w:ascii="Arial Narrow" w:hAnsi="Arial Narrow" w:cs="Arial"/>
        </w:rPr>
        <w:t>актима</w:t>
      </w:r>
      <w:r w:rsidR="001619E7" w:rsidRPr="0030393A">
        <w:rPr>
          <w:rFonts w:ascii="Arial Narrow" w:hAnsi="Arial Narrow" w:cs="Arial"/>
        </w:rPr>
        <w:t xml:space="preserve"> </w:t>
      </w:r>
      <w:r>
        <w:rPr>
          <w:rFonts w:ascii="Arial Narrow" w:hAnsi="Arial Narrow" w:cs="Arial"/>
        </w:rPr>
        <w:t>којима</w:t>
      </w:r>
      <w:r w:rsidR="001619E7" w:rsidRPr="0030393A">
        <w:rPr>
          <w:rFonts w:ascii="Arial Narrow" w:hAnsi="Arial Narrow" w:cs="Arial"/>
        </w:rPr>
        <w:t xml:space="preserve"> </w:t>
      </w:r>
      <w:r>
        <w:rPr>
          <w:rFonts w:ascii="Arial Narrow" w:hAnsi="Arial Narrow" w:cs="Arial"/>
        </w:rPr>
        <w:t>се</w:t>
      </w:r>
      <w:r w:rsidR="001619E7" w:rsidRPr="0030393A">
        <w:rPr>
          <w:rFonts w:ascii="Arial Narrow" w:hAnsi="Arial Narrow" w:cs="Arial"/>
        </w:rPr>
        <w:t xml:space="preserve"> </w:t>
      </w:r>
      <w:r>
        <w:rPr>
          <w:rFonts w:ascii="Arial Narrow" w:hAnsi="Arial Narrow" w:cs="Arial"/>
        </w:rPr>
        <w:t>уређују</w:t>
      </w:r>
      <w:r w:rsidR="001619E7" w:rsidRPr="0030393A">
        <w:rPr>
          <w:rFonts w:ascii="Arial Narrow" w:hAnsi="Arial Narrow" w:cs="Arial"/>
        </w:rPr>
        <w:t xml:space="preserve"> </w:t>
      </w:r>
      <w:r>
        <w:rPr>
          <w:rFonts w:ascii="Arial Narrow" w:hAnsi="Arial Narrow" w:cs="Arial"/>
        </w:rPr>
        <w:t>јавне</w:t>
      </w:r>
      <w:r w:rsidR="001619E7" w:rsidRPr="0030393A">
        <w:rPr>
          <w:rFonts w:ascii="Arial Narrow" w:hAnsi="Arial Narrow" w:cs="Arial"/>
        </w:rPr>
        <w:t xml:space="preserve"> </w:t>
      </w:r>
      <w:r>
        <w:rPr>
          <w:rFonts w:ascii="Arial Narrow" w:hAnsi="Arial Narrow" w:cs="Arial"/>
        </w:rPr>
        <w:t>набавке</w:t>
      </w:r>
      <w:r w:rsidR="001619E7" w:rsidRPr="0030393A">
        <w:rPr>
          <w:rFonts w:ascii="Arial Narrow" w:hAnsi="Arial Narrow" w:cs="Arial"/>
        </w:rPr>
        <w:t>.</w:t>
      </w:r>
    </w:p>
    <w:p w:rsidR="001619E7" w:rsidRPr="0030393A" w:rsidRDefault="001619E7">
      <w:pPr>
        <w:jc w:val="both"/>
        <w:rPr>
          <w:rFonts w:ascii="Arial Narrow" w:hAnsi="Arial Narrow"/>
        </w:rPr>
      </w:pPr>
    </w:p>
    <w:p w:rsidR="00E31979" w:rsidRPr="0030393A" w:rsidRDefault="00E31979">
      <w:pPr>
        <w:jc w:val="both"/>
        <w:rPr>
          <w:rFonts w:ascii="Arial Narrow" w:hAnsi="Arial Narrow"/>
        </w:rPr>
      </w:pPr>
    </w:p>
    <w:p w:rsidR="001619E7" w:rsidRPr="0030393A" w:rsidRDefault="001619E7">
      <w:pPr>
        <w:jc w:val="both"/>
        <w:rPr>
          <w:rFonts w:ascii="Arial Narrow" w:hAnsi="Arial Narrow" w:cs="Arial"/>
        </w:rPr>
      </w:pPr>
      <w:r w:rsidRPr="0030393A">
        <w:rPr>
          <w:rFonts w:ascii="Arial Narrow" w:hAnsi="Arial Narrow" w:cs="Arial"/>
          <w:b/>
          <w:bCs/>
        </w:rPr>
        <w:t xml:space="preserve">3. </w:t>
      </w:r>
      <w:r w:rsidR="00661B4E">
        <w:rPr>
          <w:rFonts w:ascii="Arial Narrow" w:hAnsi="Arial Narrow" w:cs="Arial"/>
          <w:b/>
          <w:bCs/>
        </w:rPr>
        <w:t>Предмет</w:t>
      </w:r>
      <w:r w:rsidRPr="0030393A">
        <w:rPr>
          <w:rFonts w:ascii="Arial Narrow" w:hAnsi="Arial Narrow" w:cs="Arial"/>
          <w:b/>
          <w:bCs/>
        </w:rPr>
        <w:t xml:space="preserve"> </w:t>
      </w:r>
      <w:r w:rsidR="00661B4E">
        <w:rPr>
          <w:rFonts w:ascii="Arial Narrow" w:hAnsi="Arial Narrow" w:cs="Arial"/>
          <w:b/>
          <w:bCs/>
        </w:rPr>
        <w:t>јавне</w:t>
      </w:r>
      <w:r w:rsidRPr="0030393A">
        <w:rPr>
          <w:rFonts w:ascii="Arial Narrow" w:hAnsi="Arial Narrow" w:cs="Arial"/>
          <w:b/>
          <w:bCs/>
        </w:rPr>
        <w:t xml:space="preserve"> </w:t>
      </w:r>
      <w:r w:rsidR="00661B4E">
        <w:rPr>
          <w:rFonts w:ascii="Arial Narrow" w:hAnsi="Arial Narrow" w:cs="Arial"/>
          <w:b/>
          <w:bCs/>
        </w:rPr>
        <w:t>набавке</w:t>
      </w:r>
    </w:p>
    <w:p w:rsidR="009E24E0" w:rsidRDefault="00661B4E" w:rsidP="009E24E0">
      <w:pPr>
        <w:rPr>
          <w:rFonts w:ascii="Arial Narrow" w:hAnsi="Arial Narrow" w:cs="Arial"/>
        </w:rPr>
      </w:pPr>
      <w:r>
        <w:rPr>
          <w:rFonts w:ascii="Arial Narrow" w:hAnsi="Arial Narrow" w:cs="Arial"/>
        </w:rPr>
        <w:t>Предмет</w:t>
      </w:r>
      <w:r w:rsidR="001619E7" w:rsidRPr="0030393A">
        <w:rPr>
          <w:rFonts w:ascii="Arial Narrow" w:hAnsi="Arial Narrow" w:cs="Arial"/>
        </w:rPr>
        <w:t xml:space="preserve"> </w:t>
      </w:r>
      <w:r>
        <w:rPr>
          <w:rFonts w:ascii="Arial Narrow" w:hAnsi="Arial Narrow" w:cs="Arial"/>
        </w:rPr>
        <w:t>јавне</w:t>
      </w:r>
      <w:r w:rsidR="001619E7" w:rsidRPr="0030393A">
        <w:rPr>
          <w:rFonts w:ascii="Arial Narrow" w:hAnsi="Arial Narrow" w:cs="Arial"/>
        </w:rPr>
        <w:t xml:space="preserve"> </w:t>
      </w:r>
      <w:r>
        <w:rPr>
          <w:rFonts w:ascii="Arial Narrow" w:hAnsi="Arial Narrow" w:cs="Arial"/>
        </w:rPr>
        <w:t>набавке</w:t>
      </w:r>
      <w:r w:rsidR="001619E7" w:rsidRPr="0030393A">
        <w:rPr>
          <w:rFonts w:ascii="Arial Narrow" w:hAnsi="Arial Narrow" w:cs="Arial"/>
        </w:rPr>
        <w:t xml:space="preserve"> </w:t>
      </w:r>
      <w:r>
        <w:rPr>
          <w:rFonts w:ascii="Arial Narrow" w:hAnsi="Arial Narrow" w:cs="Arial"/>
        </w:rPr>
        <w:t>бр</w:t>
      </w:r>
      <w:r w:rsidR="001619E7" w:rsidRPr="0030393A">
        <w:rPr>
          <w:rFonts w:ascii="Arial Narrow" w:hAnsi="Arial Narrow" w:cs="Arial"/>
          <w:lang w:val="ru-RU"/>
        </w:rPr>
        <w:t>.</w:t>
      </w:r>
      <w:r w:rsidR="007C5BE6">
        <w:rPr>
          <w:rFonts w:ascii="Arial Narrow" w:hAnsi="Arial Narrow" w:cs="Arial"/>
        </w:rPr>
        <w:t>0</w:t>
      </w:r>
      <w:r w:rsidR="009E24E0">
        <w:rPr>
          <w:rFonts w:ascii="Arial Narrow" w:hAnsi="Arial Narrow" w:cs="Arial"/>
        </w:rPr>
        <w:t>5</w:t>
      </w:r>
      <w:r w:rsidR="00B65827" w:rsidRPr="0030393A">
        <w:rPr>
          <w:rFonts w:ascii="Arial Narrow" w:hAnsi="Arial Narrow" w:cs="Arial"/>
        </w:rPr>
        <w:t>/1</w:t>
      </w:r>
      <w:r w:rsidR="00831794">
        <w:rPr>
          <w:rFonts w:ascii="Arial Narrow" w:hAnsi="Arial Narrow" w:cs="Arial"/>
          <w:lang w:val="sr-Cyrl-RS"/>
        </w:rPr>
        <w:t>9</w:t>
      </w:r>
      <w:r w:rsidR="001619E7" w:rsidRPr="0030393A">
        <w:rPr>
          <w:rFonts w:ascii="Arial Narrow" w:hAnsi="Arial Narrow" w:cs="Arial"/>
          <w:i/>
          <w:iCs/>
        </w:rPr>
        <w:t xml:space="preserve"> </w:t>
      </w:r>
      <w:r>
        <w:rPr>
          <w:rFonts w:ascii="Arial Narrow" w:hAnsi="Arial Narrow" w:cs="Arial"/>
        </w:rPr>
        <w:t>су</w:t>
      </w:r>
      <w:r w:rsidR="00321277" w:rsidRPr="0030393A">
        <w:rPr>
          <w:rFonts w:ascii="Arial Narrow" w:hAnsi="Arial Narrow" w:cs="Arial"/>
        </w:rPr>
        <w:t xml:space="preserve"> </w:t>
      </w:r>
      <w:r>
        <w:rPr>
          <w:rFonts w:ascii="Arial Narrow" w:hAnsi="Arial Narrow" w:cs="Arial"/>
        </w:rPr>
        <w:t>добра</w:t>
      </w:r>
      <w:r w:rsidR="00646135">
        <w:rPr>
          <w:rFonts w:ascii="Arial Narrow" w:hAnsi="Arial Narrow" w:cs="Arial"/>
          <w:lang w:val="sr-Cyrl-RS"/>
        </w:rPr>
        <w:t>:</w:t>
      </w:r>
      <w:r w:rsidR="00DD4FAA" w:rsidRPr="00DD4FAA">
        <w:t xml:space="preserve"> </w:t>
      </w:r>
      <w:r w:rsidR="009E24E0" w:rsidRPr="009E24E0">
        <w:rPr>
          <w:rFonts w:ascii="Arial Narrow" w:hAnsi="Arial Narrow" w:cs="Arial"/>
        </w:rPr>
        <w:t>Специфични и општи потрошни материјал,по партијама</w:t>
      </w:r>
    </w:p>
    <w:p w:rsidR="001619E7" w:rsidRPr="0030393A" w:rsidRDefault="001619E7" w:rsidP="009E24E0">
      <w:pPr>
        <w:rPr>
          <w:rFonts w:ascii="Arial Narrow" w:hAnsi="Arial Narrow" w:cs="Arial"/>
          <w:lang w:val="sr-Cyrl-CS"/>
        </w:rPr>
      </w:pPr>
      <w:r w:rsidRPr="0030393A">
        <w:rPr>
          <w:rFonts w:ascii="Arial Narrow" w:hAnsi="Arial Narrow" w:cs="Arial"/>
          <w:b/>
          <w:bCs/>
          <w:lang w:val="sr-Cyrl-CS"/>
        </w:rPr>
        <w:t xml:space="preserve">4. </w:t>
      </w:r>
      <w:r w:rsidR="00661B4E">
        <w:rPr>
          <w:rFonts w:ascii="Arial Narrow" w:hAnsi="Arial Narrow" w:cs="Arial"/>
          <w:b/>
          <w:bCs/>
          <w:lang w:val="sr-Cyrl-CS"/>
        </w:rPr>
        <w:t>Циљ</w:t>
      </w:r>
      <w:r w:rsidRPr="0030393A">
        <w:rPr>
          <w:rFonts w:ascii="Arial Narrow" w:hAnsi="Arial Narrow" w:cs="Arial"/>
          <w:b/>
          <w:bCs/>
          <w:lang w:val="sr-Cyrl-CS"/>
        </w:rPr>
        <w:t xml:space="preserve"> </w:t>
      </w:r>
      <w:r w:rsidR="00661B4E">
        <w:rPr>
          <w:rFonts w:ascii="Arial Narrow" w:hAnsi="Arial Narrow" w:cs="Arial"/>
          <w:b/>
          <w:bCs/>
          <w:lang w:val="sr-Cyrl-CS"/>
        </w:rPr>
        <w:t>поступка</w:t>
      </w:r>
    </w:p>
    <w:p w:rsidR="001619E7" w:rsidRPr="0030393A" w:rsidRDefault="00661B4E">
      <w:pPr>
        <w:jc w:val="both"/>
        <w:rPr>
          <w:rFonts w:ascii="Arial Narrow" w:hAnsi="Arial Narrow" w:cs="Arial"/>
          <w:i/>
          <w:iCs/>
          <w:lang w:val="sr-Cyrl-CS"/>
        </w:rPr>
      </w:pPr>
      <w:r>
        <w:rPr>
          <w:rFonts w:ascii="Arial Narrow" w:hAnsi="Arial Narrow" w:cs="Arial"/>
          <w:lang w:val="sr-Cyrl-CS"/>
        </w:rPr>
        <w:t>Поступак</w:t>
      </w:r>
      <w:r w:rsidR="001619E7" w:rsidRPr="0030393A">
        <w:rPr>
          <w:rFonts w:ascii="Arial Narrow" w:hAnsi="Arial Narrow" w:cs="Arial"/>
          <w:lang w:val="sr-Cyrl-CS"/>
        </w:rPr>
        <w:t xml:space="preserve"> </w:t>
      </w:r>
      <w:r>
        <w:rPr>
          <w:rFonts w:ascii="Arial Narrow" w:hAnsi="Arial Narrow" w:cs="Arial"/>
          <w:lang w:val="sr-Cyrl-CS"/>
        </w:rPr>
        <w:t>јавне</w:t>
      </w:r>
      <w:r w:rsidR="001619E7" w:rsidRPr="0030393A">
        <w:rPr>
          <w:rFonts w:ascii="Arial Narrow" w:hAnsi="Arial Narrow" w:cs="Arial"/>
          <w:lang w:val="sr-Cyrl-CS"/>
        </w:rPr>
        <w:t xml:space="preserve"> </w:t>
      </w:r>
      <w:r>
        <w:rPr>
          <w:rFonts w:ascii="Arial Narrow" w:hAnsi="Arial Narrow" w:cs="Arial"/>
          <w:lang w:val="sr-Cyrl-CS"/>
        </w:rPr>
        <w:t>набавке</w:t>
      </w:r>
      <w:r w:rsidR="001619E7" w:rsidRPr="0030393A">
        <w:rPr>
          <w:rFonts w:ascii="Arial Narrow" w:hAnsi="Arial Narrow" w:cs="Arial"/>
          <w:lang w:val="sr-Cyrl-CS"/>
        </w:rPr>
        <w:t xml:space="preserve"> </w:t>
      </w:r>
      <w:r>
        <w:rPr>
          <w:rFonts w:ascii="Arial Narrow" w:hAnsi="Arial Narrow" w:cs="Arial"/>
          <w:lang w:val="sr-Cyrl-CS"/>
        </w:rPr>
        <w:t>се</w:t>
      </w:r>
      <w:r w:rsidR="001619E7" w:rsidRPr="0030393A">
        <w:rPr>
          <w:rFonts w:ascii="Arial Narrow" w:hAnsi="Arial Narrow" w:cs="Arial"/>
          <w:lang w:val="sr-Cyrl-CS"/>
        </w:rPr>
        <w:t xml:space="preserve"> </w:t>
      </w:r>
      <w:r>
        <w:rPr>
          <w:rFonts w:ascii="Arial Narrow" w:hAnsi="Arial Narrow" w:cs="Arial"/>
          <w:lang w:val="sr-Cyrl-CS"/>
        </w:rPr>
        <w:t>спроводи</w:t>
      </w:r>
      <w:r w:rsidR="001619E7" w:rsidRPr="0030393A">
        <w:rPr>
          <w:rFonts w:ascii="Arial Narrow" w:hAnsi="Arial Narrow" w:cs="Arial"/>
          <w:lang w:val="sr-Cyrl-CS"/>
        </w:rPr>
        <w:t xml:space="preserve"> </w:t>
      </w:r>
      <w:r>
        <w:rPr>
          <w:rFonts w:ascii="Arial Narrow" w:hAnsi="Arial Narrow" w:cs="Arial"/>
          <w:lang w:val="sr-Cyrl-CS"/>
        </w:rPr>
        <w:t>ради</w:t>
      </w:r>
      <w:r w:rsidR="001619E7" w:rsidRPr="0030393A">
        <w:rPr>
          <w:rFonts w:ascii="Arial Narrow" w:hAnsi="Arial Narrow" w:cs="Arial"/>
          <w:lang w:val="sr-Cyrl-CS"/>
        </w:rPr>
        <w:t xml:space="preserve"> </w:t>
      </w:r>
      <w:r>
        <w:rPr>
          <w:rFonts w:ascii="Arial Narrow" w:hAnsi="Arial Narrow" w:cs="Arial"/>
          <w:lang w:val="sr-Cyrl-CS"/>
        </w:rPr>
        <w:t>закључења</w:t>
      </w:r>
      <w:r w:rsidR="001619E7" w:rsidRPr="0030393A">
        <w:rPr>
          <w:rFonts w:ascii="Arial Narrow" w:hAnsi="Arial Narrow" w:cs="Arial"/>
          <w:lang w:val="sr-Cyrl-CS"/>
        </w:rPr>
        <w:t xml:space="preserve"> </w:t>
      </w:r>
      <w:r>
        <w:rPr>
          <w:rFonts w:ascii="Arial Narrow" w:hAnsi="Arial Narrow" w:cs="Arial"/>
          <w:lang w:val="sr-Cyrl-CS"/>
        </w:rPr>
        <w:t>уговора</w:t>
      </w:r>
      <w:r w:rsidR="001619E7" w:rsidRPr="0030393A">
        <w:rPr>
          <w:rFonts w:ascii="Arial Narrow" w:hAnsi="Arial Narrow" w:cs="Arial"/>
          <w:lang w:val="sr-Cyrl-CS"/>
        </w:rPr>
        <w:t xml:space="preserve"> </w:t>
      </w:r>
      <w:r>
        <w:rPr>
          <w:rFonts w:ascii="Arial Narrow" w:hAnsi="Arial Narrow" w:cs="Arial"/>
          <w:lang w:val="sr-Cyrl-CS"/>
        </w:rPr>
        <w:t>о</w:t>
      </w:r>
      <w:r w:rsidR="001619E7" w:rsidRPr="0030393A">
        <w:rPr>
          <w:rFonts w:ascii="Arial Narrow" w:hAnsi="Arial Narrow" w:cs="Arial"/>
          <w:lang w:val="sr-Cyrl-CS"/>
        </w:rPr>
        <w:t xml:space="preserve"> </w:t>
      </w:r>
      <w:r>
        <w:rPr>
          <w:rFonts w:ascii="Arial Narrow" w:hAnsi="Arial Narrow" w:cs="Arial"/>
          <w:lang w:val="sr-Cyrl-CS"/>
        </w:rPr>
        <w:t>јавној</w:t>
      </w:r>
      <w:r w:rsidR="001619E7" w:rsidRPr="0030393A">
        <w:rPr>
          <w:rFonts w:ascii="Arial Narrow" w:hAnsi="Arial Narrow" w:cs="Arial"/>
          <w:lang w:val="sr-Cyrl-CS"/>
        </w:rPr>
        <w:t xml:space="preserve"> </w:t>
      </w:r>
      <w:r>
        <w:rPr>
          <w:rFonts w:ascii="Arial Narrow" w:hAnsi="Arial Narrow" w:cs="Arial"/>
          <w:lang w:val="sr-Cyrl-CS"/>
        </w:rPr>
        <w:t>набавци</w:t>
      </w:r>
      <w:r w:rsidR="001619E7" w:rsidRPr="0030393A">
        <w:rPr>
          <w:rFonts w:ascii="Arial Narrow" w:hAnsi="Arial Narrow" w:cs="Arial"/>
          <w:lang w:val="sr-Cyrl-CS"/>
        </w:rPr>
        <w:t>.</w:t>
      </w:r>
    </w:p>
    <w:p w:rsidR="001619E7" w:rsidRPr="0030393A" w:rsidRDefault="001619E7">
      <w:pPr>
        <w:jc w:val="both"/>
        <w:rPr>
          <w:rFonts w:ascii="Arial Narrow" w:hAnsi="Arial Narrow"/>
        </w:rPr>
      </w:pPr>
    </w:p>
    <w:p w:rsidR="00E31979" w:rsidRPr="0030393A" w:rsidRDefault="00E31979">
      <w:pPr>
        <w:jc w:val="both"/>
        <w:rPr>
          <w:rFonts w:ascii="Arial Narrow" w:hAnsi="Arial Narrow"/>
        </w:rPr>
      </w:pPr>
    </w:p>
    <w:p w:rsidR="001619E7" w:rsidRPr="0030393A" w:rsidRDefault="00321277">
      <w:pPr>
        <w:jc w:val="both"/>
        <w:rPr>
          <w:rFonts w:ascii="Arial Narrow" w:hAnsi="Arial Narrow" w:cs="Arial"/>
        </w:rPr>
      </w:pPr>
      <w:r w:rsidRPr="0030393A">
        <w:rPr>
          <w:rFonts w:ascii="Arial Narrow" w:hAnsi="Arial Narrow" w:cs="Arial"/>
          <w:b/>
          <w:bCs/>
          <w:lang w:val="sr-Latn-CS"/>
        </w:rPr>
        <w:t>5</w:t>
      </w:r>
      <w:r w:rsidR="001619E7" w:rsidRPr="0030393A">
        <w:rPr>
          <w:rFonts w:ascii="Arial Narrow" w:hAnsi="Arial Narrow" w:cs="Arial"/>
          <w:b/>
          <w:bCs/>
        </w:rPr>
        <w:t xml:space="preserve">. </w:t>
      </w:r>
      <w:r w:rsidR="00661B4E">
        <w:rPr>
          <w:rFonts w:ascii="Arial Narrow" w:hAnsi="Arial Narrow" w:cs="Arial"/>
          <w:b/>
          <w:bCs/>
        </w:rPr>
        <w:t>Контакт</w:t>
      </w:r>
      <w:r w:rsidR="00FD00F8" w:rsidRPr="0030393A">
        <w:rPr>
          <w:rFonts w:ascii="Arial Narrow" w:hAnsi="Arial Narrow" w:cs="Arial"/>
          <w:b/>
          <w:bCs/>
        </w:rPr>
        <w:t>:</w:t>
      </w:r>
    </w:p>
    <w:p w:rsidR="00321277" w:rsidRPr="006B1AE8" w:rsidRDefault="00661B4E" w:rsidP="00321277">
      <w:pPr>
        <w:jc w:val="both"/>
        <w:rPr>
          <w:rFonts w:ascii="Arial Narrow" w:hAnsi="Arial Narrow" w:cs="Arial"/>
          <w:color w:val="FF0000"/>
          <w:lang w:val="sr-Cyrl-CS"/>
        </w:rPr>
      </w:pPr>
      <w:r w:rsidRPr="00BA0D2A">
        <w:rPr>
          <w:rFonts w:ascii="Arial Narrow" w:hAnsi="Arial Narrow" w:cs="Arial"/>
          <w:color w:val="auto"/>
        </w:rPr>
        <w:t>Лице</w:t>
      </w:r>
      <w:r w:rsidR="00321277" w:rsidRPr="00BA0D2A">
        <w:rPr>
          <w:rFonts w:ascii="Arial Narrow" w:hAnsi="Arial Narrow" w:cs="Arial"/>
          <w:color w:val="auto"/>
        </w:rPr>
        <w:t xml:space="preserve"> </w:t>
      </w:r>
      <w:r w:rsidRPr="00BA0D2A">
        <w:rPr>
          <w:rFonts w:ascii="Arial Narrow" w:hAnsi="Arial Narrow" w:cs="Arial"/>
          <w:color w:val="auto"/>
        </w:rPr>
        <w:t>за</w:t>
      </w:r>
      <w:r w:rsidR="001619E7" w:rsidRPr="00BA0D2A">
        <w:rPr>
          <w:rFonts w:ascii="Arial Narrow" w:hAnsi="Arial Narrow" w:cs="Arial"/>
          <w:color w:val="auto"/>
        </w:rPr>
        <w:t xml:space="preserve"> </w:t>
      </w:r>
      <w:r w:rsidRPr="00BA0D2A">
        <w:rPr>
          <w:rFonts w:ascii="Arial Narrow" w:hAnsi="Arial Narrow" w:cs="Arial"/>
          <w:color w:val="auto"/>
        </w:rPr>
        <w:t>контакт</w:t>
      </w:r>
      <w:r w:rsidR="001619E7" w:rsidRPr="00BA0D2A">
        <w:rPr>
          <w:rFonts w:ascii="Arial Narrow" w:hAnsi="Arial Narrow" w:cs="Arial"/>
          <w:color w:val="auto"/>
        </w:rPr>
        <w:t>:</w:t>
      </w:r>
      <w:r w:rsidR="00AE5B61">
        <w:rPr>
          <w:rFonts w:ascii="Arial Narrow" w:hAnsi="Arial Narrow" w:cs="Arial"/>
          <w:color w:val="auto"/>
          <w:lang w:val="sr-Cyrl-RS"/>
        </w:rPr>
        <w:t xml:space="preserve"> </w:t>
      </w:r>
      <w:r w:rsidR="009E24E0" w:rsidRPr="009E24E0">
        <w:rPr>
          <w:rFonts w:ascii="Arial Narrow" w:hAnsi="Arial Narrow" w:cs="Arial"/>
          <w:color w:val="auto"/>
          <w:lang w:val="sr-Cyrl-RS"/>
        </w:rPr>
        <w:t>Др Александра Албијанић</w:t>
      </w:r>
      <w:r w:rsidR="00B809E6" w:rsidRPr="00B809E6">
        <w:rPr>
          <w:rFonts w:ascii="Arial Narrow" w:hAnsi="Arial Narrow"/>
          <w:color w:val="auto"/>
        </w:rPr>
        <w:t>,председник;</w:t>
      </w:r>
    </w:p>
    <w:p w:rsidR="00321277" w:rsidRPr="0030393A" w:rsidRDefault="00661B4E" w:rsidP="00321277">
      <w:pPr>
        <w:jc w:val="both"/>
        <w:rPr>
          <w:rFonts w:ascii="Arial Narrow" w:hAnsi="Arial Narrow" w:cs="Arial"/>
          <w:color w:val="auto"/>
        </w:rPr>
      </w:pPr>
      <w:r>
        <w:rPr>
          <w:rFonts w:ascii="Arial Narrow" w:hAnsi="Arial Narrow" w:cs="Arial"/>
          <w:color w:val="auto"/>
        </w:rPr>
        <w:t>Адреса</w:t>
      </w:r>
      <w:r w:rsidR="00321277" w:rsidRPr="0030393A">
        <w:rPr>
          <w:rFonts w:ascii="Arial Narrow" w:hAnsi="Arial Narrow" w:cs="Arial"/>
          <w:color w:val="auto"/>
        </w:rPr>
        <w:t xml:space="preserve">: </w:t>
      </w:r>
      <w:r>
        <w:rPr>
          <w:rFonts w:ascii="Arial Narrow" w:hAnsi="Arial Narrow" w:cs="Arial"/>
          <w:color w:val="auto"/>
        </w:rPr>
        <w:t>Београд</w:t>
      </w:r>
      <w:r w:rsidR="00321277" w:rsidRPr="0030393A">
        <w:rPr>
          <w:rFonts w:ascii="Arial Narrow" w:hAnsi="Arial Narrow" w:cs="Arial"/>
          <w:color w:val="auto"/>
        </w:rPr>
        <w:t xml:space="preserve">, </w:t>
      </w:r>
      <w:r>
        <w:rPr>
          <w:rFonts w:ascii="Arial Narrow" w:hAnsi="Arial Narrow" w:cs="Arial"/>
          <w:color w:val="auto"/>
        </w:rPr>
        <w:t>Хероја</w:t>
      </w:r>
      <w:r w:rsidR="00321277" w:rsidRPr="0030393A">
        <w:rPr>
          <w:rFonts w:ascii="Arial Narrow" w:hAnsi="Arial Narrow" w:cs="Arial"/>
          <w:color w:val="auto"/>
        </w:rPr>
        <w:t xml:space="preserve"> </w:t>
      </w:r>
      <w:r>
        <w:rPr>
          <w:rFonts w:ascii="Arial Narrow" w:hAnsi="Arial Narrow" w:cs="Arial"/>
          <w:color w:val="auto"/>
        </w:rPr>
        <w:t>Милана</w:t>
      </w:r>
      <w:r w:rsidR="00321277" w:rsidRPr="0030393A">
        <w:rPr>
          <w:rFonts w:ascii="Arial Narrow" w:hAnsi="Arial Narrow" w:cs="Arial"/>
          <w:color w:val="auto"/>
        </w:rPr>
        <w:t xml:space="preserve"> </w:t>
      </w:r>
      <w:r w:rsidR="002D0BA7">
        <w:rPr>
          <w:rFonts w:ascii="Arial Narrow" w:hAnsi="Arial Narrow" w:cs="Arial"/>
          <w:color w:val="auto"/>
        </w:rPr>
        <w:t>Тепи</w:t>
      </w:r>
      <w:r w:rsidR="002D0BA7">
        <w:rPr>
          <w:rFonts w:ascii="Arial Narrow" w:hAnsi="Arial Narrow" w:cs="Arial"/>
          <w:color w:val="auto"/>
          <w:lang w:val="sr-Cyrl-CS"/>
        </w:rPr>
        <w:t>ћ</w:t>
      </w:r>
      <w:r>
        <w:rPr>
          <w:rFonts w:ascii="Arial Narrow" w:hAnsi="Arial Narrow" w:cs="Arial"/>
          <w:color w:val="auto"/>
        </w:rPr>
        <w:t>а</w:t>
      </w:r>
      <w:r w:rsidR="00321277" w:rsidRPr="0030393A">
        <w:rPr>
          <w:rFonts w:ascii="Arial Narrow" w:hAnsi="Arial Narrow" w:cs="Arial"/>
          <w:color w:val="auto"/>
        </w:rPr>
        <w:t xml:space="preserve"> </w:t>
      </w:r>
      <w:r>
        <w:rPr>
          <w:rFonts w:ascii="Arial Narrow" w:hAnsi="Arial Narrow" w:cs="Arial"/>
          <w:color w:val="auto"/>
        </w:rPr>
        <w:t>бр</w:t>
      </w:r>
      <w:r w:rsidR="00321277" w:rsidRPr="0030393A">
        <w:rPr>
          <w:rFonts w:ascii="Arial Narrow" w:hAnsi="Arial Narrow" w:cs="Arial"/>
          <w:color w:val="auto"/>
        </w:rPr>
        <w:t>.1</w:t>
      </w:r>
    </w:p>
    <w:p w:rsidR="001619E7" w:rsidRPr="0030393A" w:rsidRDefault="00321277" w:rsidP="00321277">
      <w:pPr>
        <w:jc w:val="both"/>
        <w:rPr>
          <w:rFonts w:ascii="Arial Narrow" w:hAnsi="Arial Narrow" w:cs="Arial"/>
          <w:color w:val="auto"/>
        </w:rPr>
      </w:pPr>
      <w:r w:rsidRPr="0030393A">
        <w:rPr>
          <w:rFonts w:ascii="Arial Narrow" w:hAnsi="Arial Narrow" w:cs="Arial"/>
          <w:color w:val="auto"/>
        </w:rPr>
        <w:t xml:space="preserve">E-mail: </w:t>
      </w:r>
      <w:r w:rsidRPr="0030393A">
        <w:rPr>
          <w:rFonts w:ascii="Arial Narrow" w:hAnsi="Arial Narrow" w:cs="Arial"/>
          <w:color w:val="auto"/>
          <w:u w:val="single"/>
        </w:rPr>
        <w:t>javnenabavkekbcdmisovic@gmail.com</w:t>
      </w:r>
    </w:p>
    <w:p w:rsidR="001619E7" w:rsidRPr="0030393A" w:rsidRDefault="001619E7">
      <w:pPr>
        <w:jc w:val="both"/>
        <w:rPr>
          <w:rFonts w:ascii="Arial Narrow" w:hAnsi="Arial Narrow" w:cs="Arial"/>
          <w:bCs/>
          <w:color w:val="C00000"/>
        </w:rPr>
      </w:pPr>
    </w:p>
    <w:p w:rsidR="001619E7" w:rsidRPr="0030393A" w:rsidRDefault="001619E7">
      <w:pPr>
        <w:jc w:val="both"/>
        <w:rPr>
          <w:rFonts w:ascii="Arial Narrow" w:hAnsi="Arial Narrow" w:cs="Arial"/>
          <w:bCs/>
          <w:color w:val="C00000"/>
        </w:rPr>
      </w:pPr>
    </w:p>
    <w:p w:rsidR="001619E7" w:rsidRPr="0030393A" w:rsidRDefault="001619E7">
      <w:pPr>
        <w:jc w:val="both"/>
        <w:rPr>
          <w:rFonts w:ascii="Arial Narrow" w:hAnsi="Arial Narrow" w:cs="Arial"/>
          <w:bCs/>
          <w:color w:val="C00000"/>
        </w:rPr>
      </w:pPr>
    </w:p>
    <w:p w:rsidR="001619E7" w:rsidRPr="0030393A" w:rsidRDefault="001619E7">
      <w:pPr>
        <w:jc w:val="both"/>
        <w:rPr>
          <w:rFonts w:ascii="Arial Narrow" w:hAnsi="Arial Narrow" w:cs="Arial"/>
          <w:bCs/>
          <w:color w:val="C00000"/>
        </w:rPr>
      </w:pPr>
    </w:p>
    <w:p w:rsidR="001619E7" w:rsidRPr="0030393A" w:rsidRDefault="001619E7">
      <w:pPr>
        <w:jc w:val="both"/>
        <w:rPr>
          <w:rFonts w:ascii="Arial Narrow" w:hAnsi="Arial Narrow" w:cs="Arial"/>
          <w:bCs/>
          <w:color w:val="C00000"/>
        </w:rPr>
      </w:pPr>
    </w:p>
    <w:p w:rsidR="001619E7" w:rsidRPr="0030393A" w:rsidRDefault="001619E7">
      <w:pPr>
        <w:jc w:val="both"/>
        <w:rPr>
          <w:rFonts w:ascii="Arial Narrow" w:hAnsi="Arial Narrow" w:cs="Arial"/>
          <w:bCs/>
          <w:color w:val="C00000"/>
        </w:rPr>
      </w:pPr>
    </w:p>
    <w:p w:rsidR="001619E7" w:rsidRPr="0030393A" w:rsidRDefault="001619E7">
      <w:pPr>
        <w:jc w:val="both"/>
        <w:rPr>
          <w:rFonts w:ascii="Arial Narrow" w:hAnsi="Arial Narrow" w:cs="Arial"/>
          <w:bCs/>
          <w:color w:val="C00000"/>
        </w:rPr>
      </w:pPr>
    </w:p>
    <w:p w:rsidR="001619E7" w:rsidRPr="0030393A" w:rsidRDefault="001619E7">
      <w:pPr>
        <w:jc w:val="both"/>
        <w:rPr>
          <w:rFonts w:ascii="Arial Narrow" w:hAnsi="Arial Narrow" w:cs="Arial"/>
          <w:bCs/>
          <w:color w:val="C00000"/>
        </w:rPr>
      </w:pPr>
    </w:p>
    <w:p w:rsidR="001619E7" w:rsidRPr="0030393A" w:rsidRDefault="001619E7">
      <w:pPr>
        <w:jc w:val="both"/>
        <w:rPr>
          <w:rFonts w:ascii="Arial Narrow" w:hAnsi="Arial Narrow" w:cs="Arial"/>
          <w:bCs/>
          <w:color w:val="C00000"/>
        </w:rPr>
      </w:pPr>
    </w:p>
    <w:p w:rsidR="00321277" w:rsidRPr="0030393A" w:rsidRDefault="00321277">
      <w:pPr>
        <w:jc w:val="both"/>
        <w:rPr>
          <w:rFonts w:ascii="Arial Narrow" w:hAnsi="Arial Narrow" w:cs="Arial"/>
          <w:bCs/>
          <w:color w:val="C00000"/>
        </w:rPr>
      </w:pPr>
    </w:p>
    <w:p w:rsidR="00E31979" w:rsidRPr="0030393A" w:rsidRDefault="00E31979">
      <w:pPr>
        <w:jc w:val="both"/>
        <w:rPr>
          <w:rFonts w:ascii="Arial Narrow" w:hAnsi="Arial Narrow" w:cs="Arial"/>
          <w:bCs/>
          <w:color w:val="C00000"/>
        </w:rPr>
      </w:pPr>
    </w:p>
    <w:p w:rsidR="00E31979" w:rsidRPr="0030393A" w:rsidRDefault="00E31979">
      <w:pPr>
        <w:jc w:val="both"/>
        <w:rPr>
          <w:rFonts w:ascii="Arial Narrow" w:hAnsi="Arial Narrow" w:cs="Arial"/>
          <w:bCs/>
          <w:color w:val="C00000"/>
        </w:rPr>
      </w:pPr>
    </w:p>
    <w:p w:rsidR="00E31979" w:rsidRPr="0030393A" w:rsidRDefault="00E31979">
      <w:pPr>
        <w:jc w:val="both"/>
        <w:rPr>
          <w:rFonts w:ascii="Arial Narrow" w:hAnsi="Arial Narrow" w:cs="Arial"/>
          <w:bCs/>
          <w:color w:val="C00000"/>
        </w:rPr>
      </w:pPr>
    </w:p>
    <w:p w:rsidR="00E31979" w:rsidRPr="0030393A" w:rsidRDefault="00E31979">
      <w:pPr>
        <w:jc w:val="both"/>
        <w:rPr>
          <w:rFonts w:ascii="Arial Narrow" w:hAnsi="Arial Narrow" w:cs="Arial"/>
          <w:bCs/>
          <w:color w:val="C00000"/>
        </w:rPr>
      </w:pPr>
    </w:p>
    <w:p w:rsidR="00E31979" w:rsidRPr="0030393A" w:rsidRDefault="00E31979">
      <w:pPr>
        <w:jc w:val="both"/>
        <w:rPr>
          <w:rFonts w:ascii="Arial Narrow" w:hAnsi="Arial Narrow" w:cs="Arial"/>
          <w:bCs/>
          <w:color w:val="C00000"/>
        </w:rPr>
      </w:pPr>
    </w:p>
    <w:p w:rsidR="00013533" w:rsidRPr="0030393A" w:rsidRDefault="00013533">
      <w:pPr>
        <w:jc w:val="both"/>
        <w:rPr>
          <w:rFonts w:ascii="Arial Narrow" w:hAnsi="Arial Narrow" w:cs="Arial"/>
          <w:bCs/>
          <w:color w:val="C00000"/>
        </w:rPr>
      </w:pPr>
    </w:p>
    <w:p w:rsidR="00321277" w:rsidRPr="0030393A" w:rsidRDefault="00321277">
      <w:pPr>
        <w:jc w:val="both"/>
        <w:rPr>
          <w:rFonts w:ascii="Arial Narrow" w:hAnsi="Arial Narrow" w:cs="Arial"/>
          <w:bCs/>
          <w:color w:val="C00000"/>
        </w:rPr>
      </w:pPr>
    </w:p>
    <w:p w:rsidR="001619E7" w:rsidRDefault="001619E7">
      <w:pPr>
        <w:jc w:val="both"/>
        <w:rPr>
          <w:rFonts w:ascii="Arial Narrow" w:hAnsi="Arial Narrow" w:cs="Arial"/>
          <w:bCs/>
          <w:color w:val="C00000"/>
        </w:rPr>
      </w:pPr>
    </w:p>
    <w:p w:rsidR="00BA0D2A" w:rsidRDefault="00BA0D2A">
      <w:pPr>
        <w:jc w:val="both"/>
        <w:rPr>
          <w:rFonts w:ascii="Arial Narrow" w:hAnsi="Arial Narrow" w:cs="Arial"/>
          <w:bCs/>
          <w:color w:val="C00000"/>
        </w:rPr>
      </w:pPr>
    </w:p>
    <w:p w:rsidR="00DD4FAA" w:rsidRPr="0030393A" w:rsidRDefault="00DD4FAA">
      <w:pPr>
        <w:jc w:val="both"/>
        <w:rPr>
          <w:rFonts w:ascii="Arial Narrow" w:hAnsi="Arial Narrow" w:cs="Arial"/>
          <w:bCs/>
          <w:color w:val="C00000"/>
        </w:rPr>
      </w:pPr>
    </w:p>
    <w:p w:rsidR="00321277" w:rsidRPr="0030393A" w:rsidRDefault="00321277">
      <w:pPr>
        <w:jc w:val="both"/>
        <w:rPr>
          <w:rFonts w:ascii="Arial Narrow" w:hAnsi="Arial Narrow" w:cs="Arial"/>
          <w:bCs/>
          <w:color w:val="C00000"/>
        </w:rPr>
      </w:pPr>
    </w:p>
    <w:p w:rsidR="0030393A" w:rsidRDefault="0030393A">
      <w:pPr>
        <w:shd w:val="clear" w:color="auto" w:fill="C6D9F1"/>
        <w:jc w:val="center"/>
        <w:rPr>
          <w:rFonts w:ascii="Arial Narrow" w:hAnsi="Arial Narrow" w:cs="Arial"/>
          <w:b/>
          <w:bCs/>
          <w:i/>
          <w:iCs/>
          <w:sz w:val="28"/>
          <w:szCs w:val="28"/>
        </w:rPr>
      </w:pPr>
    </w:p>
    <w:p w:rsidR="001619E7" w:rsidRPr="0030393A" w:rsidRDefault="001619E7">
      <w:pPr>
        <w:shd w:val="clear" w:color="auto" w:fill="C6D9F1"/>
        <w:jc w:val="center"/>
        <w:rPr>
          <w:rFonts w:ascii="Arial Narrow" w:hAnsi="Arial Narrow" w:cs="Arial"/>
          <w:b/>
          <w:bCs/>
          <w:i/>
          <w:iCs/>
          <w:sz w:val="28"/>
          <w:szCs w:val="28"/>
        </w:rPr>
      </w:pPr>
      <w:r w:rsidRPr="0030393A">
        <w:rPr>
          <w:rFonts w:ascii="Arial Narrow" w:hAnsi="Arial Narrow" w:cs="Arial"/>
          <w:b/>
          <w:bCs/>
          <w:i/>
          <w:iCs/>
          <w:sz w:val="28"/>
          <w:szCs w:val="28"/>
        </w:rPr>
        <w:t xml:space="preserve">II  </w:t>
      </w:r>
      <w:r w:rsidR="00661B4E">
        <w:rPr>
          <w:rFonts w:ascii="Arial Narrow" w:hAnsi="Arial Narrow" w:cs="Arial"/>
          <w:b/>
          <w:bCs/>
          <w:i/>
          <w:iCs/>
          <w:sz w:val="28"/>
          <w:szCs w:val="28"/>
        </w:rPr>
        <w:t>ПОДАЦИ</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О</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ПРЕДМЕТУ</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ЈАВНЕ</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НАБАВКЕ</w:t>
      </w:r>
    </w:p>
    <w:p w:rsidR="001619E7" w:rsidRPr="0030393A" w:rsidRDefault="001619E7">
      <w:pPr>
        <w:shd w:val="clear" w:color="auto" w:fill="C6D9F1"/>
        <w:jc w:val="center"/>
        <w:rPr>
          <w:rFonts w:ascii="Arial Narrow" w:hAnsi="Arial Narrow" w:cs="Arial"/>
          <w:b/>
          <w:bCs/>
          <w:i/>
          <w:iCs/>
          <w:sz w:val="28"/>
          <w:szCs w:val="28"/>
        </w:rPr>
      </w:pPr>
    </w:p>
    <w:p w:rsidR="001619E7" w:rsidRPr="0030393A" w:rsidRDefault="001619E7">
      <w:pPr>
        <w:jc w:val="both"/>
        <w:rPr>
          <w:rFonts w:ascii="Arial Narrow" w:hAnsi="Arial Narrow" w:cs="Arial"/>
          <w:b/>
          <w:bCs/>
          <w:i/>
          <w:iCs/>
          <w:sz w:val="28"/>
          <w:szCs w:val="28"/>
        </w:rPr>
      </w:pPr>
    </w:p>
    <w:p w:rsidR="001619E7" w:rsidRPr="0030393A" w:rsidRDefault="001619E7">
      <w:pPr>
        <w:jc w:val="both"/>
        <w:rPr>
          <w:rFonts w:ascii="Arial Narrow" w:hAnsi="Arial Narrow" w:cs="Arial"/>
          <w:b/>
          <w:bCs/>
          <w:i/>
          <w:iCs/>
          <w:sz w:val="28"/>
          <w:szCs w:val="28"/>
        </w:rPr>
      </w:pPr>
    </w:p>
    <w:p w:rsidR="001619E7" w:rsidRPr="0030393A" w:rsidRDefault="001619E7">
      <w:pPr>
        <w:jc w:val="both"/>
        <w:rPr>
          <w:rFonts w:ascii="Arial Narrow" w:hAnsi="Arial Narrow" w:cs="Arial"/>
        </w:rPr>
      </w:pPr>
      <w:r w:rsidRPr="0030393A">
        <w:rPr>
          <w:rFonts w:ascii="Arial Narrow" w:hAnsi="Arial Narrow" w:cs="Arial"/>
          <w:b/>
          <w:bCs/>
        </w:rPr>
        <w:t xml:space="preserve">1. </w:t>
      </w:r>
      <w:r w:rsidR="00A128B0">
        <w:rPr>
          <w:rFonts w:ascii="Arial Narrow" w:hAnsi="Arial Narrow" w:cs="Arial"/>
          <w:b/>
          <w:bCs/>
        </w:rPr>
        <w:t>Предмет</w:t>
      </w:r>
      <w:r w:rsidRPr="0030393A">
        <w:rPr>
          <w:rFonts w:ascii="Arial Narrow" w:hAnsi="Arial Narrow" w:cs="Arial"/>
          <w:b/>
          <w:bCs/>
        </w:rPr>
        <w:t xml:space="preserve"> </w:t>
      </w:r>
      <w:r w:rsidR="00A128B0">
        <w:rPr>
          <w:rFonts w:ascii="Arial Narrow" w:hAnsi="Arial Narrow" w:cs="Arial"/>
          <w:b/>
          <w:bCs/>
        </w:rPr>
        <w:t>јавне</w:t>
      </w:r>
      <w:r w:rsidRPr="0030393A">
        <w:rPr>
          <w:rFonts w:ascii="Arial Narrow" w:hAnsi="Arial Narrow" w:cs="Arial"/>
          <w:b/>
          <w:bCs/>
        </w:rPr>
        <w:t xml:space="preserve"> </w:t>
      </w:r>
      <w:r w:rsidR="00A128B0">
        <w:rPr>
          <w:rFonts w:ascii="Arial Narrow" w:hAnsi="Arial Narrow" w:cs="Arial"/>
          <w:b/>
          <w:bCs/>
        </w:rPr>
        <w:t>набавке</w:t>
      </w:r>
    </w:p>
    <w:p w:rsidR="009E24E0" w:rsidRDefault="00A128B0">
      <w:pPr>
        <w:jc w:val="both"/>
        <w:rPr>
          <w:rFonts w:ascii="Arial Narrow" w:hAnsi="Arial Narrow" w:cs="Arial"/>
          <w:bCs/>
          <w:i/>
          <w:lang w:val="sr-Cyrl-RS"/>
        </w:rPr>
      </w:pPr>
      <w:r>
        <w:rPr>
          <w:rFonts w:ascii="Arial Narrow" w:hAnsi="Arial Narrow" w:cs="Arial"/>
        </w:rPr>
        <w:t>Предмет</w:t>
      </w:r>
      <w:r w:rsidR="001619E7" w:rsidRPr="0030393A">
        <w:rPr>
          <w:rFonts w:ascii="Arial Narrow" w:hAnsi="Arial Narrow" w:cs="Arial"/>
        </w:rPr>
        <w:t xml:space="preserve"> </w:t>
      </w:r>
      <w:r>
        <w:rPr>
          <w:rFonts w:ascii="Arial Narrow" w:hAnsi="Arial Narrow" w:cs="Arial"/>
        </w:rPr>
        <w:t>јавне</w:t>
      </w:r>
      <w:r w:rsidR="001619E7" w:rsidRPr="0030393A">
        <w:rPr>
          <w:rFonts w:ascii="Arial Narrow" w:hAnsi="Arial Narrow" w:cs="Arial"/>
        </w:rPr>
        <w:t xml:space="preserve"> </w:t>
      </w:r>
      <w:r>
        <w:rPr>
          <w:rFonts w:ascii="Arial Narrow" w:hAnsi="Arial Narrow" w:cs="Arial"/>
        </w:rPr>
        <w:t>набавке</w:t>
      </w:r>
      <w:r w:rsidR="001619E7" w:rsidRPr="0030393A">
        <w:rPr>
          <w:rFonts w:ascii="Arial Narrow" w:hAnsi="Arial Narrow" w:cs="Arial"/>
        </w:rPr>
        <w:t xml:space="preserve"> </w:t>
      </w:r>
      <w:r>
        <w:rPr>
          <w:rFonts w:ascii="Arial Narrow" w:hAnsi="Arial Narrow" w:cs="Arial"/>
        </w:rPr>
        <w:t>бр</w:t>
      </w:r>
      <w:r w:rsidR="008F2ADD" w:rsidRPr="0030393A">
        <w:rPr>
          <w:rFonts w:ascii="Arial Narrow" w:hAnsi="Arial Narrow" w:cs="Arial"/>
          <w:lang w:val="ru-RU"/>
        </w:rPr>
        <w:t>.</w:t>
      </w:r>
      <w:r w:rsidR="00661B4E">
        <w:rPr>
          <w:rFonts w:ascii="Arial Narrow" w:hAnsi="Arial Narrow" w:cs="Arial"/>
          <w:lang w:val="sr-Latn-CS"/>
        </w:rPr>
        <w:t>0</w:t>
      </w:r>
      <w:r w:rsidR="009E24E0">
        <w:rPr>
          <w:rFonts w:ascii="Arial Narrow" w:hAnsi="Arial Narrow" w:cs="Arial"/>
          <w:lang w:val="sr-Latn-CS"/>
        </w:rPr>
        <w:t>5</w:t>
      </w:r>
      <w:r w:rsidR="00B65827" w:rsidRPr="0030393A">
        <w:rPr>
          <w:rFonts w:ascii="Arial Narrow" w:hAnsi="Arial Narrow" w:cs="Arial"/>
        </w:rPr>
        <w:t>/1</w:t>
      </w:r>
      <w:r w:rsidR="00831794">
        <w:rPr>
          <w:rFonts w:ascii="Arial Narrow" w:hAnsi="Arial Narrow" w:cs="Arial"/>
          <w:lang w:val="sr-Cyrl-RS"/>
        </w:rPr>
        <w:t>9</w:t>
      </w:r>
      <w:r w:rsidR="008F2ADD" w:rsidRPr="0030393A">
        <w:rPr>
          <w:rFonts w:ascii="Arial Narrow" w:hAnsi="Arial Narrow" w:cs="Arial"/>
        </w:rPr>
        <w:t xml:space="preserve"> </w:t>
      </w:r>
      <w:r>
        <w:rPr>
          <w:rFonts w:ascii="Arial Narrow" w:hAnsi="Arial Narrow" w:cs="Arial"/>
        </w:rPr>
        <w:t>су</w:t>
      </w:r>
      <w:r w:rsidR="00E31979" w:rsidRPr="0030393A">
        <w:rPr>
          <w:rFonts w:ascii="Arial Narrow" w:hAnsi="Arial Narrow" w:cs="Arial"/>
          <w:lang w:val="sr-Cyrl-RS"/>
        </w:rPr>
        <w:t xml:space="preserve"> </w:t>
      </w:r>
      <w:r>
        <w:rPr>
          <w:rFonts w:ascii="Arial Narrow" w:hAnsi="Arial Narrow" w:cs="Arial"/>
          <w:lang w:val="sr-Cyrl-RS"/>
        </w:rPr>
        <w:t>добра</w:t>
      </w:r>
      <w:r w:rsidR="001619E7" w:rsidRPr="0030393A">
        <w:rPr>
          <w:rFonts w:ascii="Arial Narrow" w:hAnsi="Arial Narrow" w:cs="Arial"/>
          <w:i/>
        </w:rPr>
        <w:t xml:space="preserve"> –</w:t>
      </w:r>
      <w:r w:rsidR="00BE0B15" w:rsidRPr="00BE0B15">
        <w:t xml:space="preserve"> </w:t>
      </w:r>
      <w:r w:rsidR="009E24E0" w:rsidRPr="009E24E0">
        <w:rPr>
          <w:rFonts w:ascii="Arial Narrow" w:hAnsi="Arial Narrow" w:cs="Arial"/>
          <w:bCs/>
          <w:i/>
          <w:lang w:val="sr-Cyrl-RS"/>
        </w:rPr>
        <w:t>Специфични и општи потрошни материјал,по партијама</w:t>
      </w:r>
    </w:p>
    <w:p w:rsidR="00D12CC9" w:rsidRDefault="00736057">
      <w:pPr>
        <w:jc w:val="both"/>
        <w:rPr>
          <w:rFonts w:ascii="Arial Narrow" w:hAnsi="Arial Narrow" w:cs="Arial"/>
          <w:b/>
          <w:lang w:val="sr-Cyrl-CS"/>
        </w:rPr>
      </w:pPr>
      <w:r w:rsidRPr="00B809E6">
        <w:rPr>
          <w:rFonts w:ascii="Arial Narrow" w:hAnsi="Arial Narrow" w:cs="Arial"/>
          <w:b/>
        </w:rPr>
        <w:t xml:space="preserve">2. </w:t>
      </w:r>
      <w:r w:rsidR="00661B4E" w:rsidRPr="00B809E6">
        <w:rPr>
          <w:rFonts w:ascii="Arial Narrow" w:hAnsi="Arial Narrow" w:cs="Arial"/>
          <w:b/>
        </w:rPr>
        <w:t>Ознака</w:t>
      </w:r>
      <w:r w:rsidR="00005354" w:rsidRPr="00B809E6">
        <w:rPr>
          <w:rFonts w:ascii="Arial Narrow" w:hAnsi="Arial Narrow" w:cs="Arial"/>
          <w:b/>
        </w:rPr>
        <w:t xml:space="preserve"> </w:t>
      </w:r>
      <w:r w:rsidR="00661B4E" w:rsidRPr="00B809E6">
        <w:rPr>
          <w:rFonts w:ascii="Arial Narrow" w:hAnsi="Arial Narrow" w:cs="Arial"/>
          <w:b/>
        </w:rPr>
        <w:t>из</w:t>
      </w:r>
      <w:r w:rsidR="00005354" w:rsidRPr="00B809E6">
        <w:rPr>
          <w:rFonts w:ascii="Arial Narrow" w:hAnsi="Arial Narrow" w:cs="Arial"/>
          <w:b/>
        </w:rPr>
        <w:t xml:space="preserve"> </w:t>
      </w:r>
      <w:r w:rsidR="00661B4E" w:rsidRPr="00B809E6">
        <w:rPr>
          <w:rFonts w:ascii="Arial Narrow" w:hAnsi="Arial Narrow" w:cs="Arial"/>
          <w:b/>
        </w:rPr>
        <w:t>општег</w:t>
      </w:r>
      <w:r w:rsidR="00005354" w:rsidRPr="00B809E6">
        <w:rPr>
          <w:rFonts w:ascii="Arial Narrow" w:hAnsi="Arial Narrow" w:cs="Arial"/>
          <w:b/>
        </w:rPr>
        <w:t xml:space="preserve"> </w:t>
      </w:r>
      <w:r w:rsidR="00661B4E" w:rsidRPr="00B809E6">
        <w:rPr>
          <w:rFonts w:ascii="Arial Narrow" w:hAnsi="Arial Narrow" w:cs="Arial"/>
          <w:b/>
        </w:rPr>
        <w:t>речника</w:t>
      </w:r>
      <w:r w:rsidR="00005354" w:rsidRPr="00B809E6">
        <w:rPr>
          <w:rFonts w:ascii="Arial Narrow" w:hAnsi="Arial Narrow" w:cs="Arial"/>
          <w:b/>
        </w:rPr>
        <w:t xml:space="preserve"> </w:t>
      </w:r>
      <w:r w:rsidR="00661B4E" w:rsidRPr="00B809E6">
        <w:rPr>
          <w:rFonts w:ascii="Arial Narrow" w:hAnsi="Arial Narrow" w:cs="Arial"/>
          <w:b/>
        </w:rPr>
        <w:t>набавке</w:t>
      </w:r>
      <w:r w:rsidR="00005354" w:rsidRPr="00B809E6">
        <w:rPr>
          <w:rFonts w:ascii="Arial Narrow" w:hAnsi="Arial Narrow" w:cs="Arial"/>
          <w:b/>
        </w:rPr>
        <w:t xml:space="preserve"> </w:t>
      </w:r>
      <w:r w:rsidR="003862CA" w:rsidRPr="00B809E6">
        <w:rPr>
          <w:rFonts w:ascii="Arial Narrow" w:hAnsi="Arial Narrow" w:cs="Arial"/>
          <w:b/>
          <w:lang w:val="sr-Cyrl-RS"/>
        </w:rPr>
        <w:t>–</w:t>
      </w:r>
      <w:r w:rsidR="0030393A" w:rsidRPr="00B809E6">
        <w:rPr>
          <w:rFonts w:ascii="Arial Narrow" w:hAnsi="Arial Narrow" w:cs="Arial"/>
          <w:b/>
          <w:lang w:val="sr-Cyrl-RS"/>
        </w:rPr>
        <w:t xml:space="preserve"> </w:t>
      </w:r>
      <w:r w:rsidR="003862CA" w:rsidRPr="00B809E6">
        <w:rPr>
          <w:rFonts w:ascii="Arial Narrow" w:hAnsi="Arial Narrow" w:cs="Arial"/>
          <w:b/>
          <w:lang w:val="sr-Cyrl-CS"/>
        </w:rPr>
        <w:t>33140000</w:t>
      </w:r>
      <w:r w:rsidR="00C31493">
        <w:rPr>
          <w:rFonts w:ascii="Arial Narrow" w:hAnsi="Arial Narrow" w:cs="Arial"/>
          <w:b/>
        </w:rPr>
        <w:t xml:space="preserve"> </w:t>
      </w:r>
      <w:r w:rsidR="003862CA" w:rsidRPr="00B809E6">
        <w:rPr>
          <w:rFonts w:ascii="Arial Narrow" w:hAnsi="Arial Narrow" w:cs="Arial"/>
          <w:b/>
          <w:lang w:val="sr-Cyrl-CS"/>
        </w:rPr>
        <w:t xml:space="preserve">; </w:t>
      </w:r>
    </w:p>
    <w:p w:rsidR="00C23FE2" w:rsidRPr="0030393A" w:rsidRDefault="00C23FE2">
      <w:pPr>
        <w:jc w:val="both"/>
        <w:rPr>
          <w:rFonts w:ascii="Arial Narrow" w:hAnsi="Arial Narrow" w:cs="Arial"/>
          <w:b/>
          <w:bCs/>
          <w:lang w:val="sr-Latn-CS"/>
        </w:rPr>
      </w:pPr>
    </w:p>
    <w:p w:rsidR="001619E7" w:rsidRPr="0030393A" w:rsidRDefault="00736057">
      <w:pPr>
        <w:jc w:val="both"/>
        <w:rPr>
          <w:rFonts w:ascii="Arial Narrow" w:hAnsi="Arial Narrow" w:cs="Arial"/>
          <w:b/>
          <w:bCs/>
          <w:lang w:val="sr-Latn-CS"/>
        </w:rPr>
      </w:pPr>
      <w:r w:rsidRPr="0030393A">
        <w:rPr>
          <w:rFonts w:ascii="Arial Narrow" w:hAnsi="Arial Narrow" w:cs="Arial"/>
          <w:b/>
          <w:bCs/>
          <w:lang w:val="sr-Latn-CS"/>
        </w:rPr>
        <w:t>3</w:t>
      </w:r>
      <w:r w:rsidR="001619E7" w:rsidRPr="0030393A">
        <w:rPr>
          <w:rFonts w:ascii="Arial Narrow" w:hAnsi="Arial Narrow" w:cs="Arial"/>
          <w:b/>
          <w:bCs/>
          <w:lang w:val="sr-Cyrl-CS"/>
        </w:rPr>
        <w:t>.</w:t>
      </w:r>
      <w:r w:rsidR="001619E7" w:rsidRPr="0030393A">
        <w:rPr>
          <w:rFonts w:ascii="Arial Narrow" w:hAnsi="Arial Narrow" w:cs="Arial"/>
          <w:b/>
          <w:bCs/>
          <w:i/>
          <w:iCs/>
          <w:lang w:val="sr-Cyrl-CS"/>
        </w:rPr>
        <w:t xml:space="preserve"> </w:t>
      </w:r>
      <w:r w:rsidR="00CD286E">
        <w:rPr>
          <w:rFonts w:ascii="Arial Narrow" w:hAnsi="Arial Narrow" w:cs="Arial"/>
          <w:b/>
          <w:bCs/>
          <w:lang w:val="sr-Cyrl-CS"/>
        </w:rPr>
        <w:t>Партије</w:t>
      </w:r>
      <w:r w:rsidR="003862CA">
        <w:rPr>
          <w:rFonts w:ascii="Arial Narrow" w:hAnsi="Arial Narrow" w:cs="Arial"/>
          <w:b/>
          <w:bCs/>
          <w:lang w:val="sr-Cyrl-CS"/>
        </w:rPr>
        <w:t xml:space="preserve"> </w:t>
      </w:r>
    </w:p>
    <w:p w:rsidR="001713BA" w:rsidRPr="0030393A" w:rsidRDefault="005A1C57">
      <w:pPr>
        <w:jc w:val="both"/>
        <w:rPr>
          <w:rFonts w:ascii="Arial Narrow" w:hAnsi="Arial Narrow" w:cs="Arial"/>
          <w:bCs/>
          <w:lang w:val="sr-Latn-CS"/>
        </w:rPr>
      </w:pPr>
      <w:r>
        <w:rPr>
          <w:rFonts w:ascii="Arial Narrow" w:hAnsi="Arial Narrow" w:cs="Arial"/>
          <w:bCs/>
          <w:lang w:val="sr-Latn-CS"/>
        </w:rPr>
        <w:t xml:space="preserve"> </w:t>
      </w:r>
      <w:r w:rsidR="00CD286E">
        <w:rPr>
          <w:rFonts w:ascii="Arial Narrow" w:hAnsi="Arial Narrow" w:cs="Arial"/>
          <w:bCs/>
          <w:lang w:val="sr-Latn-CS"/>
        </w:rPr>
        <w:t>Јавна</w:t>
      </w:r>
      <w:r w:rsidR="00571427" w:rsidRPr="0030393A">
        <w:rPr>
          <w:rFonts w:ascii="Arial Narrow" w:hAnsi="Arial Narrow" w:cs="Arial"/>
          <w:bCs/>
          <w:lang w:val="sr-Latn-CS"/>
        </w:rPr>
        <w:t xml:space="preserve"> </w:t>
      </w:r>
      <w:r w:rsidR="00CD286E">
        <w:rPr>
          <w:rFonts w:ascii="Arial Narrow" w:hAnsi="Arial Narrow" w:cs="Arial"/>
          <w:bCs/>
          <w:lang w:val="sr-Latn-CS"/>
        </w:rPr>
        <w:t>набавка</w:t>
      </w:r>
      <w:r w:rsidR="001713BA" w:rsidRPr="0030393A">
        <w:rPr>
          <w:rFonts w:ascii="Arial Narrow" w:hAnsi="Arial Narrow" w:cs="Arial"/>
          <w:bCs/>
          <w:lang w:val="sr-Latn-CS"/>
        </w:rPr>
        <w:t xml:space="preserve"> </w:t>
      </w:r>
      <w:r w:rsidR="00CD286E">
        <w:rPr>
          <w:rFonts w:ascii="Arial Narrow" w:hAnsi="Arial Narrow" w:cs="Arial"/>
          <w:bCs/>
          <w:lang w:val="sr-Latn-CS"/>
        </w:rPr>
        <w:t>је</w:t>
      </w:r>
      <w:r w:rsidR="00CF1035" w:rsidRPr="0030393A">
        <w:rPr>
          <w:rFonts w:ascii="Arial Narrow" w:hAnsi="Arial Narrow" w:cs="Arial"/>
          <w:bCs/>
          <w:lang w:val="sr-Latn-CS"/>
        </w:rPr>
        <w:t xml:space="preserve"> </w:t>
      </w:r>
      <w:r w:rsidR="00CD286E">
        <w:rPr>
          <w:rFonts w:ascii="Arial Narrow" w:hAnsi="Arial Narrow" w:cs="Arial"/>
          <w:bCs/>
          <w:lang w:val="sr-Latn-CS"/>
        </w:rPr>
        <w:t>обликована</w:t>
      </w:r>
      <w:r w:rsidR="001713BA" w:rsidRPr="0030393A">
        <w:rPr>
          <w:rFonts w:ascii="Arial Narrow" w:hAnsi="Arial Narrow" w:cs="Arial"/>
          <w:bCs/>
          <w:lang w:val="sr-Latn-CS"/>
        </w:rPr>
        <w:t xml:space="preserve"> </w:t>
      </w:r>
      <w:r w:rsidR="00CD286E">
        <w:rPr>
          <w:rFonts w:ascii="Arial Narrow" w:hAnsi="Arial Narrow" w:cs="Arial"/>
          <w:bCs/>
          <w:lang w:val="sr-Latn-CS"/>
        </w:rPr>
        <w:t>по</w:t>
      </w:r>
      <w:r w:rsidR="001713BA" w:rsidRPr="0030393A">
        <w:rPr>
          <w:rFonts w:ascii="Arial Narrow" w:hAnsi="Arial Narrow" w:cs="Arial"/>
          <w:bCs/>
          <w:lang w:val="sr-Latn-CS"/>
        </w:rPr>
        <w:t xml:space="preserve"> </w:t>
      </w:r>
      <w:r w:rsidR="00CD286E">
        <w:rPr>
          <w:rFonts w:ascii="Arial Narrow" w:hAnsi="Arial Narrow" w:cs="Arial"/>
          <w:bCs/>
          <w:lang w:val="sr-Latn-CS"/>
        </w:rPr>
        <w:t>партијама</w:t>
      </w:r>
      <w:r w:rsidR="00CF1035" w:rsidRPr="0030393A">
        <w:rPr>
          <w:rFonts w:ascii="Arial Narrow" w:hAnsi="Arial Narrow" w:cs="Arial"/>
          <w:bCs/>
          <w:lang w:val="sr-Latn-CS"/>
        </w:rPr>
        <w:t xml:space="preserve"> </w:t>
      </w:r>
    </w:p>
    <w:p w:rsidR="00E31979" w:rsidRPr="0030393A" w:rsidRDefault="00E31979">
      <w:pPr>
        <w:jc w:val="both"/>
        <w:rPr>
          <w:rFonts w:ascii="Arial Narrow" w:hAnsi="Arial Narrow" w:cs="Arial"/>
          <w:b/>
          <w:bCs/>
          <w:lang w:val="sr-Latn-CS"/>
        </w:rPr>
      </w:pPr>
    </w:p>
    <w:p w:rsidR="001619E7" w:rsidRPr="0030393A" w:rsidRDefault="00661B4E">
      <w:pPr>
        <w:jc w:val="both"/>
        <w:rPr>
          <w:rFonts w:ascii="Arial Narrow" w:hAnsi="Arial Narrow"/>
        </w:rPr>
      </w:pPr>
      <w:r>
        <w:rPr>
          <w:rFonts w:ascii="Arial Narrow" w:hAnsi="Arial Narrow" w:cs="Arial"/>
          <w:b/>
          <w:iCs/>
        </w:rPr>
        <w:t>Врста</w:t>
      </w:r>
      <w:r w:rsidR="00D536DF" w:rsidRPr="0030393A">
        <w:rPr>
          <w:rFonts w:ascii="Arial Narrow" w:hAnsi="Arial Narrow" w:cs="Arial"/>
          <w:b/>
          <w:iCs/>
        </w:rPr>
        <w:t xml:space="preserve">, </w:t>
      </w:r>
      <w:r>
        <w:rPr>
          <w:rFonts w:ascii="Arial Narrow" w:hAnsi="Arial Narrow" w:cs="Arial"/>
          <w:b/>
          <w:iCs/>
        </w:rPr>
        <w:t>спецификација</w:t>
      </w:r>
      <w:r w:rsidR="00D536DF" w:rsidRPr="0030393A">
        <w:rPr>
          <w:rFonts w:ascii="Arial Narrow" w:hAnsi="Arial Narrow" w:cs="Arial"/>
          <w:b/>
          <w:iCs/>
        </w:rPr>
        <w:t xml:space="preserve">, </w:t>
      </w:r>
      <w:r>
        <w:rPr>
          <w:rFonts w:ascii="Arial Narrow" w:hAnsi="Arial Narrow" w:cs="Arial"/>
          <w:b/>
          <w:iCs/>
        </w:rPr>
        <w:t>количина</w:t>
      </w:r>
      <w:r w:rsidR="00D536DF" w:rsidRPr="0030393A">
        <w:rPr>
          <w:rFonts w:ascii="Arial Narrow" w:hAnsi="Arial Narrow" w:cs="Arial"/>
          <w:b/>
          <w:iCs/>
        </w:rPr>
        <w:t xml:space="preserve"> </w:t>
      </w:r>
      <w:r>
        <w:rPr>
          <w:rFonts w:ascii="Arial Narrow" w:hAnsi="Arial Narrow" w:cs="Arial"/>
          <w:b/>
          <w:iCs/>
        </w:rPr>
        <w:t>и</w:t>
      </w:r>
      <w:r w:rsidR="00D536DF" w:rsidRPr="0030393A">
        <w:rPr>
          <w:rFonts w:ascii="Arial Narrow" w:hAnsi="Arial Narrow" w:cs="Arial"/>
          <w:b/>
          <w:iCs/>
        </w:rPr>
        <w:t xml:space="preserve"> </w:t>
      </w:r>
      <w:r>
        <w:rPr>
          <w:rFonts w:ascii="Arial Narrow" w:hAnsi="Arial Narrow" w:cs="Arial"/>
          <w:b/>
          <w:iCs/>
        </w:rPr>
        <w:t>опис</w:t>
      </w:r>
      <w:r w:rsidR="00D536DF" w:rsidRPr="0030393A">
        <w:rPr>
          <w:rFonts w:ascii="Arial Narrow" w:hAnsi="Arial Narrow" w:cs="Arial"/>
          <w:b/>
          <w:iCs/>
        </w:rPr>
        <w:t xml:space="preserve"> </w:t>
      </w:r>
      <w:r>
        <w:rPr>
          <w:rFonts w:ascii="Arial Narrow" w:hAnsi="Arial Narrow" w:cs="Arial"/>
          <w:b/>
          <w:iCs/>
        </w:rPr>
        <w:t>добара</w:t>
      </w:r>
      <w:r w:rsidR="00D536DF" w:rsidRPr="0030393A">
        <w:rPr>
          <w:rFonts w:ascii="Arial Narrow" w:hAnsi="Arial Narrow" w:cs="Arial"/>
          <w:b/>
          <w:iCs/>
        </w:rPr>
        <w:t xml:space="preserve"> </w:t>
      </w:r>
      <w:r>
        <w:rPr>
          <w:rFonts w:ascii="Arial Narrow" w:hAnsi="Arial Narrow" w:cs="Arial"/>
          <w:b/>
          <w:iCs/>
        </w:rPr>
        <w:t>која</w:t>
      </w:r>
      <w:r w:rsidR="00D536DF" w:rsidRPr="0030393A">
        <w:rPr>
          <w:rFonts w:ascii="Arial Narrow" w:hAnsi="Arial Narrow" w:cs="Arial"/>
          <w:b/>
          <w:iCs/>
        </w:rPr>
        <w:t xml:space="preserve"> </w:t>
      </w:r>
      <w:r>
        <w:rPr>
          <w:rFonts w:ascii="Arial Narrow" w:hAnsi="Arial Narrow" w:cs="Arial"/>
          <w:b/>
          <w:iCs/>
        </w:rPr>
        <w:t>су</w:t>
      </w:r>
      <w:r w:rsidR="00D536DF" w:rsidRPr="0030393A">
        <w:rPr>
          <w:rFonts w:ascii="Arial Narrow" w:hAnsi="Arial Narrow" w:cs="Arial"/>
          <w:b/>
          <w:iCs/>
        </w:rPr>
        <w:t xml:space="preserve"> </w:t>
      </w:r>
      <w:r>
        <w:rPr>
          <w:rFonts w:ascii="Arial Narrow" w:hAnsi="Arial Narrow" w:cs="Arial"/>
          <w:b/>
          <w:iCs/>
        </w:rPr>
        <w:t>предмет</w:t>
      </w:r>
      <w:r w:rsidR="00D536DF" w:rsidRPr="0030393A">
        <w:rPr>
          <w:rFonts w:ascii="Arial Narrow" w:hAnsi="Arial Narrow" w:cs="Arial"/>
          <w:b/>
          <w:iCs/>
        </w:rPr>
        <w:t xml:space="preserve"> </w:t>
      </w:r>
      <w:r>
        <w:rPr>
          <w:rFonts w:ascii="Arial Narrow" w:hAnsi="Arial Narrow" w:cs="Arial"/>
          <w:b/>
          <w:iCs/>
        </w:rPr>
        <w:t>јавне</w:t>
      </w:r>
      <w:r w:rsidR="00D536DF" w:rsidRPr="0030393A">
        <w:rPr>
          <w:rFonts w:ascii="Arial Narrow" w:hAnsi="Arial Narrow" w:cs="Arial"/>
          <w:b/>
          <w:iCs/>
        </w:rPr>
        <w:t xml:space="preserve"> </w:t>
      </w:r>
      <w:r>
        <w:rPr>
          <w:rFonts w:ascii="Arial Narrow" w:hAnsi="Arial Narrow" w:cs="Arial"/>
          <w:b/>
          <w:iCs/>
        </w:rPr>
        <w:t>набавке</w:t>
      </w:r>
      <w:r w:rsidR="00D536DF" w:rsidRPr="0030393A">
        <w:rPr>
          <w:rFonts w:ascii="Arial Narrow" w:hAnsi="Arial Narrow" w:cs="Arial"/>
          <w:b/>
          <w:iCs/>
        </w:rPr>
        <w:t xml:space="preserve">, </w:t>
      </w:r>
      <w:r>
        <w:rPr>
          <w:rFonts w:ascii="Arial Narrow" w:hAnsi="Arial Narrow" w:cs="Arial"/>
          <w:b/>
          <w:iCs/>
        </w:rPr>
        <w:t>детаљно</w:t>
      </w:r>
      <w:r w:rsidR="00D536DF" w:rsidRPr="0030393A">
        <w:rPr>
          <w:rFonts w:ascii="Arial Narrow" w:hAnsi="Arial Narrow" w:cs="Arial"/>
          <w:b/>
          <w:iCs/>
        </w:rPr>
        <w:t xml:space="preserve"> </w:t>
      </w:r>
      <w:r>
        <w:rPr>
          <w:rFonts w:ascii="Arial Narrow" w:hAnsi="Arial Narrow" w:cs="Arial"/>
          <w:b/>
          <w:iCs/>
        </w:rPr>
        <w:t>су</w:t>
      </w:r>
      <w:r w:rsidR="00D536DF" w:rsidRPr="0030393A">
        <w:rPr>
          <w:rFonts w:ascii="Arial Narrow" w:hAnsi="Arial Narrow" w:cs="Arial"/>
          <w:b/>
          <w:iCs/>
        </w:rPr>
        <w:t xml:space="preserve"> </w:t>
      </w:r>
      <w:r>
        <w:rPr>
          <w:rFonts w:ascii="Arial Narrow" w:hAnsi="Arial Narrow" w:cs="Arial"/>
          <w:b/>
          <w:iCs/>
        </w:rPr>
        <w:t>приказани</w:t>
      </w:r>
      <w:r w:rsidR="00D536DF" w:rsidRPr="0030393A">
        <w:rPr>
          <w:rFonts w:ascii="Arial Narrow" w:hAnsi="Arial Narrow" w:cs="Arial"/>
          <w:b/>
          <w:iCs/>
        </w:rPr>
        <w:t xml:space="preserve"> </w:t>
      </w:r>
      <w:r>
        <w:rPr>
          <w:rFonts w:ascii="Arial Narrow" w:hAnsi="Arial Narrow" w:cs="Arial"/>
          <w:b/>
          <w:iCs/>
        </w:rPr>
        <w:t>у</w:t>
      </w:r>
      <w:r w:rsidR="00D536DF" w:rsidRPr="0030393A">
        <w:rPr>
          <w:rFonts w:ascii="Arial Narrow" w:hAnsi="Arial Narrow" w:cs="Arial"/>
          <w:b/>
          <w:iCs/>
        </w:rPr>
        <w:t xml:space="preserve"> </w:t>
      </w:r>
      <w:r>
        <w:rPr>
          <w:rFonts w:ascii="Arial Narrow" w:hAnsi="Arial Narrow" w:cs="Arial"/>
          <w:b/>
          <w:iCs/>
        </w:rPr>
        <w:t>Обрасцу</w:t>
      </w:r>
      <w:r w:rsidR="00D536DF" w:rsidRPr="0030393A">
        <w:rPr>
          <w:rFonts w:ascii="Arial Narrow" w:hAnsi="Arial Narrow" w:cs="Arial"/>
          <w:b/>
          <w:iCs/>
        </w:rPr>
        <w:t xml:space="preserve"> </w:t>
      </w:r>
      <w:r>
        <w:rPr>
          <w:rFonts w:ascii="Arial Narrow" w:hAnsi="Arial Narrow" w:cs="Arial"/>
          <w:b/>
          <w:iCs/>
        </w:rPr>
        <w:t>понуде</w:t>
      </w:r>
      <w:r w:rsidR="00D536DF" w:rsidRPr="0030393A">
        <w:rPr>
          <w:rFonts w:ascii="Arial Narrow" w:hAnsi="Arial Narrow" w:cs="Arial"/>
          <w:b/>
          <w:iCs/>
        </w:rPr>
        <w:t xml:space="preserve"> </w:t>
      </w:r>
      <w:r>
        <w:rPr>
          <w:rFonts w:ascii="Arial Narrow" w:hAnsi="Arial Narrow" w:cs="Arial"/>
          <w:b/>
          <w:iCs/>
        </w:rPr>
        <w:t>Прилог</w:t>
      </w:r>
      <w:r w:rsidR="00D536DF" w:rsidRPr="0030393A">
        <w:rPr>
          <w:rFonts w:ascii="Arial Narrow" w:hAnsi="Arial Narrow" w:cs="Arial"/>
          <w:b/>
          <w:iCs/>
        </w:rPr>
        <w:t xml:space="preserve"> 3 </w:t>
      </w:r>
      <w:r>
        <w:rPr>
          <w:rFonts w:ascii="Arial Narrow" w:hAnsi="Arial Narrow" w:cs="Arial"/>
          <w:b/>
          <w:iCs/>
        </w:rPr>
        <w:t>и</w:t>
      </w:r>
      <w:r w:rsidR="00D536DF" w:rsidRPr="0030393A">
        <w:rPr>
          <w:rFonts w:ascii="Arial Narrow" w:hAnsi="Arial Narrow" w:cs="Arial"/>
          <w:b/>
          <w:iCs/>
        </w:rPr>
        <w:t xml:space="preserve"> 3</w:t>
      </w:r>
      <w:r>
        <w:rPr>
          <w:rFonts w:ascii="Arial Narrow" w:hAnsi="Arial Narrow" w:cs="Arial"/>
          <w:b/>
          <w:iCs/>
        </w:rPr>
        <w:t>а</w:t>
      </w:r>
      <w:r w:rsidR="00D536DF" w:rsidRPr="0030393A">
        <w:rPr>
          <w:rFonts w:ascii="Arial Narrow" w:hAnsi="Arial Narrow" w:cs="Arial"/>
          <w:b/>
          <w:iCs/>
        </w:rPr>
        <w:t xml:space="preserve"> – </w:t>
      </w:r>
      <w:r>
        <w:rPr>
          <w:rFonts w:ascii="Arial Narrow" w:hAnsi="Arial Narrow" w:cs="Arial"/>
          <w:b/>
          <w:iCs/>
        </w:rPr>
        <w:t>табеларни</w:t>
      </w:r>
      <w:r w:rsidR="00D536DF" w:rsidRPr="0030393A">
        <w:rPr>
          <w:rFonts w:ascii="Arial Narrow" w:hAnsi="Arial Narrow" w:cs="Arial"/>
          <w:b/>
          <w:iCs/>
        </w:rPr>
        <w:t xml:space="preserve"> </w:t>
      </w:r>
      <w:r>
        <w:rPr>
          <w:rFonts w:ascii="Arial Narrow" w:hAnsi="Arial Narrow" w:cs="Arial"/>
          <w:b/>
          <w:iCs/>
        </w:rPr>
        <w:t>део</w:t>
      </w:r>
      <w:r w:rsidR="00D536DF" w:rsidRPr="0030393A">
        <w:rPr>
          <w:rFonts w:ascii="Arial Narrow" w:hAnsi="Arial Narrow" w:cs="Arial"/>
          <w:b/>
          <w:iCs/>
        </w:rPr>
        <w:t xml:space="preserve"> </w:t>
      </w:r>
      <w:r>
        <w:rPr>
          <w:rFonts w:ascii="Arial Narrow" w:hAnsi="Arial Narrow" w:cs="Arial"/>
          <w:b/>
          <w:iCs/>
        </w:rPr>
        <w:t>понуде</w:t>
      </w:r>
      <w:r w:rsidR="00D536DF" w:rsidRPr="0030393A">
        <w:rPr>
          <w:rFonts w:ascii="Arial Narrow" w:hAnsi="Arial Narrow" w:cs="Arial"/>
          <w:b/>
          <w:iCs/>
        </w:rPr>
        <w:t xml:space="preserve"> </w:t>
      </w:r>
      <w:r>
        <w:rPr>
          <w:rFonts w:ascii="Arial Narrow" w:hAnsi="Arial Narrow" w:cs="Arial"/>
          <w:b/>
          <w:iCs/>
        </w:rPr>
        <w:t>у</w:t>
      </w:r>
      <w:r w:rsidR="00D536DF" w:rsidRPr="0030393A">
        <w:rPr>
          <w:rFonts w:ascii="Arial Narrow" w:hAnsi="Arial Narrow" w:cs="Arial"/>
          <w:b/>
          <w:iCs/>
        </w:rPr>
        <w:t xml:space="preserve"> Excel </w:t>
      </w:r>
      <w:r>
        <w:rPr>
          <w:rFonts w:ascii="Arial Narrow" w:hAnsi="Arial Narrow" w:cs="Arial"/>
          <w:b/>
          <w:iCs/>
        </w:rPr>
        <w:t>формату</w:t>
      </w:r>
      <w:r w:rsidR="00D536DF" w:rsidRPr="0030393A">
        <w:rPr>
          <w:rFonts w:ascii="Arial Narrow" w:hAnsi="Arial Narrow" w:cs="Arial"/>
          <w:b/>
          <w:iCs/>
        </w:rPr>
        <w:t>.</w:t>
      </w:r>
    </w:p>
    <w:p w:rsidR="001619E7" w:rsidRPr="0030393A" w:rsidRDefault="001619E7">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E31979" w:rsidRPr="0030393A" w:rsidRDefault="00E31979">
      <w:pPr>
        <w:jc w:val="both"/>
        <w:rPr>
          <w:rFonts w:ascii="Arial Narrow" w:hAnsi="Arial Narrow"/>
        </w:rPr>
      </w:pPr>
    </w:p>
    <w:p w:rsidR="001619E7" w:rsidRPr="0030393A" w:rsidRDefault="001619E7">
      <w:pPr>
        <w:jc w:val="both"/>
        <w:rPr>
          <w:rFonts w:ascii="Arial Narrow" w:hAnsi="Arial Narrow" w:cs="Arial"/>
          <w:i/>
          <w:iCs/>
        </w:rPr>
      </w:pPr>
    </w:p>
    <w:p w:rsidR="001619E7" w:rsidRPr="0030393A" w:rsidRDefault="001619E7">
      <w:pPr>
        <w:jc w:val="both"/>
        <w:rPr>
          <w:rFonts w:ascii="Arial Narrow" w:hAnsi="Arial Narrow" w:cs="Arial"/>
          <w:i/>
          <w:iCs/>
        </w:rPr>
      </w:pPr>
    </w:p>
    <w:p w:rsidR="001619E7" w:rsidRPr="0030393A" w:rsidRDefault="001619E7">
      <w:pPr>
        <w:jc w:val="both"/>
        <w:rPr>
          <w:rFonts w:ascii="Arial Narrow" w:hAnsi="Arial Narrow" w:cs="Arial"/>
          <w:i/>
          <w:iCs/>
        </w:rPr>
      </w:pPr>
    </w:p>
    <w:p w:rsidR="001619E7" w:rsidRPr="0030393A" w:rsidRDefault="001619E7">
      <w:pPr>
        <w:jc w:val="both"/>
        <w:rPr>
          <w:rFonts w:ascii="Arial Narrow" w:hAnsi="Arial Narrow" w:cs="Arial"/>
          <w:i/>
          <w:iCs/>
        </w:rPr>
      </w:pPr>
    </w:p>
    <w:p w:rsidR="001619E7" w:rsidRPr="0030393A" w:rsidRDefault="001619E7">
      <w:pPr>
        <w:jc w:val="both"/>
        <w:rPr>
          <w:rFonts w:ascii="Arial Narrow" w:hAnsi="Arial Narrow" w:cs="Arial"/>
          <w:i/>
          <w:iCs/>
        </w:rPr>
      </w:pPr>
    </w:p>
    <w:p w:rsidR="001619E7" w:rsidRPr="0030393A" w:rsidRDefault="001619E7">
      <w:pPr>
        <w:jc w:val="both"/>
        <w:rPr>
          <w:rFonts w:ascii="Arial Narrow" w:hAnsi="Arial Narrow" w:cs="Arial"/>
          <w:i/>
          <w:iCs/>
        </w:rPr>
      </w:pPr>
    </w:p>
    <w:p w:rsidR="001619E7" w:rsidRPr="0030393A" w:rsidRDefault="001619E7">
      <w:pPr>
        <w:jc w:val="both"/>
        <w:rPr>
          <w:rFonts w:ascii="Arial Narrow" w:hAnsi="Arial Narrow" w:cs="Arial"/>
          <w:i/>
          <w:iCs/>
          <w:lang w:val="sr-Cyrl-RS"/>
        </w:rPr>
      </w:pPr>
    </w:p>
    <w:p w:rsidR="001619E7" w:rsidRPr="0030393A" w:rsidRDefault="001619E7">
      <w:pPr>
        <w:jc w:val="both"/>
        <w:rPr>
          <w:rFonts w:ascii="Arial Narrow" w:hAnsi="Arial Narrow" w:cs="Arial"/>
          <w:i/>
          <w:iCs/>
          <w:lang w:val="sr-Cyrl-RS"/>
        </w:rPr>
      </w:pPr>
    </w:p>
    <w:p w:rsidR="001619E7" w:rsidRPr="0030393A" w:rsidRDefault="001619E7">
      <w:pPr>
        <w:jc w:val="both"/>
        <w:rPr>
          <w:rFonts w:ascii="Arial Narrow" w:hAnsi="Arial Narrow" w:cs="Arial"/>
          <w:i/>
          <w:iCs/>
          <w:lang w:val="sr-Cyrl-RS"/>
        </w:rPr>
      </w:pPr>
    </w:p>
    <w:p w:rsidR="001619E7" w:rsidRPr="0030393A" w:rsidRDefault="001619E7">
      <w:pPr>
        <w:jc w:val="both"/>
        <w:rPr>
          <w:rFonts w:ascii="Arial Narrow" w:hAnsi="Arial Narrow" w:cs="Arial"/>
          <w:i/>
          <w:iCs/>
          <w:lang w:val="sr-Cyrl-RS"/>
        </w:rPr>
      </w:pPr>
    </w:p>
    <w:p w:rsidR="00E31979" w:rsidRPr="0030393A" w:rsidRDefault="00E31979" w:rsidP="00D536DF">
      <w:pPr>
        <w:shd w:val="clear" w:color="auto" w:fill="C6D9F1"/>
        <w:rPr>
          <w:rFonts w:ascii="Arial Narrow" w:hAnsi="Arial Narrow" w:cs="Arial"/>
          <w:b/>
          <w:bCs/>
          <w:i/>
          <w:iCs/>
          <w:sz w:val="28"/>
          <w:szCs w:val="28"/>
        </w:rPr>
        <w:sectPr w:rsidR="00E31979" w:rsidRPr="0030393A" w:rsidSect="00F45C8D">
          <w:footerReference w:type="default" r:id="rId9"/>
          <w:pgSz w:w="11906" w:h="16838"/>
          <w:pgMar w:top="1440" w:right="1440" w:bottom="1440" w:left="1440" w:header="720" w:footer="720" w:gutter="0"/>
          <w:cols w:space="720"/>
          <w:docGrid w:linePitch="360" w:charSpace="32768"/>
        </w:sectPr>
      </w:pPr>
    </w:p>
    <w:p w:rsidR="0030393A" w:rsidRPr="005A1C57" w:rsidRDefault="001619E7" w:rsidP="005A1C57">
      <w:pPr>
        <w:shd w:val="clear" w:color="auto" w:fill="C6D9F1"/>
        <w:jc w:val="center"/>
        <w:rPr>
          <w:rFonts w:ascii="Arial Narrow" w:hAnsi="Arial Narrow" w:cs="Arial"/>
          <w:b/>
          <w:bCs/>
          <w:i/>
          <w:iCs/>
          <w:sz w:val="28"/>
          <w:szCs w:val="28"/>
        </w:rPr>
      </w:pPr>
      <w:r w:rsidRPr="0030393A">
        <w:rPr>
          <w:rFonts w:ascii="Arial Narrow" w:hAnsi="Arial Narrow" w:cs="Arial"/>
          <w:b/>
          <w:bCs/>
          <w:i/>
          <w:iCs/>
          <w:sz w:val="28"/>
          <w:szCs w:val="28"/>
        </w:rPr>
        <w:lastRenderedPageBreak/>
        <w:t xml:space="preserve">III  </w:t>
      </w:r>
      <w:r w:rsidR="00661B4E">
        <w:rPr>
          <w:rFonts w:ascii="Arial Narrow" w:hAnsi="Arial Narrow" w:cs="Arial"/>
          <w:b/>
          <w:bCs/>
          <w:i/>
          <w:iCs/>
          <w:sz w:val="28"/>
          <w:szCs w:val="28"/>
        </w:rPr>
        <w:t>ВРСТА</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ТЕХНИЧКЕ</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КАРАКТЕРИСТИКЕ</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КВАЛИТЕТ</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КОЛИЧИНА</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И</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ОПИС</w:t>
      </w:r>
      <w:r w:rsidRPr="0030393A">
        <w:rPr>
          <w:rFonts w:ascii="Arial Narrow" w:hAnsi="Arial Narrow" w:cs="Arial"/>
          <w:b/>
          <w:bCs/>
          <w:i/>
          <w:iCs/>
          <w:sz w:val="28"/>
          <w:szCs w:val="28"/>
        </w:rPr>
        <w:t xml:space="preserve"> </w:t>
      </w:r>
      <w:r w:rsidR="00661B4E">
        <w:rPr>
          <w:rFonts w:ascii="Arial Narrow" w:hAnsi="Arial Narrow" w:cs="Arial"/>
          <w:b/>
          <w:bCs/>
          <w:i/>
          <w:iCs/>
          <w:sz w:val="28"/>
          <w:szCs w:val="28"/>
        </w:rPr>
        <w:t>ДОБАРА</w:t>
      </w:r>
      <w:r w:rsidR="00AE04D7" w:rsidRPr="0030393A">
        <w:rPr>
          <w:rFonts w:ascii="Arial Narrow" w:hAnsi="Arial Narrow" w:cs="Arial"/>
          <w:b/>
          <w:bCs/>
          <w:i/>
          <w:iCs/>
          <w:sz w:val="28"/>
          <w:szCs w:val="28"/>
        </w:rPr>
        <w:t xml:space="preserve"> (</w:t>
      </w:r>
      <w:r w:rsidR="00661B4E">
        <w:rPr>
          <w:rFonts w:ascii="Arial Narrow" w:hAnsi="Arial Narrow" w:cs="Arial"/>
          <w:b/>
          <w:bCs/>
          <w:i/>
          <w:iCs/>
          <w:sz w:val="28"/>
          <w:szCs w:val="28"/>
        </w:rPr>
        <w:t>СПЕЦИФИКАЦИЈА</w:t>
      </w:r>
      <w:r w:rsidR="00AE04D7" w:rsidRPr="0030393A">
        <w:rPr>
          <w:rFonts w:ascii="Arial Narrow" w:hAnsi="Arial Narrow" w:cs="Arial"/>
          <w:b/>
          <w:bCs/>
          <w:i/>
          <w:iCs/>
          <w:sz w:val="28"/>
          <w:szCs w:val="28"/>
        </w:rPr>
        <w:t>)</w:t>
      </w:r>
    </w:p>
    <w:p w:rsidR="006A7566" w:rsidRDefault="00005354" w:rsidP="003B0C57">
      <w:pPr>
        <w:jc w:val="both"/>
        <w:rPr>
          <w:rFonts w:ascii="Arial Narrow" w:hAnsi="Arial Narrow" w:cs="Arial"/>
          <w:b/>
          <w:iCs/>
          <w:sz w:val="22"/>
          <w:szCs w:val="22"/>
        </w:rPr>
      </w:pPr>
      <w:r w:rsidRPr="005A1C57">
        <w:rPr>
          <w:rFonts w:ascii="Arial Narrow" w:hAnsi="Arial Narrow" w:cs="Arial"/>
          <w:b/>
          <w:iCs/>
          <w:sz w:val="22"/>
          <w:szCs w:val="22"/>
        </w:rPr>
        <w:tab/>
      </w:r>
    </w:p>
    <w:p w:rsidR="009E2D24" w:rsidRPr="006A7566" w:rsidRDefault="003B0C57" w:rsidP="003B0C57">
      <w:pPr>
        <w:jc w:val="both"/>
        <w:rPr>
          <w:rFonts w:ascii="Arial Narrow" w:hAnsi="Arial Narrow" w:cs="Arial"/>
          <w:b/>
          <w:iCs/>
          <w:lang w:val="sr-Cyrl-CS"/>
        </w:rPr>
      </w:pPr>
      <w:r w:rsidRPr="006A7566">
        <w:rPr>
          <w:rFonts w:ascii="Arial Narrow" w:hAnsi="Arial Narrow" w:cs="Arial"/>
          <w:b/>
          <w:iCs/>
          <w:lang w:val="sr-Cyrl-CS"/>
        </w:rPr>
        <w:tab/>
      </w:r>
    </w:p>
    <w:p w:rsidR="003B0C57" w:rsidRPr="006A7566" w:rsidRDefault="003B0C57" w:rsidP="003B0C57">
      <w:pPr>
        <w:jc w:val="both"/>
        <w:rPr>
          <w:rFonts w:ascii="Arial Narrow" w:hAnsi="Arial Narrow" w:cs="Arial"/>
          <w:b/>
          <w:iCs/>
        </w:rPr>
      </w:pPr>
      <w:r w:rsidRPr="006A7566">
        <w:rPr>
          <w:rFonts w:ascii="Arial Narrow" w:hAnsi="Arial Narrow" w:cs="Arial"/>
          <w:b/>
          <w:iCs/>
        </w:rPr>
        <w:t>• Врста, спецификација, количина и опис добара која су предмет јавне набавке, детаљно су приказани у Обрасцу понуде Прилог 3 и 3а – табеларни део понуде у Excel формату.</w:t>
      </w:r>
    </w:p>
    <w:p w:rsidR="006A7566" w:rsidRPr="005A1C57" w:rsidRDefault="006A7566" w:rsidP="003B0C57">
      <w:pPr>
        <w:jc w:val="both"/>
        <w:rPr>
          <w:rFonts w:ascii="Arial Narrow" w:hAnsi="Arial Narrow" w:cs="Arial"/>
          <w:b/>
          <w:iCs/>
          <w:sz w:val="22"/>
          <w:szCs w:val="22"/>
        </w:rPr>
      </w:pPr>
    </w:p>
    <w:p w:rsidR="003B0C57" w:rsidRPr="00130367" w:rsidRDefault="003B0C57" w:rsidP="003B0C57">
      <w:pPr>
        <w:jc w:val="both"/>
        <w:rPr>
          <w:rFonts w:ascii="Arial Narrow" w:hAnsi="Arial Narrow" w:cs="Arial"/>
          <w:iCs/>
          <w:sz w:val="22"/>
          <w:szCs w:val="22"/>
          <w:lang w:val="sr-Latn-CS"/>
        </w:rPr>
      </w:pPr>
      <w:r w:rsidRPr="005A1C57">
        <w:rPr>
          <w:rFonts w:ascii="Arial Narrow" w:hAnsi="Arial Narrow" w:cs="Arial"/>
          <w:b/>
          <w:iCs/>
          <w:sz w:val="22"/>
          <w:szCs w:val="22"/>
          <w:lang w:val="sr-Cyrl-CS"/>
        </w:rPr>
        <w:tab/>
      </w:r>
      <w:r w:rsidRPr="005A1C57">
        <w:rPr>
          <w:rFonts w:ascii="Arial Narrow" w:hAnsi="Arial Narrow" w:cs="Arial"/>
          <w:b/>
          <w:iCs/>
          <w:sz w:val="22"/>
          <w:szCs w:val="22"/>
          <w:u w:val="single"/>
        </w:rPr>
        <w:t>Место испоруке:</w:t>
      </w:r>
      <w:r w:rsidRPr="005A1C57">
        <w:rPr>
          <w:rFonts w:ascii="Arial Narrow" w:hAnsi="Arial Narrow" w:cs="Arial"/>
          <w:b/>
          <w:iCs/>
          <w:sz w:val="22"/>
          <w:szCs w:val="22"/>
        </w:rPr>
        <w:t xml:space="preserve"> </w:t>
      </w:r>
      <w:r w:rsidRPr="005A1C57">
        <w:rPr>
          <w:rFonts w:ascii="Arial Narrow" w:hAnsi="Arial Narrow" w:cs="Arial"/>
          <w:iCs/>
          <w:sz w:val="22"/>
          <w:szCs w:val="22"/>
        </w:rPr>
        <w:t>Апотека Наручиоца – КБЦ “Др Драгиша Мишовић – Дедиње”,  Ул. Јована Мариновића бр. 4.</w:t>
      </w:r>
      <w:r w:rsidRPr="005A1C57">
        <w:rPr>
          <w:rFonts w:ascii="Arial Narrow" w:hAnsi="Arial Narrow" w:cs="Arial"/>
          <w:iCs/>
          <w:sz w:val="22"/>
          <w:szCs w:val="22"/>
          <w:lang w:val="sr-Cyrl-CS"/>
        </w:rPr>
        <w:t>,</w:t>
      </w:r>
      <w:r w:rsidRPr="005A1C57">
        <w:rPr>
          <w:rFonts w:ascii="Arial Narrow" w:hAnsi="Arial Narrow" w:cs="Arial"/>
          <w:iCs/>
          <w:sz w:val="22"/>
          <w:szCs w:val="22"/>
        </w:rPr>
        <w:t xml:space="preserve"> Београ</w:t>
      </w:r>
      <w:r w:rsidRPr="005A1C57">
        <w:rPr>
          <w:rFonts w:ascii="Arial Narrow" w:hAnsi="Arial Narrow" w:cs="Arial"/>
          <w:iCs/>
          <w:sz w:val="22"/>
          <w:szCs w:val="22"/>
          <w:lang w:val="sr-Latn-CS"/>
        </w:rPr>
        <w:t>д</w:t>
      </w:r>
      <w:r w:rsidRPr="005A1C57">
        <w:rPr>
          <w:rFonts w:ascii="Arial Narrow" w:hAnsi="Arial Narrow" w:cs="Arial"/>
          <w:iCs/>
          <w:sz w:val="22"/>
          <w:szCs w:val="22"/>
          <w:lang w:val="sr-Cyrl-CS"/>
        </w:rPr>
        <w:t>.</w:t>
      </w:r>
    </w:p>
    <w:p w:rsidR="003B0C57" w:rsidRPr="005A1C57" w:rsidRDefault="003B0C57" w:rsidP="003B0C57">
      <w:pPr>
        <w:jc w:val="both"/>
        <w:rPr>
          <w:rFonts w:ascii="Arial Narrow" w:hAnsi="Arial Narrow" w:cs="Arial"/>
          <w:b/>
          <w:iCs/>
          <w:color w:val="auto"/>
          <w:sz w:val="22"/>
          <w:szCs w:val="22"/>
          <w:lang w:val="sr-Cyrl-CS"/>
        </w:rPr>
      </w:pPr>
      <w:r w:rsidRPr="005A1C57">
        <w:rPr>
          <w:rFonts w:ascii="Arial Narrow" w:hAnsi="Arial Narrow" w:cs="Arial"/>
          <w:iCs/>
          <w:color w:val="auto"/>
          <w:sz w:val="22"/>
          <w:szCs w:val="22"/>
          <w:lang w:val="sr-Cyrl-CS"/>
        </w:rPr>
        <w:t xml:space="preserve">1. У обрасцу понуде обавезно је уписавање – броја и датума решења о издавању дозволе за стављање у промет медицинског средства, паковање, комерцијални назив производа, каталошки број, ознака стране у каталогу на којој су техничке карактеристике производа, произвођач. </w:t>
      </w:r>
    </w:p>
    <w:p w:rsidR="00DD4FAA" w:rsidRPr="005A1C57" w:rsidRDefault="00DD4FAA" w:rsidP="00DD4FAA">
      <w:pPr>
        <w:jc w:val="both"/>
        <w:rPr>
          <w:rFonts w:ascii="Arial Narrow" w:hAnsi="Arial Narrow" w:cs="Arial"/>
          <w:iCs/>
          <w:color w:val="auto"/>
          <w:sz w:val="22"/>
          <w:szCs w:val="22"/>
          <w:lang w:val="sr-Cyrl-CS"/>
        </w:rPr>
      </w:pPr>
    </w:p>
    <w:p w:rsidR="00DD4FAA" w:rsidRPr="00DD4FAA" w:rsidRDefault="00DD4FAA" w:rsidP="00DD4FAA">
      <w:pPr>
        <w:rPr>
          <w:rFonts w:ascii="Arial Narrow" w:hAnsi="Arial Narrow" w:cs="Arial"/>
          <w:iCs/>
          <w:sz w:val="22"/>
          <w:szCs w:val="22"/>
          <w:lang w:val="sr-Cyrl-CS"/>
        </w:rPr>
      </w:pPr>
      <w:r>
        <w:rPr>
          <w:rFonts w:ascii="Arial Narrow" w:hAnsi="Arial Narrow" w:cs="Arial"/>
          <w:iCs/>
          <w:lang w:val="sr-Cyrl-CS"/>
        </w:rPr>
        <w:t>2</w:t>
      </w:r>
      <w:r w:rsidRPr="00FF1E8A">
        <w:rPr>
          <w:rFonts w:ascii="Arial Narrow" w:hAnsi="Arial Narrow" w:cs="Arial"/>
          <w:iCs/>
          <w:sz w:val="22"/>
          <w:szCs w:val="22"/>
          <w:lang w:val="sr-Cyrl-CS"/>
        </w:rPr>
        <w:t xml:space="preserve">. </w:t>
      </w:r>
      <w:r w:rsidRPr="00DD4FAA">
        <w:rPr>
          <w:rFonts w:ascii="Arial Narrow" w:hAnsi="Arial Narrow" w:cs="Arial"/>
          <w:iCs/>
          <w:sz w:val="22"/>
          <w:szCs w:val="22"/>
          <w:lang w:val="sr-Cyrl-CS"/>
        </w:rPr>
        <w:t xml:space="preserve">Уз образац понуде понуђач је дужан да достави копију дозволе за стављање у </w:t>
      </w:r>
      <w:r w:rsidRPr="00DD4FAA">
        <w:rPr>
          <w:rFonts w:ascii="Arial Narrow" w:hAnsi="Arial Narrow" w:cs="Arial"/>
          <w:iCs/>
          <w:sz w:val="22"/>
          <w:szCs w:val="22"/>
        </w:rPr>
        <w:t>у промет предмета набавке (Решење о упису у регистар Агенције за лекове и медицинска средства Републике Србије), за она добра која подлежу обавези регистровања</w:t>
      </w:r>
      <w:r w:rsidRPr="00DD4FAA">
        <w:rPr>
          <w:rFonts w:ascii="Arial Narrow" w:hAnsi="Arial Narrow" w:cs="Arial"/>
          <w:iCs/>
          <w:sz w:val="22"/>
          <w:szCs w:val="22"/>
          <w:lang w:val="sr-Cyrl-CS"/>
        </w:rPr>
        <w:t xml:space="preserve">, односно за биоцидна средства Решење о упису биоцидног производа у привремену листу биоцидних производа. </w:t>
      </w:r>
      <w:r w:rsidRPr="00DD4FAA">
        <w:rPr>
          <w:rFonts w:ascii="Arial Narrow" w:hAnsi="Arial Narrow" w:cs="Arial"/>
          <w:iCs/>
          <w:sz w:val="22"/>
          <w:szCs w:val="22"/>
        </w:rPr>
        <w:t xml:space="preserve"> За добра која не подле</w:t>
      </w:r>
      <w:r w:rsidRPr="00DD4FAA">
        <w:rPr>
          <w:rFonts w:ascii="Arial Narrow" w:hAnsi="Arial Narrow" w:cs="Arial"/>
          <w:iCs/>
          <w:sz w:val="22"/>
          <w:szCs w:val="22"/>
          <w:lang w:val="sr-Latn-CS"/>
        </w:rPr>
        <w:t xml:space="preserve">жу обавези регистровања понуђач је дужан да достави потврду/мишљење издату од стране </w:t>
      </w:r>
      <w:r w:rsidRPr="00DD4FAA">
        <w:rPr>
          <w:rFonts w:ascii="Arial Narrow" w:hAnsi="Arial Narrow" w:cs="Arial"/>
          <w:iCs/>
          <w:sz w:val="22"/>
          <w:szCs w:val="22"/>
        </w:rPr>
        <w:t>Агенције за лекове и медицинска средства Републике Србије чиме то и потврђује</w:t>
      </w:r>
      <w:r w:rsidRPr="00DD4FAA">
        <w:rPr>
          <w:rFonts w:ascii="Arial Narrow" w:hAnsi="Arial Narrow" w:cs="Arial"/>
          <w:iCs/>
          <w:sz w:val="22"/>
          <w:szCs w:val="22"/>
          <w:lang w:val="sr-Cyrl-CS"/>
        </w:rPr>
        <w:t xml:space="preserve">. </w:t>
      </w:r>
    </w:p>
    <w:p w:rsidR="00DD4FAA" w:rsidRPr="00DD4FAA" w:rsidRDefault="00DD4FAA" w:rsidP="00DD4FAA">
      <w:pPr>
        <w:rPr>
          <w:rFonts w:ascii="Arial Narrow" w:hAnsi="Arial Narrow" w:cs="Arial"/>
          <w:iCs/>
          <w:sz w:val="22"/>
          <w:szCs w:val="22"/>
          <w:lang w:val="sr-Cyrl-CS"/>
        </w:rPr>
      </w:pPr>
      <w:r w:rsidRPr="00DD4FAA">
        <w:rPr>
          <w:rFonts w:ascii="Arial Narrow" w:hAnsi="Arial Narrow" w:cs="Arial"/>
          <w:iCs/>
          <w:sz w:val="22"/>
          <w:szCs w:val="22"/>
          <w:lang w:val="sr-Cyrl-CS"/>
        </w:rPr>
        <w:t>- У достављеном решењу  АЛИМС – а потребно је означити понуђено добро редним бројем партије (ставке) у оквиру које се нуди.</w:t>
      </w:r>
    </w:p>
    <w:p w:rsidR="00DD4FAA" w:rsidRPr="005A1C57" w:rsidRDefault="00DD4FAA" w:rsidP="00DD4FAA">
      <w:pPr>
        <w:jc w:val="both"/>
        <w:rPr>
          <w:rFonts w:ascii="Arial Narrow" w:hAnsi="Arial Narrow" w:cs="Arial"/>
          <w:iCs/>
          <w:color w:val="auto"/>
          <w:sz w:val="22"/>
          <w:szCs w:val="22"/>
          <w:lang w:val="sr-Cyrl-CS"/>
        </w:rPr>
      </w:pPr>
    </w:p>
    <w:p w:rsidR="00DD4FAA" w:rsidRPr="005A1C57" w:rsidRDefault="00DD4FAA" w:rsidP="00DD4FAA">
      <w:pPr>
        <w:rPr>
          <w:rFonts w:ascii="Arial Narrow" w:hAnsi="Arial Narrow" w:cs="Arial"/>
          <w:iCs/>
          <w:color w:val="auto"/>
          <w:sz w:val="22"/>
          <w:szCs w:val="22"/>
          <w:lang w:val="sr-Cyrl-CS"/>
        </w:rPr>
      </w:pPr>
      <w:r w:rsidRPr="005A1C57">
        <w:rPr>
          <w:rFonts w:ascii="Arial Narrow" w:hAnsi="Arial Narrow" w:cs="Arial"/>
          <w:iCs/>
          <w:color w:val="auto"/>
          <w:sz w:val="22"/>
          <w:szCs w:val="22"/>
          <w:lang w:val="sr-Cyrl-CS"/>
        </w:rPr>
        <w:t>3.</w:t>
      </w:r>
      <w:r w:rsidRPr="005A1C57">
        <w:rPr>
          <w:color w:val="auto"/>
          <w:sz w:val="22"/>
          <w:szCs w:val="22"/>
        </w:rPr>
        <w:t xml:space="preserve"> </w:t>
      </w:r>
      <w:r w:rsidRPr="005A1C57">
        <w:rPr>
          <w:rFonts w:ascii="Arial Narrow" w:hAnsi="Arial Narrow" w:cs="Arial"/>
          <w:iCs/>
          <w:color w:val="auto"/>
          <w:sz w:val="22"/>
          <w:szCs w:val="22"/>
          <w:lang w:val="sr-Cyrl-CS"/>
        </w:rPr>
        <w:t>Понуђач је дужан да уз понуду достави оригинални</w:t>
      </w:r>
      <w:r>
        <w:rPr>
          <w:rFonts w:ascii="Arial Narrow" w:hAnsi="Arial Narrow" w:cs="Arial"/>
          <w:iCs/>
          <w:color w:val="auto"/>
          <w:sz w:val="22"/>
          <w:szCs w:val="22"/>
        </w:rPr>
        <w:t xml:space="preserve"> </w:t>
      </w:r>
      <w:r w:rsidRPr="005A1C57">
        <w:rPr>
          <w:rFonts w:ascii="Arial Narrow" w:hAnsi="Arial Narrow" w:cs="Arial"/>
          <w:iCs/>
          <w:color w:val="auto"/>
          <w:sz w:val="22"/>
          <w:szCs w:val="22"/>
          <w:lang w:val="sr-Cyrl-CS"/>
        </w:rPr>
        <w:t xml:space="preserve">каталог произвођача понуђеног добра са карактеристикама производа које нуди из којег наручилац може утврдити да ли понуђена добра одговарају захтевима из техничке спецификације. У случају да каталог </w:t>
      </w:r>
      <w:r w:rsidRPr="005A1C57">
        <w:rPr>
          <w:rFonts w:ascii="Arial Narrow" w:hAnsi="Arial Narrow" w:cs="Arial"/>
          <w:iCs/>
          <w:color w:val="auto"/>
          <w:sz w:val="22"/>
          <w:szCs w:val="22"/>
          <w:lang w:val="sr-Latn-CS"/>
        </w:rPr>
        <w:t xml:space="preserve">није </w:t>
      </w:r>
      <w:r w:rsidRPr="005A1C57">
        <w:rPr>
          <w:rFonts w:ascii="Arial Narrow" w:hAnsi="Arial Narrow" w:cs="Arial"/>
          <w:iCs/>
          <w:color w:val="auto"/>
          <w:sz w:val="22"/>
          <w:szCs w:val="22"/>
          <w:lang w:val="sr-Cyrl-CS"/>
        </w:rPr>
        <w:t xml:space="preserve">издат од стране  произвођача добра, неопходно је доставити овлашћење произвођача  за израду пропагандног материјала. Наручилац дозвољава да се уместо целог каталога достави извод из каталога издатог од стране произвођача. Уколико каталог (извод каталога) није на српском језику, неопходно је доставити и превод на српски језик.  </w:t>
      </w:r>
    </w:p>
    <w:p w:rsidR="00DD4FAA" w:rsidRPr="00130367" w:rsidRDefault="00DD4FAA" w:rsidP="00DD4FAA">
      <w:pPr>
        <w:rPr>
          <w:rFonts w:ascii="Arial Narrow" w:hAnsi="Arial Narrow" w:cs="Arial"/>
          <w:iCs/>
          <w:color w:val="auto"/>
          <w:sz w:val="22"/>
          <w:szCs w:val="22"/>
          <w:lang w:val="sr-Latn-CS"/>
        </w:rPr>
      </w:pPr>
      <w:r w:rsidRPr="005A1C57">
        <w:rPr>
          <w:rFonts w:ascii="Arial Narrow" w:hAnsi="Arial Narrow" w:cs="Arial"/>
          <w:iCs/>
          <w:color w:val="auto"/>
          <w:sz w:val="22"/>
          <w:szCs w:val="22"/>
          <w:lang w:val="sr-Cyrl-CS"/>
        </w:rPr>
        <w:t>Понуђач је дужан да у каталогу означи добро које нуди са обавезном назнаком броја партије (уколико се  партија састоји од више ставки назначити и број ставке).</w:t>
      </w:r>
    </w:p>
    <w:p w:rsidR="00DD4FAA" w:rsidRPr="005A1C57" w:rsidRDefault="00DD4FAA" w:rsidP="00DD4FAA">
      <w:pPr>
        <w:suppressAutoHyphens w:val="0"/>
        <w:spacing w:line="240" w:lineRule="auto"/>
        <w:rPr>
          <w:rFonts w:ascii="Arial Narrow" w:hAnsi="Arial Narrow"/>
          <w:color w:val="auto"/>
          <w:sz w:val="22"/>
          <w:szCs w:val="22"/>
          <w:lang w:val="sr-Cyrl-CS"/>
        </w:rPr>
      </w:pPr>
      <w:r w:rsidRPr="005A1C57">
        <w:rPr>
          <w:rFonts w:ascii="Arial Narrow" w:hAnsi="Arial Narrow"/>
          <w:color w:val="auto"/>
          <w:sz w:val="22"/>
          <w:szCs w:val="22"/>
          <w:lang w:val="sr-Cyrl-CS"/>
        </w:rPr>
        <w:t xml:space="preserve">Уколико католаг  није издат од стране произвођача добра, уз каталог је неопходно доставити овлашћење издато од стране произвођача добра за израду промотивног материјала.   </w:t>
      </w:r>
    </w:p>
    <w:p w:rsidR="00DD4FAA" w:rsidRPr="005A1C57" w:rsidRDefault="00DD4FAA" w:rsidP="00DD4FAA">
      <w:pPr>
        <w:rPr>
          <w:rFonts w:ascii="Arial Narrow" w:hAnsi="Arial Narrow" w:cs="Arial"/>
          <w:iCs/>
          <w:color w:val="auto"/>
          <w:sz w:val="22"/>
          <w:szCs w:val="22"/>
          <w:lang w:val="sr-Cyrl-CS"/>
        </w:rPr>
      </w:pPr>
    </w:p>
    <w:p w:rsidR="00DD4FAA" w:rsidRDefault="00DD4FAA" w:rsidP="00DD4FAA">
      <w:pPr>
        <w:jc w:val="both"/>
        <w:rPr>
          <w:rFonts w:ascii="Arial Narrow" w:hAnsi="Arial Narrow" w:cs="Arial"/>
          <w:iCs/>
          <w:color w:val="auto"/>
          <w:sz w:val="22"/>
          <w:szCs w:val="22"/>
          <w:lang w:val="sr-Latn-CS"/>
        </w:rPr>
      </w:pPr>
      <w:r w:rsidRPr="005A1C57">
        <w:rPr>
          <w:rFonts w:ascii="Arial Narrow" w:hAnsi="Arial Narrow" w:cs="Arial"/>
          <w:iCs/>
          <w:color w:val="auto"/>
          <w:sz w:val="22"/>
          <w:szCs w:val="22"/>
          <w:lang w:val="sr-Cyrl-CS"/>
        </w:rPr>
        <w:t>4. Понуђач је дужан да уз понуду достави Узорак предмета набавке које нуди са обавезном назнаком броја партије (уколико се партија састоји од више ставки назначити и број ставке), на основу којих ће наручилац утврдити да ли понуђено добро, односно његови делови одговарају захтевима из конкурсне документације.</w:t>
      </w:r>
    </w:p>
    <w:p w:rsidR="00DD4FAA" w:rsidRPr="000664F9" w:rsidRDefault="00DD4FAA" w:rsidP="00DD4FAA">
      <w:pPr>
        <w:jc w:val="both"/>
        <w:rPr>
          <w:rFonts w:ascii="Arial Narrow" w:hAnsi="Arial Narrow" w:cs="Arial"/>
          <w:b/>
          <w:iCs/>
          <w:color w:val="auto"/>
          <w:sz w:val="22"/>
          <w:szCs w:val="22"/>
          <w:lang w:val="sr-Cyrl-CS"/>
        </w:rPr>
      </w:pPr>
    </w:p>
    <w:p w:rsidR="00C215DE" w:rsidRPr="000664F9" w:rsidRDefault="00C215DE" w:rsidP="00F60DE0">
      <w:pPr>
        <w:jc w:val="both"/>
        <w:rPr>
          <w:rFonts w:ascii="Arial Narrow" w:hAnsi="Arial Narrow" w:cs="Arial"/>
          <w:b/>
          <w:iCs/>
          <w:color w:val="auto"/>
          <w:sz w:val="22"/>
          <w:szCs w:val="22"/>
          <w:lang w:val="sr-Cyrl-CS"/>
        </w:rPr>
      </w:pPr>
    </w:p>
    <w:p w:rsidR="000664F9" w:rsidRPr="00AE5B61" w:rsidRDefault="002A1A88" w:rsidP="000664F9">
      <w:pPr>
        <w:pStyle w:val="ListParagraph"/>
        <w:ind w:left="0"/>
        <w:jc w:val="both"/>
        <w:rPr>
          <w:rFonts w:ascii="Arial Narrow" w:hAnsi="Arial Narrow" w:cs="Arial"/>
          <w:iCs/>
          <w:color w:val="auto"/>
          <w:sz w:val="22"/>
          <w:szCs w:val="22"/>
          <w:lang w:val="sr-Cyrl-CS"/>
        </w:rPr>
      </w:pPr>
      <w:r w:rsidRPr="004F70CC">
        <w:rPr>
          <w:rFonts w:ascii="Arial Narrow" w:hAnsi="Arial Narrow" w:cs="Arial"/>
          <w:b/>
          <w:iCs/>
          <w:color w:val="auto"/>
          <w:sz w:val="22"/>
          <w:szCs w:val="22"/>
          <w:lang w:val="sr-Cyrl-CS"/>
        </w:rPr>
        <w:t>Напомена</w:t>
      </w:r>
      <w:r w:rsidRPr="00831794">
        <w:rPr>
          <w:rFonts w:ascii="Arial Narrow" w:hAnsi="Arial Narrow" w:cs="Arial"/>
          <w:b/>
          <w:iCs/>
          <w:color w:val="FF0000"/>
          <w:sz w:val="22"/>
          <w:szCs w:val="22"/>
          <w:lang w:val="sr-Cyrl-CS"/>
        </w:rPr>
        <w:t xml:space="preserve">: </w:t>
      </w:r>
      <w:r w:rsidRPr="00AE5B61">
        <w:rPr>
          <w:rFonts w:ascii="Arial Narrow" w:hAnsi="Arial Narrow" w:cs="Arial"/>
          <w:iCs/>
          <w:color w:val="auto"/>
          <w:sz w:val="22"/>
          <w:szCs w:val="22"/>
          <w:lang w:val="sr-Cyrl-CS"/>
        </w:rPr>
        <w:t>Д</w:t>
      </w:r>
      <w:r w:rsidR="000664F9" w:rsidRPr="00AE5B61">
        <w:rPr>
          <w:rFonts w:ascii="Arial Narrow" w:hAnsi="Arial Narrow" w:cs="Arial"/>
          <w:iCs/>
          <w:color w:val="auto"/>
          <w:sz w:val="22"/>
          <w:szCs w:val="22"/>
          <w:lang w:val="sr-Cyrl-CS"/>
        </w:rPr>
        <w:t>одатне карактеристике</w:t>
      </w:r>
      <w:r w:rsidR="000664F9" w:rsidRPr="00AE5B61">
        <w:rPr>
          <w:rFonts w:ascii="Arial Narrow" w:hAnsi="Arial Narrow" w:cs="Arial"/>
          <w:iCs/>
          <w:color w:val="auto"/>
          <w:sz w:val="22"/>
          <w:szCs w:val="22"/>
          <w:lang w:val="sr-Latn-CS"/>
        </w:rPr>
        <w:t>, услови</w:t>
      </w:r>
      <w:r w:rsidR="000664F9" w:rsidRPr="00AE5B61">
        <w:rPr>
          <w:rFonts w:ascii="Arial Narrow" w:hAnsi="Arial Narrow" w:cs="Arial"/>
          <w:iCs/>
          <w:color w:val="auto"/>
          <w:sz w:val="22"/>
          <w:szCs w:val="22"/>
          <w:lang w:val="sr-Cyrl-CS"/>
        </w:rPr>
        <w:t xml:space="preserve">, које се односе на поједине партије, налазе се у оквиру табеларног дела </w:t>
      </w:r>
      <w:r w:rsidR="000664F9" w:rsidRPr="00AE5B61">
        <w:rPr>
          <w:rFonts w:ascii="Arial Narrow" w:hAnsi="Arial Narrow" w:cs="Arial"/>
          <w:iCs/>
          <w:color w:val="auto"/>
          <w:sz w:val="22"/>
          <w:szCs w:val="22"/>
          <w:lang w:val="sr-Latn-CS"/>
        </w:rPr>
        <w:t xml:space="preserve">Обрасца </w:t>
      </w:r>
      <w:r w:rsidR="000664F9" w:rsidRPr="00AE5B61">
        <w:rPr>
          <w:rFonts w:ascii="Arial Narrow" w:hAnsi="Arial Narrow" w:cs="Arial"/>
          <w:iCs/>
          <w:color w:val="auto"/>
          <w:sz w:val="22"/>
          <w:szCs w:val="22"/>
          <w:lang w:val="sr-Cyrl-CS"/>
        </w:rPr>
        <w:t xml:space="preserve">понуде. </w:t>
      </w:r>
    </w:p>
    <w:p w:rsidR="000664F9" w:rsidRPr="004F70CC" w:rsidRDefault="000664F9" w:rsidP="004A7B49">
      <w:pPr>
        <w:jc w:val="both"/>
        <w:rPr>
          <w:rFonts w:ascii="Arial Narrow" w:hAnsi="Arial Narrow" w:cs="Arial"/>
          <w:b/>
          <w:iCs/>
          <w:sz w:val="22"/>
          <w:szCs w:val="22"/>
          <w:lang w:val="sr-Latn-CS"/>
        </w:rPr>
      </w:pPr>
    </w:p>
    <w:p w:rsidR="000664F9" w:rsidRPr="004F70CC" w:rsidRDefault="002A1A88" w:rsidP="004A7B49">
      <w:pPr>
        <w:jc w:val="both"/>
        <w:rPr>
          <w:rFonts w:ascii="Arial Narrow" w:hAnsi="Arial Narrow" w:cs="Arial"/>
          <w:b/>
          <w:iCs/>
          <w:sz w:val="22"/>
          <w:szCs w:val="22"/>
          <w:lang w:val="sr-Latn-CS"/>
        </w:rPr>
      </w:pPr>
      <w:r w:rsidRPr="004F70CC">
        <w:rPr>
          <w:rFonts w:ascii="Arial Narrow" w:hAnsi="Arial Narrow" w:cs="Arial"/>
          <w:b/>
          <w:iCs/>
          <w:sz w:val="22"/>
          <w:szCs w:val="22"/>
          <w:lang w:val="sr-Latn-CS"/>
        </w:rPr>
        <w:t xml:space="preserve">Уколико понуђач не достави захтевану документацију односно не испуњава тражене захтеве Наручилац ће такву понуду одбити као </w:t>
      </w:r>
      <w:r w:rsidRPr="004F70CC">
        <w:rPr>
          <w:rFonts w:ascii="Arial Narrow" w:hAnsi="Arial Narrow" w:cs="Arial"/>
          <w:b/>
          <w:iCs/>
          <w:sz w:val="22"/>
          <w:szCs w:val="22"/>
          <w:lang w:val="sr-Cyrl-CS"/>
        </w:rPr>
        <w:t>неприхватљиве</w:t>
      </w:r>
      <w:r w:rsidRPr="004F70CC">
        <w:rPr>
          <w:rFonts w:ascii="Arial Narrow" w:hAnsi="Arial Narrow" w:cs="Arial"/>
          <w:b/>
          <w:iCs/>
          <w:sz w:val="22"/>
          <w:szCs w:val="22"/>
          <w:lang w:val="sr-Latn-CS"/>
        </w:rPr>
        <w:t>.</w:t>
      </w:r>
    </w:p>
    <w:p w:rsidR="000664F9" w:rsidRPr="000664F9" w:rsidRDefault="000664F9" w:rsidP="004A7B49">
      <w:pPr>
        <w:jc w:val="both"/>
        <w:rPr>
          <w:rFonts w:ascii="Arial Narrow" w:hAnsi="Arial Narrow" w:cs="Arial"/>
          <w:iCs/>
          <w:sz w:val="22"/>
          <w:szCs w:val="22"/>
          <w:lang w:val="sr-Latn-CS"/>
        </w:rPr>
      </w:pPr>
    </w:p>
    <w:p w:rsidR="000664F9" w:rsidRDefault="000664F9" w:rsidP="004A7B49">
      <w:pPr>
        <w:jc w:val="both"/>
        <w:rPr>
          <w:rFonts w:ascii="Arial Narrow" w:hAnsi="Arial Narrow" w:cs="Arial"/>
          <w:b/>
          <w:iCs/>
          <w:sz w:val="22"/>
          <w:szCs w:val="22"/>
          <w:lang w:val="sr-Latn-CS"/>
        </w:rPr>
      </w:pPr>
    </w:p>
    <w:p w:rsidR="000664F9" w:rsidRDefault="000664F9" w:rsidP="004A7B49">
      <w:pPr>
        <w:jc w:val="both"/>
        <w:rPr>
          <w:rFonts w:ascii="Arial Narrow" w:hAnsi="Arial Narrow" w:cs="Arial"/>
          <w:b/>
          <w:iCs/>
          <w:sz w:val="22"/>
          <w:szCs w:val="22"/>
          <w:lang w:val="sr-Latn-CS"/>
        </w:rPr>
      </w:pPr>
    </w:p>
    <w:p w:rsidR="000664F9" w:rsidRDefault="000664F9" w:rsidP="004A7B49">
      <w:pPr>
        <w:jc w:val="both"/>
        <w:rPr>
          <w:rFonts w:ascii="Arial Narrow" w:hAnsi="Arial Narrow" w:cs="Arial"/>
          <w:b/>
          <w:iCs/>
          <w:sz w:val="22"/>
          <w:szCs w:val="22"/>
          <w:lang w:val="sr-Latn-CS"/>
        </w:rPr>
      </w:pPr>
    </w:p>
    <w:p w:rsidR="000664F9" w:rsidRDefault="000664F9" w:rsidP="004A7B49">
      <w:pPr>
        <w:jc w:val="both"/>
        <w:rPr>
          <w:rFonts w:ascii="Arial Narrow" w:hAnsi="Arial Narrow" w:cs="Arial"/>
          <w:b/>
          <w:iCs/>
          <w:sz w:val="22"/>
          <w:szCs w:val="22"/>
          <w:lang w:val="sr-Latn-CS"/>
        </w:rPr>
      </w:pPr>
    </w:p>
    <w:p w:rsidR="000664F9" w:rsidRDefault="000664F9" w:rsidP="004A7B49">
      <w:pPr>
        <w:jc w:val="both"/>
        <w:rPr>
          <w:rFonts w:ascii="Arial Narrow" w:hAnsi="Arial Narrow" w:cs="Arial"/>
          <w:b/>
          <w:iCs/>
          <w:sz w:val="22"/>
          <w:szCs w:val="22"/>
          <w:lang w:val="sr-Latn-CS"/>
        </w:rPr>
      </w:pPr>
    </w:p>
    <w:p w:rsidR="00DD4FAA" w:rsidRDefault="00DD4FAA" w:rsidP="004A7B49">
      <w:pPr>
        <w:jc w:val="both"/>
        <w:rPr>
          <w:rFonts w:ascii="Arial Narrow" w:hAnsi="Arial Narrow" w:cs="Arial"/>
          <w:b/>
          <w:iCs/>
          <w:sz w:val="22"/>
          <w:szCs w:val="22"/>
          <w:lang w:val="sr-Latn-CS"/>
        </w:rPr>
      </w:pPr>
    </w:p>
    <w:p w:rsidR="00D30AF0" w:rsidRDefault="00D30AF0" w:rsidP="004A7B49">
      <w:pPr>
        <w:jc w:val="both"/>
        <w:rPr>
          <w:rFonts w:ascii="Arial Narrow" w:hAnsi="Arial Narrow" w:cs="Arial"/>
          <w:b/>
          <w:iCs/>
          <w:sz w:val="22"/>
          <w:szCs w:val="22"/>
          <w:lang w:val="sr-Latn-CS"/>
        </w:rPr>
      </w:pPr>
    </w:p>
    <w:p w:rsidR="00D30AF0" w:rsidRDefault="00D30AF0" w:rsidP="004A7B49">
      <w:pPr>
        <w:jc w:val="both"/>
        <w:rPr>
          <w:rFonts w:ascii="Arial Narrow" w:hAnsi="Arial Narrow" w:cs="Arial"/>
          <w:b/>
          <w:iCs/>
          <w:sz w:val="22"/>
          <w:szCs w:val="22"/>
          <w:lang w:val="sr-Latn-CS"/>
        </w:rPr>
      </w:pPr>
    </w:p>
    <w:p w:rsidR="00DD4FAA" w:rsidRPr="000664F9" w:rsidRDefault="00DD4FAA" w:rsidP="004A7B49">
      <w:pPr>
        <w:jc w:val="both"/>
        <w:rPr>
          <w:rFonts w:ascii="Arial Narrow" w:hAnsi="Arial Narrow" w:cs="Arial"/>
          <w:b/>
          <w:iCs/>
          <w:sz w:val="22"/>
          <w:szCs w:val="22"/>
          <w:lang w:val="sr-Latn-CS"/>
        </w:rPr>
      </w:pPr>
    </w:p>
    <w:p w:rsidR="001619E7" w:rsidRPr="0030393A" w:rsidRDefault="00AE04D7" w:rsidP="00392F18">
      <w:pPr>
        <w:shd w:val="clear" w:color="auto" w:fill="B8CCE4"/>
        <w:rPr>
          <w:rFonts w:ascii="Arial Narrow" w:hAnsi="Arial Narrow" w:cs="Arial"/>
          <w:b/>
          <w:bCs/>
          <w:i/>
          <w:iCs/>
          <w:sz w:val="28"/>
          <w:szCs w:val="28"/>
        </w:rPr>
      </w:pPr>
      <w:r w:rsidRPr="0030393A">
        <w:rPr>
          <w:rFonts w:ascii="Arial Narrow" w:hAnsi="Arial Narrow" w:cs="Arial"/>
          <w:b/>
          <w:bCs/>
          <w:i/>
          <w:iCs/>
          <w:sz w:val="28"/>
          <w:szCs w:val="28"/>
        </w:rPr>
        <w:lastRenderedPageBreak/>
        <w:t>I</w:t>
      </w:r>
      <w:r w:rsidR="001619E7" w:rsidRPr="0030393A">
        <w:rPr>
          <w:rFonts w:ascii="Arial Narrow" w:hAnsi="Arial Narrow" w:cs="Arial"/>
          <w:b/>
          <w:bCs/>
          <w:i/>
          <w:iCs/>
          <w:sz w:val="28"/>
          <w:szCs w:val="28"/>
        </w:rPr>
        <w:t xml:space="preserve">V   </w:t>
      </w:r>
      <w:r w:rsidR="00661B4E">
        <w:rPr>
          <w:rFonts w:ascii="Arial Narrow" w:hAnsi="Arial Narrow" w:cs="Arial"/>
          <w:b/>
          <w:bCs/>
          <w:i/>
          <w:iCs/>
          <w:sz w:val="28"/>
          <w:szCs w:val="28"/>
        </w:rPr>
        <w:t>УСЛОВИ</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ЗА</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УЧЕ</w:t>
      </w:r>
      <w:r w:rsidR="00C6722D">
        <w:rPr>
          <w:rFonts w:ascii="Arial Narrow" w:hAnsi="Arial Narrow" w:cs="Arial"/>
          <w:b/>
          <w:bCs/>
          <w:i/>
          <w:iCs/>
          <w:sz w:val="28"/>
          <w:szCs w:val="28"/>
        </w:rPr>
        <w:t>Ш</w:t>
      </w:r>
      <w:r w:rsidR="00661B4E">
        <w:rPr>
          <w:rFonts w:ascii="Arial Narrow" w:hAnsi="Arial Narrow" w:cs="Arial"/>
          <w:b/>
          <w:bCs/>
          <w:i/>
          <w:iCs/>
          <w:sz w:val="28"/>
          <w:szCs w:val="28"/>
        </w:rPr>
        <w:t>ЋЕ</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У</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ПОСТУПКУ</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ЈАВНЕ</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НАБАВКЕ</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ИЗ</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ЧЛ</w:t>
      </w:r>
      <w:r w:rsidR="001619E7" w:rsidRPr="0030393A">
        <w:rPr>
          <w:rFonts w:ascii="Arial Narrow" w:hAnsi="Arial Narrow" w:cs="Arial"/>
          <w:b/>
          <w:bCs/>
          <w:i/>
          <w:iCs/>
          <w:sz w:val="28"/>
          <w:szCs w:val="28"/>
        </w:rPr>
        <w:t xml:space="preserve">. 75. </w:t>
      </w:r>
      <w:r w:rsidR="00661B4E">
        <w:rPr>
          <w:rFonts w:ascii="Arial Narrow" w:hAnsi="Arial Narrow" w:cs="Arial"/>
          <w:b/>
          <w:bCs/>
          <w:i/>
          <w:iCs/>
          <w:sz w:val="28"/>
          <w:szCs w:val="28"/>
        </w:rPr>
        <w:t>И</w:t>
      </w:r>
      <w:r w:rsidR="001619E7" w:rsidRPr="0030393A">
        <w:rPr>
          <w:rFonts w:ascii="Arial Narrow" w:hAnsi="Arial Narrow" w:cs="Arial"/>
          <w:b/>
          <w:bCs/>
          <w:i/>
          <w:iCs/>
          <w:sz w:val="28"/>
          <w:szCs w:val="28"/>
        </w:rPr>
        <w:t xml:space="preserve"> 76. </w:t>
      </w:r>
      <w:r w:rsidR="00661B4E">
        <w:rPr>
          <w:rFonts w:ascii="Arial Narrow" w:hAnsi="Arial Narrow" w:cs="Arial"/>
          <w:b/>
          <w:bCs/>
          <w:i/>
          <w:iCs/>
          <w:sz w:val="28"/>
          <w:szCs w:val="28"/>
        </w:rPr>
        <w:t>ЗАКОНА</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И</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УПУТСТВО</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КАКО</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СЕ</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ДОКАЗУЈЕ</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ИСПУЊЕНОСТ</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ТИХ</w:t>
      </w:r>
      <w:r w:rsidR="001619E7" w:rsidRPr="0030393A">
        <w:rPr>
          <w:rFonts w:ascii="Arial Narrow" w:hAnsi="Arial Narrow" w:cs="Arial"/>
          <w:b/>
          <w:bCs/>
          <w:i/>
          <w:iCs/>
          <w:sz w:val="28"/>
          <w:szCs w:val="28"/>
        </w:rPr>
        <w:t xml:space="preserve"> </w:t>
      </w:r>
      <w:r w:rsidR="00661B4E">
        <w:rPr>
          <w:rFonts w:ascii="Arial Narrow" w:hAnsi="Arial Narrow" w:cs="Arial"/>
          <w:b/>
          <w:bCs/>
          <w:i/>
          <w:iCs/>
          <w:sz w:val="28"/>
          <w:szCs w:val="28"/>
        </w:rPr>
        <w:t>УСЛОВА</w:t>
      </w:r>
    </w:p>
    <w:p w:rsidR="001619E7" w:rsidRPr="0030393A" w:rsidRDefault="001619E7">
      <w:pPr>
        <w:jc w:val="both"/>
        <w:rPr>
          <w:rFonts w:ascii="Arial Narrow" w:hAnsi="Arial Narrow" w:cs="Arial"/>
          <w:b/>
          <w:bCs/>
          <w:i/>
          <w:iCs/>
          <w:sz w:val="22"/>
          <w:szCs w:val="22"/>
        </w:rPr>
      </w:pPr>
    </w:p>
    <w:p w:rsidR="001619E7" w:rsidRPr="0030393A" w:rsidRDefault="00C6722D">
      <w:pPr>
        <w:pStyle w:val="ListParagraph"/>
        <w:numPr>
          <w:ilvl w:val="0"/>
          <w:numId w:val="3"/>
        </w:numPr>
        <w:shd w:val="clear" w:color="auto" w:fill="C6D9F1"/>
        <w:jc w:val="both"/>
        <w:rPr>
          <w:rFonts w:ascii="Arial Narrow" w:hAnsi="Arial Narrow" w:cs="Arial"/>
          <w:b/>
          <w:bCs/>
          <w:i/>
          <w:iCs/>
          <w:sz w:val="22"/>
          <w:szCs w:val="22"/>
        </w:rPr>
      </w:pPr>
      <w:r>
        <w:rPr>
          <w:rFonts w:ascii="Arial Narrow" w:hAnsi="Arial Narrow" w:cs="Arial"/>
          <w:b/>
          <w:bCs/>
          <w:i/>
          <w:iCs/>
          <w:sz w:val="22"/>
          <w:szCs w:val="22"/>
        </w:rPr>
        <w:t>УСЛОВИ</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ЗА</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УЧЕШЋЕ</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У</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ПОСТУПКУ</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ЈАВНЕ</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НАБАВКЕ</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ИЗ</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ЧЛ</w:t>
      </w:r>
      <w:r w:rsidR="001619E7" w:rsidRPr="0030393A">
        <w:rPr>
          <w:rFonts w:ascii="Arial Narrow" w:hAnsi="Arial Narrow" w:cs="Arial"/>
          <w:b/>
          <w:bCs/>
          <w:i/>
          <w:iCs/>
          <w:sz w:val="22"/>
          <w:szCs w:val="22"/>
        </w:rPr>
        <w:t xml:space="preserve">. 75. </w:t>
      </w:r>
      <w:r>
        <w:rPr>
          <w:rFonts w:ascii="Arial Narrow" w:hAnsi="Arial Narrow" w:cs="Arial"/>
          <w:b/>
          <w:bCs/>
          <w:i/>
          <w:iCs/>
          <w:sz w:val="22"/>
          <w:szCs w:val="22"/>
        </w:rPr>
        <w:t>И</w:t>
      </w:r>
      <w:r w:rsidR="001619E7" w:rsidRPr="0030393A">
        <w:rPr>
          <w:rFonts w:ascii="Arial Narrow" w:hAnsi="Arial Narrow" w:cs="Arial"/>
          <w:b/>
          <w:bCs/>
          <w:i/>
          <w:iCs/>
          <w:sz w:val="22"/>
          <w:szCs w:val="22"/>
        </w:rPr>
        <w:t xml:space="preserve"> 76. </w:t>
      </w:r>
      <w:r>
        <w:rPr>
          <w:rFonts w:ascii="Arial Narrow" w:hAnsi="Arial Narrow" w:cs="Arial"/>
          <w:b/>
          <w:bCs/>
          <w:i/>
          <w:iCs/>
          <w:sz w:val="22"/>
          <w:szCs w:val="22"/>
        </w:rPr>
        <w:t>ЗАКОНА</w:t>
      </w:r>
    </w:p>
    <w:p w:rsidR="001619E7" w:rsidRPr="0030393A" w:rsidRDefault="001619E7">
      <w:pPr>
        <w:pStyle w:val="ListParagraph"/>
        <w:jc w:val="both"/>
        <w:rPr>
          <w:rFonts w:ascii="Arial Narrow" w:hAnsi="Arial Narrow" w:cs="Arial"/>
          <w:b/>
          <w:bCs/>
          <w:i/>
          <w:iCs/>
          <w:sz w:val="22"/>
          <w:szCs w:val="22"/>
        </w:rPr>
      </w:pPr>
    </w:p>
    <w:p w:rsidR="001619E7" w:rsidRPr="0030393A" w:rsidRDefault="007210DA">
      <w:pPr>
        <w:pStyle w:val="ListParagraph"/>
        <w:numPr>
          <w:ilvl w:val="1"/>
          <w:numId w:val="3"/>
        </w:numPr>
        <w:jc w:val="both"/>
        <w:rPr>
          <w:rFonts w:ascii="Arial Narrow" w:hAnsi="Arial Narrow" w:cs="Arial"/>
          <w:iCs/>
          <w:sz w:val="22"/>
          <w:szCs w:val="22"/>
        </w:rPr>
      </w:pPr>
      <w:r>
        <w:rPr>
          <w:rFonts w:ascii="Arial Narrow" w:hAnsi="Arial Narrow" w:cs="Arial"/>
          <w:iCs/>
          <w:sz w:val="22"/>
          <w:szCs w:val="22"/>
        </w:rPr>
        <w:t>Право</w:t>
      </w:r>
      <w:r w:rsidR="001619E7" w:rsidRPr="0030393A">
        <w:rPr>
          <w:rFonts w:ascii="Arial Narrow" w:hAnsi="Arial Narrow" w:cs="Arial"/>
          <w:iCs/>
          <w:sz w:val="22"/>
          <w:szCs w:val="22"/>
        </w:rPr>
        <w:t xml:space="preserve"> </w:t>
      </w:r>
      <w:r>
        <w:rPr>
          <w:rFonts w:ascii="Arial Narrow" w:hAnsi="Arial Narrow" w:cs="Arial"/>
          <w:iCs/>
          <w:sz w:val="22"/>
          <w:szCs w:val="22"/>
        </w:rPr>
        <w:t>на</w:t>
      </w:r>
      <w:r w:rsidR="001619E7" w:rsidRPr="0030393A">
        <w:rPr>
          <w:rFonts w:ascii="Arial Narrow" w:hAnsi="Arial Narrow" w:cs="Arial"/>
          <w:iCs/>
          <w:sz w:val="22"/>
          <w:szCs w:val="22"/>
        </w:rPr>
        <w:t xml:space="preserve"> </w:t>
      </w:r>
      <w:r>
        <w:rPr>
          <w:rFonts w:ascii="Arial Narrow" w:hAnsi="Arial Narrow" w:cs="Arial"/>
          <w:iCs/>
          <w:sz w:val="22"/>
          <w:szCs w:val="22"/>
        </w:rPr>
        <w:t>учешће</w:t>
      </w:r>
      <w:r w:rsidR="001619E7" w:rsidRPr="0030393A">
        <w:rPr>
          <w:rFonts w:ascii="Arial Narrow" w:hAnsi="Arial Narrow" w:cs="Arial"/>
          <w:iCs/>
          <w:sz w:val="22"/>
          <w:szCs w:val="22"/>
        </w:rPr>
        <w:t xml:space="preserve"> </w:t>
      </w:r>
      <w:r>
        <w:rPr>
          <w:rFonts w:ascii="Arial Narrow" w:hAnsi="Arial Narrow" w:cs="Arial"/>
          <w:iCs/>
          <w:sz w:val="22"/>
          <w:szCs w:val="22"/>
        </w:rPr>
        <w:t>у</w:t>
      </w:r>
      <w:r w:rsidR="001619E7" w:rsidRPr="0030393A">
        <w:rPr>
          <w:rFonts w:ascii="Arial Narrow" w:hAnsi="Arial Narrow" w:cs="Arial"/>
          <w:iCs/>
          <w:sz w:val="22"/>
          <w:szCs w:val="22"/>
        </w:rPr>
        <w:t xml:space="preserve"> </w:t>
      </w:r>
      <w:r>
        <w:rPr>
          <w:rFonts w:ascii="Arial Narrow" w:hAnsi="Arial Narrow" w:cs="Arial"/>
          <w:iCs/>
          <w:sz w:val="22"/>
          <w:szCs w:val="22"/>
        </w:rPr>
        <w:t>поступку</w:t>
      </w:r>
      <w:r w:rsidR="001619E7" w:rsidRPr="0030393A">
        <w:rPr>
          <w:rFonts w:ascii="Arial Narrow" w:hAnsi="Arial Narrow" w:cs="Arial"/>
          <w:iCs/>
          <w:sz w:val="22"/>
          <w:szCs w:val="22"/>
        </w:rPr>
        <w:t xml:space="preserve"> </w:t>
      </w:r>
      <w:r>
        <w:rPr>
          <w:rFonts w:ascii="Arial Narrow" w:hAnsi="Arial Narrow" w:cs="Arial"/>
          <w:iCs/>
          <w:sz w:val="22"/>
          <w:szCs w:val="22"/>
        </w:rPr>
        <w:t>предметне</w:t>
      </w:r>
      <w:r w:rsidR="001619E7" w:rsidRPr="0030393A">
        <w:rPr>
          <w:rFonts w:ascii="Arial Narrow" w:hAnsi="Arial Narrow" w:cs="Arial"/>
          <w:iCs/>
          <w:sz w:val="22"/>
          <w:szCs w:val="22"/>
        </w:rPr>
        <w:t xml:space="preserve"> </w:t>
      </w:r>
      <w:r>
        <w:rPr>
          <w:rFonts w:ascii="Arial Narrow" w:hAnsi="Arial Narrow" w:cs="Arial"/>
          <w:iCs/>
          <w:sz w:val="22"/>
          <w:szCs w:val="22"/>
        </w:rPr>
        <w:t>јавне</w:t>
      </w:r>
      <w:r w:rsidR="001619E7" w:rsidRPr="0030393A">
        <w:rPr>
          <w:rFonts w:ascii="Arial Narrow" w:hAnsi="Arial Narrow" w:cs="Arial"/>
          <w:iCs/>
          <w:sz w:val="22"/>
          <w:szCs w:val="22"/>
        </w:rPr>
        <w:t xml:space="preserve"> </w:t>
      </w:r>
      <w:r>
        <w:rPr>
          <w:rFonts w:ascii="Arial Narrow" w:hAnsi="Arial Narrow" w:cs="Arial"/>
          <w:iCs/>
          <w:sz w:val="22"/>
          <w:szCs w:val="22"/>
        </w:rPr>
        <w:t>набавке</w:t>
      </w:r>
      <w:r w:rsidR="001619E7" w:rsidRPr="0030393A">
        <w:rPr>
          <w:rFonts w:ascii="Arial Narrow" w:hAnsi="Arial Narrow" w:cs="Arial"/>
          <w:iCs/>
          <w:sz w:val="22"/>
          <w:szCs w:val="22"/>
        </w:rPr>
        <w:t xml:space="preserve"> </w:t>
      </w:r>
      <w:r>
        <w:rPr>
          <w:rFonts w:ascii="Arial Narrow" w:hAnsi="Arial Narrow" w:cs="Arial"/>
          <w:iCs/>
          <w:sz w:val="22"/>
          <w:szCs w:val="22"/>
        </w:rPr>
        <w:t>има</w:t>
      </w:r>
      <w:r w:rsidR="001619E7" w:rsidRPr="0030393A">
        <w:rPr>
          <w:rFonts w:ascii="Arial Narrow" w:hAnsi="Arial Narrow" w:cs="Arial"/>
          <w:iCs/>
          <w:sz w:val="22"/>
          <w:szCs w:val="22"/>
        </w:rPr>
        <w:t xml:space="preserve"> </w:t>
      </w:r>
      <w:r>
        <w:rPr>
          <w:rFonts w:ascii="Arial Narrow" w:hAnsi="Arial Narrow" w:cs="Arial"/>
          <w:iCs/>
          <w:sz w:val="22"/>
          <w:szCs w:val="22"/>
        </w:rPr>
        <w:t>понуђач</w:t>
      </w:r>
      <w:r w:rsidR="001619E7" w:rsidRPr="0030393A">
        <w:rPr>
          <w:rFonts w:ascii="Arial Narrow" w:hAnsi="Arial Narrow" w:cs="Arial"/>
          <w:iCs/>
          <w:sz w:val="22"/>
          <w:szCs w:val="22"/>
        </w:rPr>
        <w:t xml:space="preserve"> </w:t>
      </w:r>
      <w:r>
        <w:rPr>
          <w:rFonts w:ascii="Arial Narrow" w:hAnsi="Arial Narrow" w:cs="Arial"/>
          <w:iCs/>
          <w:sz w:val="22"/>
          <w:szCs w:val="22"/>
        </w:rPr>
        <w:t>који</w:t>
      </w:r>
      <w:r w:rsidR="001619E7" w:rsidRPr="0030393A">
        <w:rPr>
          <w:rFonts w:ascii="Arial Narrow" w:hAnsi="Arial Narrow" w:cs="Arial"/>
          <w:iCs/>
          <w:sz w:val="22"/>
          <w:szCs w:val="22"/>
        </w:rPr>
        <w:t xml:space="preserve"> </w:t>
      </w:r>
      <w:r>
        <w:rPr>
          <w:rFonts w:ascii="Arial Narrow" w:hAnsi="Arial Narrow" w:cs="Arial"/>
          <w:iCs/>
          <w:sz w:val="22"/>
          <w:szCs w:val="22"/>
        </w:rPr>
        <w:t>испуњава</w:t>
      </w:r>
      <w:r w:rsidR="001619E7" w:rsidRPr="0030393A">
        <w:rPr>
          <w:rFonts w:ascii="Arial Narrow" w:hAnsi="Arial Narrow" w:cs="Arial"/>
          <w:iCs/>
          <w:sz w:val="22"/>
          <w:szCs w:val="22"/>
        </w:rPr>
        <w:t xml:space="preserve"> </w:t>
      </w:r>
      <w:r>
        <w:rPr>
          <w:rFonts w:ascii="Arial Narrow" w:hAnsi="Arial Narrow" w:cs="Arial"/>
          <w:b/>
          <w:iCs/>
          <w:sz w:val="22"/>
          <w:szCs w:val="22"/>
        </w:rPr>
        <w:t>обавезне</w:t>
      </w:r>
      <w:r w:rsidR="001619E7" w:rsidRPr="0030393A">
        <w:rPr>
          <w:rFonts w:ascii="Arial Narrow" w:hAnsi="Arial Narrow" w:cs="Arial"/>
          <w:b/>
          <w:iCs/>
          <w:sz w:val="22"/>
          <w:szCs w:val="22"/>
        </w:rPr>
        <w:t xml:space="preserve"> </w:t>
      </w:r>
      <w:r>
        <w:rPr>
          <w:rFonts w:ascii="Arial Narrow" w:hAnsi="Arial Narrow" w:cs="Arial"/>
          <w:b/>
          <w:iCs/>
          <w:sz w:val="22"/>
          <w:szCs w:val="22"/>
        </w:rPr>
        <w:t>услове</w:t>
      </w:r>
      <w:r w:rsidR="001619E7" w:rsidRPr="0030393A">
        <w:rPr>
          <w:rFonts w:ascii="Arial Narrow" w:hAnsi="Arial Narrow" w:cs="Arial"/>
          <w:iCs/>
          <w:sz w:val="22"/>
          <w:szCs w:val="22"/>
        </w:rPr>
        <w:t xml:space="preserve"> </w:t>
      </w:r>
      <w:r>
        <w:rPr>
          <w:rFonts w:ascii="Arial Narrow" w:hAnsi="Arial Narrow" w:cs="Arial"/>
          <w:iCs/>
          <w:sz w:val="22"/>
          <w:szCs w:val="22"/>
        </w:rPr>
        <w:t>за</w:t>
      </w:r>
      <w:r w:rsidR="001619E7" w:rsidRPr="0030393A">
        <w:rPr>
          <w:rFonts w:ascii="Arial Narrow" w:hAnsi="Arial Narrow" w:cs="Arial"/>
          <w:iCs/>
          <w:sz w:val="22"/>
          <w:szCs w:val="22"/>
        </w:rPr>
        <w:t xml:space="preserve"> </w:t>
      </w:r>
      <w:r>
        <w:rPr>
          <w:rFonts w:ascii="Arial Narrow" w:hAnsi="Arial Narrow" w:cs="Arial"/>
          <w:iCs/>
          <w:sz w:val="22"/>
          <w:szCs w:val="22"/>
        </w:rPr>
        <w:t>учешће</w:t>
      </w:r>
      <w:r w:rsidR="001619E7" w:rsidRPr="0030393A">
        <w:rPr>
          <w:rFonts w:ascii="Arial Narrow" w:hAnsi="Arial Narrow" w:cs="Arial"/>
          <w:iCs/>
          <w:sz w:val="22"/>
          <w:szCs w:val="22"/>
        </w:rPr>
        <w:t xml:space="preserve"> </w:t>
      </w:r>
      <w:r>
        <w:rPr>
          <w:rFonts w:ascii="Arial Narrow" w:hAnsi="Arial Narrow" w:cs="Arial"/>
          <w:iCs/>
          <w:sz w:val="22"/>
          <w:szCs w:val="22"/>
        </w:rPr>
        <w:t>у</w:t>
      </w:r>
      <w:r w:rsidR="001619E7" w:rsidRPr="0030393A">
        <w:rPr>
          <w:rFonts w:ascii="Arial Narrow" w:hAnsi="Arial Narrow" w:cs="Arial"/>
          <w:iCs/>
          <w:sz w:val="22"/>
          <w:szCs w:val="22"/>
        </w:rPr>
        <w:t xml:space="preserve"> </w:t>
      </w:r>
      <w:r>
        <w:rPr>
          <w:rFonts w:ascii="Arial Narrow" w:hAnsi="Arial Narrow" w:cs="Arial"/>
          <w:iCs/>
          <w:sz w:val="22"/>
          <w:szCs w:val="22"/>
        </w:rPr>
        <w:t>поступку</w:t>
      </w:r>
      <w:r w:rsidR="001619E7" w:rsidRPr="0030393A">
        <w:rPr>
          <w:rFonts w:ascii="Arial Narrow" w:hAnsi="Arial Narrow" w:cs="Arial"/>
          <w:iCs/>
          <w:sz w:val="22"/>
          <w:szCs w:val="22"/>
        </w:rPr>
        <w:t xml:space="preserve"> </w:t>
      </w:r>
      <w:r>
        <w:rPr>
          <w:rFonts w:ascii="Arial Narrow" w:hAnsi="Arial Narrow" w:cs="Arial"/>
          <w:iCs/>
          <w:sz w:val="22"/>
          <w:szCs w:val="22"/>
        </w:rPr>
        <w:t>јавне</w:t>
      </w:r>
      <w:r w:rsidR="001619E7" w:rsidRPr="0030393A">
        <w:rPr>
          <w:rFonts w:ascii="Arial Narrow" w:hAnsi="Arial Narrow" w:cs="Arial"/>
          <w:iCs/>
          <w:sz w:val="22"/>
          <w:szCs w:val="22"/>
        </w:rPr>
        <w:t xml:space="preserve"> </w:t>
      </w:r>
      <w:r>
        <w:rPr>
          <w:rFonts w:ascii="Arial Narrow" w:hAnsi="Arial Narrow" w:cs="Arial"/>
          <w:iCs/>
          <w:sz w:val="22"/>
          <w:szCs w:val="22"/>
        </w:rPr>
        <w:t>набавке</w:t>
      </w:r>
      <w:r w:rsidR="001619E7" w:rsidRPr="0030393A">
        <w:rPr>
          <w:rFonts w:ascii="Arial Narrow" w:hAnsi="Arial Narrow" w:cs="Arial"/>
          <w:iCs/>
          <w:sz w:val="22"/>
          <w:szCs w:val="22"/>
        </w:rPr>
        <w:t xml:space="preserve"> </w:t>
      </w:r>
      <w:r>
        <w:rPr>
          <w:rFonts w:ascii="Arial Narrow" w:hAnsi="Arial Narrow" w:cs="Arial"/>
          <w:iCs/>
          <w:sz w:val="22"/>
          <w:szCs w:val="22"/>
        </w:rPr>
        <w:t>дефинисане</w:t>
      </w:r>
      <w:r w:rsidR="001619E7" w:rsidRPr="0030393A">
        <w:rPr>
          <w:rFonts w:ascii="Arial Narrow" w:hAnsi="Arial Narrow" w:cs="Arial"/>
          <w:iCs/>
          <w:sz w:val="22"/>
          <w:szCs w:val="22"/>
        </w:rPr>
        <w:t xml:space="preserve"> </w:t>
      </w:r>
      <w:r>
        <w:rPr>
          <w:rFonts w:ascii="Arial Narrow" w:hAnsi="Arial Narrow" w:cs="Arial"/>
          <w:iCs/>
          <w:sz w:val="22"/>
          <w:szCs w:val="22"/>
        </w:rPr>
        <w:t>чл</w:t>
      </w:r>
      <w:r w:rsidR="001619E7" w:rsidRPr="0030393A">
        <w:rPr>
          <w:rFonts w:ascii="Arial Narrow" w:hAnsi="Arial Narrow" w:cs="Arial"/>
          <w:iCs/>
          <w:sz w:val="22"/>
          <w:szCs w:val="22"/>
        </w:rPr>
        <w:t xml:space="preserve">. 75. </w:t>
      </w:r>
      <w:r>
        <w:rPr>
          <w:rFonts w:ascii="Arial Narrow" w:hAnsi="Arial Narrow" w:cs="Arial"/>
          <w:iCs/>
          <w:sz w:val="22"/>
          <w:szCs w:val="22"/>
        </w:rPr>
        <w:t>Закона</w:t>
      </w:r>
      <w:r w:rsidR="001619E7" w:rsidRPr="0030393A">
        <w:rPr>
          <w:rFonts w:ascii="Arial Narrow" w:hAnsi="Arial Narrow" w:cs="Arial"/>
          <w:iCs/>
          <w:sz w:val="22"/>
          <w:szCs w:val="22"/>
        </w:rPr>
        <w:t xml:space="preserve">, </w:t>
      </w:r>
      <w:r>
        <w:rPr>
          <w:rFonts w:ascii="Arial Narrow" w:hAnsi="Arial Narrow" w:cs="Arial"/>
          <w:iCs/>
          <w:sz w:val="22"/>
          <w:szCs w:val="22"/>
        </w:rPr>
        <w:t>и</w:t>
      </w:r>
      <w:r w:rsidR="001619E7" w:rsidRPr="0030393A">
        <w:rPr>
          <w:rFonts w:ascii="Arial Narrow" w:hAnsi="Arial Narrow" w:cs="Arial"/>
          <w:iCs/>
          <w:sz w:val="22"/>
          <w:szCs w:val="22"/>
        </w:rPr>
        <w:t xml:space="preserve"> </w:t>
      </w:r>
      <w:r>
        <w:rPr>
          <w:rFonts w:ascii="Arial Narrow" w:hAnsi="Arial Narrow" w:cs="Arial"/>
          <w:iCs/>
          <w:sz w:val="22"/>
          <w:szCs w:val="22"/>
        </w:rPr>
        <w:t>то</w:t>
      </w:r>
      <w:r w:rsidR="001619E7" w:rsidRPr="0030393A">
        <w:rPr>
          <w:rFonts w:ascii="Arial Narrow" w:hAnsi="Arial Narrow" w:cs="Arial"/>
          <w:iCs/>
          <w:sz w:val="22"/>
          <w:szCs w:val="22"/>
        </w:rPr>
        <w:t>:</w:t>
      </w:r>
    </w:p>
    <w:p w:rsidR="001619E7" w:rsidRPr="0030393A" w:rsidRDefault="007210DA">
      <w:pPr>
        <w:pStyle w:val="ListParagraph"/>
        <w:numPr>
          <w:ilvl w:val="0"/>
          <w:numId w:val="4"/>
        </w:numPr>
        <w:ind w:left="1440"/>
        <w:jc w:val="both"/>
        <w:rPr>
          <w:rFonts w:ascii="Arial Narrow" w:hAnsi="Arial Narrow" w:cs="Arial"/>
          <w:sz w:val="22"/>
          <w:szCs w:val="22"/>
        </w:rPr>
      </w:pPr>
      <w:r>
        <w:rPr>
          <w:rFonts w:ascii="Arial Narrow" w:hAnsi="Arial Narrow" w:cs="Arial"/>
          <w:iCs/>
          <w:sz w:val="22"/>
          <w:szCs w:val="22"/>
        </w:rPr>
        <w:t>Да</w:t>
      </w:r>
      <w:r w:rsidR="001619E7" w:rsidRPr="0030393A">
        <w:rPr>
          <w:rFonts w:ascii="Arial Narrow" w:hAnsi="Arial Narrow" w:cs="Arial"/>
          <w:iCs/>
          <w:sz w:val="22"/>
          <w:szCs w:val="22"/>
        </w:rPr>
        <w:t xml:space="preserve"> </w:t>
      </w:r>
      <w:r>
        <w:rPr>
          <w:rFonts w:ascii="Arial Narrow" w:hAnsi="Arial Narrow" w:cs="Arial"/>
          <w:iCs/>
          <w:sz w:val="22"/>
          <w:szCs w:val="22"/>
        </w:rPr>
        <w:t>је</w:t>
      </w:r>
      <w:r w:rsidR="001619E7" w:rsidRPr="0030393A">
        <w:rPr>
          <w:rFonts w:ascii="Arial Narrow" w:hAnsi="Arial Narrow" w:cs="Arial"/>
          <w:iCs/>
          <w:sz w:val="22"/>
          <w:szCs w:val="22"/>
        </w:rPr>
        <w:t xml:space="preserve"> </w:t>
      </w:r>
      <w:r>
        <w:rPr>
          <w:rFonts w:ascii="Arial Narrow" w:hAnsi="Arial Narrow" w:cs="Arial"/>
          <w:iCs/>
          <w:sz w:val="22"/>
          <w:szCs w:val="22"/>
        </w:rPr>
        <w:t>регистрован</w:t>
      </w:r>
      <w:r w:rsidR="001619E7" w:rsidRPr="0030393A">
        <w:rPr>
          <w:rFonts w:ascii="Arial Narrow" w:hAnsi="Arial Narrow" w:cs="Arial"/>
          <w:iCs/>
          <w:sz w:val="22"/>
          <w:szCs w:val="22"/>
        </w:rPr>
        <w:t xml:space="preserve"> </w:t>
      </w:r>
      <w:r>
        <w:rPr>
          <w:rFonts w:ascii="Arial Narrow" w:hAnsi="Arial Narrow" w:cs="Arial"/>
          <w:iCs/>
          <w:sz w:val="22"/>
          <w:szCs w:val="22"/>
        </w:rPr>
        <w:t>код</w:t>
      </w:r>
      <w:r w:rsidR="001619E7" w:rsidRPr="0030393A">
        <w:rPr>
          <w:rFonts w:ascii="Arial Narrow" w:hAnsi="Arial Narrow" w:cs="Arial"/>
          <w:iCs/>
          <w:sz w:val="22"/>
          <w:szCs w:val="22"/>
        </w:rPr>
        <w:t xml:space="preserve"> </w:t>
      </w:r>
      <w:r>
        <w:rPr>
          <w:rFonts w:ascii="Arial Narrow" w:hAnsi="Arial Narrow" w:cs="Arial"/>
          <w:iCs/>
          <w:sz w:val="22"/>
          <w:szCs w:val="22"/>
        </w:rPr>
        <w:t>надлежног</w:t>
      </w:r>
      <w:r w:rsidR="001619E7" w:rsidRPr="0030393A">
        <w:rPr>
          <w:rFonts w:ascii="Arial Narrow" w:hAnsi="Arial Narrow" w:cs="Arial"/>
          <w:iCs/>
          <w:sz w:val="22"/>
          <w:szCs w:val="22"/>
        </w:rPr>
        <w:t xml:space="preserve"> </w:t>
      </w:r>
      <w:r>
        <w:rPr>
          <w:rFonts w:ascii="Arial Narrow" w:hAnsi="Arial Narrow" w:cs="Arial"/>
          <w:iCs/>
          <w:sz w:val="22"/>
          <w:szCs w:val="22"/>
        </w:rPr>
        <w:t>органа</w:t>
      </w:r>
      <w:r w:rsidR="001619E7" w:rsidRPr="0030393A">
        <w:rPr>
          <w:rFonts w:ascii="Arial Narrow" w:hAnsi="Arial Narrow" w:cs="Arial"/>
          <w:iCs/>
          <w:sz w:val="22"/>
          <w:szCs w:val="22"/>
        </w:rPr>
        <w:t xml:space="preserve">, </w:t>
      </w:r>
      <w:r>
        <w:rPr>
          <w:rFonts w:ascii="Arial Narrow" w:hAnsi="Arial Narrow" w:cs="Arial"/>
          <w:iCs/>
          <w:sz w:val="22"/>
          <w:szCs w:val="22"/>
        </w:rPr>
        <w:t>односно</w:t>
      </w:r>
      <w:r w:rsidR="001619E7" w:rsidRPr="0030393A">
        <w:rPr>
          <w:rFonts w:ascii="Arial Narrow" w:hAnsi="Arial Narrow" w:cs="Arial"/>
          <w:iCs/>
          <w:sz w:val="22"/>
          <w:szCs w:val="22"/>
        </w:rPr>
        <w:t xml:space="preserve"> </w:t>
      </w:r>
      <w:r>
        <w:rPr>
          <w:rFonts w:ascii="Arial Narrow" w:hAnsi="Arial Narrow" w:cs="Arial"/>
          <w:iCs/>
          <w:sz w:val="22"/>
          <w:szCs w:val="22"/>
        </w:rPr>
        <w:t>уписан</w:t>
      </w:r>
      <w:r w:rsidR="001619E7" w:rsidRPr="0030393A">
        <w:rPr>
          <w:rFonts w:ascii="Arial Narrow" w:hAnsi="Arial Narrow" w:cs="Arial"/>
          <w:iCs/>
          <w:sz w:val="22"/>
          <w:szCs w:val="22"/>
        </w:rPr>
        <w:t xml:space="preserve"> </w:t>
      </w:r>
      <w:r>
        <w:rPr>
          <w:rFonts w:ascii="Arial Narrow" w:hAnsi="Arial Narrow" w:cs="Arial"/>
          <w:iCs/>
          <w:sz w:val="22"/>
          <w:szCs w:val="22"/>
        </w:rPr>
        <w:t>у</w:t>
      </w:r>
      <w:r w:rsidR="001619E7" w:rsidRPr="0030393A">
        <w:rPr>
          <w:rFonts w:ascii="Arial Narrow" w:hAnsi="Arial Narrow" w:cs="Arial"/>
          <w:iCs/>
          <w:sz w:val="22"/>
          <w:szCs w:val="22"/>
        </w:rPr>
        <w:t xml:space="preserve"> </w:t>
      </w:r>
      <w:r>
        <w:rPr>
          <w:rFonts w:ascii="Arial Narrow" w:hAnsi="Arial Narrow" w:cs="Arial"/>
          <w:iCs/>
          <w:sz w:val="22"/>
          <w:szCs w:val="22"/>
        </w:rPr>
        <w:t>одговарајући</w:t>
      </w:r>
      <w:r w:rsidR="001619E7" w:rsidRPr="0030393A">
        <w:rPr>
          <w:rFonts w:ascii="Arial Narrow" w:hAnsi="Arial Narrow" w:cs="Arial"/>
          <w:iCs/>
          <w:sz w:val="22"/>
          <w:szCs w:val="22"/>
        </w:rPr>
        <w:t xml:space="preserve"> </w:t>
      </w:r>
      <w:r>
        <w:rPr>
          <w:rFonts w:ascii="Arial Narrow" w:hAnsi="Arial Narrow" w:cs="Arial"/>
          <w:iCs/>
          <w:sz w:val="22"/>
          <w:szCs w:val="22"/>
        </w:rPr>
        <w:t>регистар</w:t>
      </w:r>
      <w:r w:rsidR="001619E7" w:rsidRPr="0030393A">
        <w:rPr>
          <w:rFonts w:ascii="Arial Narrow" w:hAnsi="Arial Narrow" w:cs="Arial"/>
          <w:iCs/>
          <w:sz w:val="22"/>
          <w:szCs w:val="22"/>
          <w:lang w:val="sr-Cyrl-CS"/>
        </w:rPr>
        <w:t xml:space="preserve"> </w:t>
      </w:r>
      <w:r w:rsidR="001619E7" w:rsidRPr="0030393A">
        <w:rPr>
          <w:rFonts w:ascii="Arial Narrow" w:hAnsi="Arial Narrow" w:cs="Arial"/>
          <w:i/>
          <w:iCs/>
          <w:sz w:val="22"/>
          <w:szCs w:val="22"/>
          <w:lang w:val="sr-Cyrl-CS"/>
        </w:rPr>
        <w:t>(</w:t>
      </w:r>
      <w:r>
        <w:rPr>
          <w:rFonts w:ascii="Arial Narrow" w:hAnsi="Arial Narrow" w:cs="Arial"/>
          <w:i/>
          <w:iCs/>
          <w:sz w:val="22"/>
          <w:szCs w:val="22"/>
          <w:lang w:val="sr-Cyrl-CS"/>
        </w:rPr>
        <w:t>чл</w:t>
      </w:r>
      <w:r w:rsidR="001619E7" w:rsidRPr="0030393A">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1619E7" w:rsidRPr="0030393A">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1619E7" w:rsidRPr="0030393A">
        <w:rPr>
          <w:rFonts w:ascii="Arial Narrow" w:hAnsi="Arial Narrow" w:cs="Arial"/>
          <w:i/>
          <w:iCs/>
          <w:sz w:val="22"/>
          <w:szCs w:val="22"/>
          <w:lang w:val="sr-Cyrl-CS"/>
        </w:rPr>
        <w:t xml:space="preserve">. 1) </w:t>
      </w:r>
      <w:r>
        <w:rPr>
          <w:rFonts w:ascii="Arial Narrow" w:hAnsi="Arial Narrow" w:cs="Arial"/>
          <w:i/>
          <w:iCs/>
          <w:sz w:val="22"/>
          <w:szCs w:val="22"/>
          <w:lang w:val="sr-Cyrl-CS"/>
        </w:rPr>
        <w:t>Закона</w:t>
      </w:r>
      <w:r w:rsidR="001619E7" w:rsidRPr="0030393A">
        <w:rPr>
          <w:rFonts w:ascii="Arial Narrow" w:hAnsi="Arial Narrow" w:cs="Arial"/>
          <w:i/>
          <w:iCs/>
          <w:sz w:val="22"/>
          <w:szCs w:val="22"/>
          <w:lang w:val="sr-Cyrl-CS"/>
        </w:rPr>
        <w:t>);</w:t>
      </w:r>
    </w:p>
    <w:p w:rsidR="001619E7" w:rsidRPr="0030393A" w:rsidRDefault="007210DA">
      <w:pPr>
        <w:pStyle w:val="ListParagraph"/>
        <w:numPr>
          <w:ilvl w:val="0"/>
          <w:numId w:val="4"/>
        </w:numPr>
        <w:ind w:left="1440"/>
        <w:jc w:val="both"/>
        <w:rPr>
          <w:rFonts w:ascii="Arial Narrow" w:hAnsi="Arial Narrow" w:cs="Arial"/>
          <w:sz w:val="22"/>
          <w:szCs w:val="22"/>
        </w:rPr>
      </w:pP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он</w:t>
      </w:r>
      <w:r w:rsidR="001619E7" w:rsidRPr="0030393A">
        <w:rPr>
          <w:rFonts w:ascii="Arial Narrow" w:hAnsi="Arial Narrow" w:cs="Arial"/>
          <w:sz w:val="22"/>
          <w:szCs w:val="22"/>
        </w:rPr>
        <w:t xml:space="preserve"> </w:t>
      </w:r>
      <w:r>
        <w:rPr>
          <w:rFonts w:ascii="Arial Narrow" w:hAnsi="Arial Narrow" w:cs="Arial"/>
          <w:sz w:val="22"/>
          <w:szCs w:val="22"/>
        </w:rPr>
        <w:t>и</w:t>
      </w:r>
      <w:r w:rsidR="001619E7" w:rsidRPr="0030393A">
        <w:rPr>
          <w:rFonts w:ascii="Arial Narrow" w:hAnsi="Arial Narrow" w:cs="Arial"/>
          <w:sz w:val="22"/>
          <w:szCs w:val="22"/>
        </w:rPr>
        <w:t xml:space="preserve"> </w:t>
      </w:r>
      <w:r>
        <w:rPr>
          <w:rFonts w:ascii="Arial Narrow" w:hAnsi="Arial Narrow" w:cs="Arial"/>
          <w:sz w:val="22"/>
          <w:szCs w:val="22"/>
        </w:rPr>
        <w:t>његов</w:t>
      </w:r>
      <w:r w:rsidR="001619E7" w:rsidRPr="0030393A">
        <w:rPr>
          <w:rFonts w:ascii="Arial Narrow" w:hAnsi="Arial Narrow" w:cs="Arial"/>
          <w:sz w:val="22"/>
          <w:szCs w:val="22"/>
        </w:rPr>
        <w:t xml:space="preserve"> </w:t>
      </w:r>
      <w:r>
        <w:rPr>
          <w:rFonts w:ascii="Arial Narrow" w:hAnsi="Arial Narrow" w:cs="Arial"/>
          <w:sz w:val="22"/>
          <w:szCs w:val="22"/>
        </w:rPr>
        <w:t>законски</w:t>
      </w:r>
      <w:r w:rsidR="001619E7" w:rsidRPr="0030393A">
        <w:rPr>
          <w:rFonts w:ascii="Arial Narrow" w:hAnsi="Arial Narrow" w:cs="Arial"/>
          <w:sz w:val="22"/>
          <w:szCs w:val="22"/>
        </w:rPr>
        <w:t xml:space="preserve"> </w:t>
      </w:r>
      <w:r>
        <w:rPr>
          <w:rFonts w:ascii="Arial Narrow" w:hAnsi="Arial Narrow" w:cs="Arial"/>
          <w:sz w:val="22"/>
          <w:szCs w:val="22"/>
        </w:rPr>
        <w:t>заступник</w:t>
      </w:r>
      <w:r w:rsidR="001619E7" w:rsidRPr="0030393A">
        <w:rPr>
          <w:rFonts w:ascii="Arial Narrow" w:hAnsi="Arial Narrow" w:cs="Arial"/>
          <w:sz w:val="22"/>
          <w:szCs w:val="22"/>
        </w:rPr>
        <w:t xml:space="preserve"> </w:t>
      </w:r>
      <w:r>
        <w:rPr>
          <w:rFonts w:ascii="Arial Narrow" w:hAnsi="Arial Narrow" w:cs="Arial"/>
          <w:sz w:val="22"/>
          <w:szCs w:val="22"/>
        </w:rPr>
        <w:t>није</w:t>
      </w:r>
      <w:r w:rsidR="001619E7" w:rsidRPr="0030393A">
        <w:rPr>
          <w:rFonts w:ascii="Arial Narrow" w:hAnsi="Arial Narrow" w:cs="Arial"/>
          <w:sz w:val="22"/>
          <w:szCs w:val="22"/>
        </w:rPr>
        <w:t xml:space="preserve"> </w:t>
      </w:r>
      <w:r>
        <w:rPr>
          <w:rFonts w:ascii="Arial Narrow" w:hAnsi="Arial Narrow" w:cs="Arial"/>
          <w:sz w:val="22"/>
          <w:szCs w:val="22"/>
        </w:rPr>
        <w:t>осуђиван</w:t>
      </w:r>
      <w:r w:rsidR="001619E7" w:rsidRPr="0030393A">
        <w:rPr>
          <w:rFonts w:ascii="Arial Narrow" w:hAnsi="Arial Narrow" w:cs="Arial"/>
          <w:sz w:val="22"/>
          <w:szCs w:val="22"/>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неко</w:t>
      </w:r>
      <w:r w:rsidR="001619E7" w:rsidRPr="0030393A">
        <w:rPr>
          <w:rFonts w:ascii="Arial Narrow" w:hAnsi="Arial Narrow" w:cs="Arial"/>
          <w:sz w:val="22"/>
          <w:szCs w:val="22"/>
        </w:rPr>
        <w:t xml:space="preserve"> </w:t>
      </w:r>
      <w:r>
        <w:rPr>
          <w:rFonts w:ascii="Arial Narrow" w:hAnsi="Arial Narrow" w:cs="Arial"/>
          <w:sz w:val="22"/>
          <w:szCs w:val="22"/>
        </w:rPr>
        <w:t>од</w:t>
      </w:r>
      <w:r w:rsidR="001619E7" w:rsidRPr="0030393A">
        <w:rPr>
          <w:rFonts w:ascii="Arial Narrow" w:hAnsi="Arial Narrow" w:cs="Arial"/>
          <w:sz w:val="22"/>
          <w:szCs w:val="22"/>
        </w:rPr>
        <w:t xml:space="preserve"> </w:t>
      </w:r>
      <w:r>
        <w:rPr>
          <w:rFonts w:ascii="Arial Narrow" w:hAnsi="Arial Narrow" w:cs="Arial"/>
          <w:sz w:val="22"/>
          <w:szCs w:val="22"/>
        </w:rPr>
        <w:t>кривичних</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као</w:t>
      </w:r>
      <w:r w:rsidR="001619E7" w:rsidRPr="0030393A">
        <w:rPr>
          <w:rFonts w:ascii="Arial Narrow" w:hAnsi="Arial Narrow" w:cs="Arial"/>
          <w:sz w:val="22"/>
          <w:szCs w:val="22"/>
        </w:rPr>
        <w:t xml:space="preserve"> </w:t>
      </w:r>
      <w:r>
        <w:rPr>
          <w:rFonts w:ascii="Arial Narrow" w:hAnsi="Arial Narrow" w:cs="Arial"/>
          <w:sz w:val="22"/>
          <w:szCs w:val="22"/>
        </w:rPr>
        <w:t>члан</w:t>
      </w:r>
      <w:r w:rsidR="001619E7" w:rsidRPr="0030393A">
        <w:rPr>
          <w:rFonts w:ascii="Arial Narrow" w:hAnsi="Arial Narrow" w:cs="Arial"/>
          <w:sz w:val="22"/>
          <w:szCs w:val="22"/>
        </w:rPr>
        <w:t xml:space="preserve"> </w:t>
      </w:r>
      <w:r>
        <w:rPr>
          <w:rFonts w:ascii="Arial Narrow" w:hAnsi="Arial Narrow" w:cs="Arial"/>
          <w:sz w:val="22"/>
          <w:szCs w:val="22"/>
        </w:rPr>
        <w:t>организоване</w:t>
      </w:r>
      <w:r w:rsidR="001619E7" w:rsidRPr="0030393A">
        <w:rPr>
          <w:rFonts w:ascii="Arial Narrow" w:hAnsi="Arial Narrow" w:cs="Arial"/>
          <w:sz w:val="22"/>
          <w:szCs w:val="22"/>
        </w:rPr>
        <w:t xml:space="preserve"> </w:t>
      </w:r>
      <w:r>
        <w:rPr>
          <w:rFonts w:ascii="Arial Narrow" w:hAnsi="Arial Narrow" w:cs="Arial"/>
          <w:sz w:val="22"/>
          <w:szCs w:val="22"/>
        </w:rPr>
        <w:t>криминалне</w:t>
      </w:r>
      <w:r w:rsidR="001619E7" w:rsidRPr="0030393A">
        <w:rPr>
          <w:rFonts w:ascii="Arial Narrow" w:hAnsi="Arial Narrow" w:cs="Arial"/>
          <w:sz w:val="22"/>
          <w:szCs w:val="22"/>
        </w:rPr>
        <w:t xml:space="preserve"> </w:t>
      </w:r>
      <w:r>
        <w:rPr>
          <w:rFonts w:ascii="Arial Narrow" w:hAnsi="Arial Narrow" w:cs="Arial"/>
          <w:sz w:val="22"/>
          <w:szCs w:val="22"/>
        </w:rPr>
        <w:t>групе</w:t>
      </w:r>
      <w:r w:rsidR="001619E7" w:rsidRPr="0030393A">
        <w:rPr>
          <w:rFonts w:ascii="Arial Narrow" w:hAnsi="Arial Narrow" w:cs="Arial"/>
          <w:sz w:val="22"/>
          <w:szCs w:val="22"/>
        </w:rPr>
        <w:t xml:space="preserve">, </w:t>
      </w: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није</w:t>
      </w:r>
      <w:r w:rsidR="001619E7" w:rsidRPr="0030393A">
        <w:rPr>
          <w:rFonts w:ascii="Arial Narrow" w:hAnsi="Arial Narrow" w:cs="Arial"/>
          <w:sz w:val="22"/>
          <w:szCs w:val="22"/>
        </w:rPr>
        <w:t xml:space="preserve"> </w:t>
      </w:r>
      <w:r>
        <w:rPr>
          <w:rFonts w:ascii="Arial Narrow" w:hAnsi="Arial Narrow" w:cs="Arial"/>
          <w:sz w:val="22"/>
          <w:szCs w:val="22"/>
        </w:rPr>
        <w:t>осуђиван</w:t>
      </w:r>
      <w:r w:rsidR="001619E7" w:rsidRPr="0030393A">
        <w:rPr>
          <w:rFonts w:ascii="Arial Narrow" w:hAnsi="Arial Narrow" w:cs="Arial"/>
          <w:sz w:val="22"/>
          <w:szCs w:val="22"/>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кривична</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против</w:t>
      </w:r>
      <w:r w:rsidR="001619E7" w:rsidRPr="0030393A">
        <w:rPr>
          <w:rFonts w:ascii="Arial Narrow" w:hAnsi="Arial Narrow" w:cs="Arial"/>
          <w:sz w:val="22"/>
          <w:szCs w:val="22"/>
        </w:rPr>
        <w:t xml:space="preserve"> </w:t>
      </w:r>
      <w:r>
        <w:rPr>
          <w:rFonts w:ascii="Arial Narrow" w:hAnsi="Arial Narrow" w:cs="Arial"/>
          <w:sz w:val="22"/>
          <w:szCs w:val="22"/>
        </w:rPr>
        <w:t>привреде</w:t>
      </w:r>
      <w:r w:rsidR="001619E7" w:rsidRPr="0030393A">
        <w:rPr>
          <w:rFonts w:ascii="Arial Narrow" w:hAnsi="Arial Narrow" w:cs="Arial"/>
          <w:sz w:val="22"/>
          <w:szCs w:val="22"/>
        </w:rPr>
        <w:t xml:space="preserve">, </w:t>
      </w:r>
      <w:r>
        <w:rPr>
          <w:rFonts w:ascii="Arial Narrow" w:hAnsi="Arial Narrow" w:cs="Arial"/>
          <w:sz w:val="22"/>
          <w:szCs w:val="22"/>
        </w:rPr>
        <w:t>кривична</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против</w:t>
      </w:r>
      <w:r w:rsidR="001619E7" w:rsidRPr="0030393A">
        <w:rPr>
          <w:rFonts w:ascii="Arial Narrow" w:hAnsi="Arial Narrow" w:cs="Arial"/>
          <w:sz w:val="22"/>
          <w:szCs w:val="22"/>
        </w:rPr>
        <w:t xml:space="preserve"> </w:t>
      </w:r>
      <w:r>
        <w:rPr>
          <w:rFonts w:ascii="Arial Narrow" w:hAnsi="Arial Narrow" w:cs="Arial"/>
          <w:sz w:val="22"/>
          <w:szCs w:val="22"/>
        </w:rPr>
        <w:t>животне</w:t>
      </w:r>
      <w:r w:rsidR="001619E7" w:rsidRPr="0030393A">
        <w:rPr>
          <w:rFonts w:ascii="Arial Narrow" w:hAnsi="Arial Narrow" w:cs="Arial"/>
          <w:sz w:val="22"/>
          <w:szCs w:val="22"/>
        </w:rPr>
        <w:t xml:space="preserve"> </w:t>
      </w:r>
      <w:r>
        <w:rPr>
          <w:rFonts w:ascii="Arial Narrow" w:hAnsi="Arial Narrow" w:cs="Arial"/>
          <w:sz w:val="22"/>
          <w:szCs w:val="22"/>
        </w:rPr>
        <w:t>средине</w:t>
      </w:r>
      <w:r w:rsidR="001619E7" w:rsidRPr="0030393A">
        <w:rPr>
          <w:rFonts w:ascii="Arial Narrow" w:hAnsi="Arial Narrow" w:cs="Arial"/>
          <w:sz w:val="22"/>
          <w:szCs w:val="22"/>
        </w:rPr>
        <w:t xml:space="preserve">, </w:t>
      </w:r>
      <w:r>
        <w:rPr>
          <w:rFonts w:ascii="Arial Narrow" w:hAnsi="Arial Narrow" w:cs="Arial"/>
          <w:sz w:val="22"/>
          <w:szCs w:val="22"/>
        </w:rPr>
        <w:t>кривично</w:t>
      </w:r>
      <w:r w:rsidR="001619E7" w:rsidRPr="0030393A">
        <w:rPr>
          <w:rFonts w:ascii="Arial Narrow" w:hAnsi="Arial Narrow" w:cs="Arial"/>
          <w:sz w:val="22"/>
          <w:szCs w:val="22"/>
        </w:rPr>
        <w:t xml:space="preserve"> </w:t>
      </w:r>
      <w:r>
        <w:rPr>
          <w:rFonts w:ascii="Arial Narrow" w:hAnsi="Arial Narrow" w:cs="Arial"/>
          <w:sz w:val="22"/>
          <w:szCs w:val="22"/>
        </w:rPr>
        <w:t>дело</w:t>
      </w:r>
      <w:r w:rsidR="001619E7" w:rsidRPr="0030393A">
        <w:rPr>
          <w:rFonts w:ascii="Arial Narrow" w:hAnsi="Arial Narrow" w:cs="Arial"/>
          <w:sz w:val="22"/>
          <w:szCs w:val="22"/>
        </w:rPr>
        <w:t xml:space="preserve"> </w:t>
      </w:r>
      <w:r>
        <w:rPr>
          <w:rFonts w:ascii="Arial Narrow" w:hAnsi="Arial Narrow" w:cs="Arial"/>
          <w:sz w:val="22"/>
          <w:szCs w:val="22"/>
        </w:rPr>
        <w:t>примања</w:t>
      </w:r>
      <w:r w:rsidR="001619E7" w:rsidRPr="0030393A">
        <w:rPr>
          <w:rFonts w:ascii="Arial Narrow" w:hAnsi="Arial Narrow" w:cs="Arial"/>
          <w:sz w:val="22"/>
          <w:szCs w:val="22"/>
        </w:rPr>
        <w:t xml:space="preserve"> </w:t>
      </w:r>
      <w:r>
        <w:rPr>
          <w:rFonts w:ascii="Arial Narrow" w:hAnsi="Arial Narrow" w:cs="Arial"/>
          <w:sz w:val="22"/>
          <w:szCs w:val="22"/>
        </w:rPr>
        <w:t>или</w:t>
      </w:r>
      <w:r w:rsidR="001619E7" w:rsidRPr="0030393A">
        <w:rPr>
          <w:rFonts w:ascii="Arial Narrow" w:hAnsi="Arial Narrow" w:cs="Arial"/>
          <w:sz w:val="22"/>
          <w:szCs w:val="22"/>
        </w:rPr>
        <w:t xml:space="preserve"> </w:t>
      </w:r>
      <w:r>
        <w:rPr>
          <w:rFonts w:ascii="Arial Narrow" w:hAnsi="Arial Narrow" w:cs="Arial"/>
          <w:sz w:val="22"/>
          <w:szCs w:val="22"/>
        </w:rPr>
        <w:t>давања</w:t>
      </w:r>
      <w:r w:rsidR="001619E7" w:rsidRPr="0030393A">
        <w:rPr>
          <w:rFonts w:ascii="Arial Narrow" w:hAnsi="Arial Narrow" w:cs="Arial"/>
          <w:sz w:val="22"/>
          <w:szCs w:val="22"/>
        </w:rPr>
        <w:t xml:space="preserve"> </w:t>
      </w:r>
      <w:r>
        <w:rPr>
          <w:rFonts w:ascii="Arial Narrow" w:hAnsi="Arial Narrow" w:cs="Arial"/>
          <w:sz w:val="22"/>
          <w:szCs w:val="22"/>
        </w:rPr>
        <w:t>мита</w:t>
      </w:r>
      <w:r w:rsidR="001619E7" w:rsidRPr="0030393A">
        <w:rPr>
          <w:rFonts w:ascii="Arial Narrow" w:hAnsi="Arial Narrow" w:cs="Arial"/>
          <w:sz w:val="22"/>
          <w:szCs w:val="22"/>
        </w:rPr>
        <w:t xml:space="preserve">, </w:t>
      </w:r>
      <w:r>
        <w:rPr>
          <w:rFonts w:ascii="Arial Narrow" w:hAnsi="Arial Narrow" w:cs="Arial"/>
          <w:sz w:val="22"/>
          <w:szCs w:val="22"/>
        </w:rPr>
        <w:t>кривично</w:t>
      </w:r>
      <w:r w:rsidR="001619E7" w:rsidRPr="0030393A">
        <w:rPr>
          <w:rFonts w:ascii="Arial Narrow" w:hAnsi="Arial Narrow" w:cs="Arial"/>
          <w:sz w:val="22"/>
          <w:szCs w:val="22"/>
        </w:rPr>
        <w:t xml:space="preserve"> </w:t>
      </w:r>
      <w:r>
        <w:rPr>
          <w:rFonts w:ascii="Arial Narrow" w:hAnsi="Arial Narrow" w:cs="Arial"/>
          <w:sz w:val="22"/>
          <w:szCs w:val="22"/>
        </w:rPr>
        <w:t>дело</w:t>
      </w:r>
      <w:r w:rsidR="001619E7" w:rsidRPr="0030393A">
        <w:rPr>
          <w:rFonts w:ascii="Arial Narrow" w:hAnsi="Arial Narrow" w:cs="Arial"/>
          <w:sz w:val="22"/>
          <w:szCs w:val="22"/>
        </w:rPr>
        <w:t xml:space="preserve"> </w:t>
      </w:r>
      <w:r>
        <w:rPr>
          <w:rFonts w:ascii="Arial Narrow" w:hAnsi="Arial Narrow" w:cs="Arial"/>
          <w:sz w:val="22"/>
          <w:szCs w:val="22"/>
        </w:rPr>
        <w:t>преваре</w:t>
      </w:r>
      <w:r w:rsidR="001619E7" w:rsidRPr="0030393A">
        <w:rPr>
          <w:rFonts w:ascii="Arial Narrow" w:hAnsi="Arial Narrow" w:cs="Arial"/>
          <w:sz w:val="22"/>
          <w:szCs w:val="22"/>
          <w:lang w:val="sr-Cyrl-CS"/>
        </w:rPr>
        <w:t xml:space="preserve"> </w:t>
      </w:r>
      <w:r w:rsidR="001619E7" w:rsidRPr="0030393A">
        <w:rPr>
          <w:rFonts w:ascii="Arial Narrow" w:hAnsi="Arial Narrow" w:cs="Arial"/>
          <w:i/>
          <w:iCs/>
          <w:sz w:val="22"/>
          <w:szCs w:val="22"/>
          <w:lang w:val="sr-Cyrl-CS"/>
        </w:rPr>
        <w:t>(</w:t>
      </w:r>
      <w:r>
        <w:rPr>
          <w:rFonts w:ascii="Arial Narrow" w:hAnsi="Arial Narrow" w:cs="Arial"/>
          <w:i/>
          <w:iCs/>
          <w:sz w:val="22"/>
          <w:szCs w:val="22"/>
          <w:lang w:val="sr-Cyrl-CS"/>
        </w:rPr>
        <w:t>чл</w:t>
      </w:r>
      <w:r w:rsidR="001619E7" w:rsidRPr="0030393A">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1619E7" w:rsidRPr="0030393A">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1619E7" w:rsidRPr="0030393A">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1619E7" w:rsidRPr="0030393A">
        <w:rPr>
          <w:rFonts w:ascii="Arial Narrow" w:hAnsi="Arial Narrow" w:cs="Arial"/>
          <w:i/>
          <w:iCs/>
          <w:sz w:val="22"/>
          <w:szCs w:val="22"/>
          <w:lang w:val="sr-Cyrl-CS"/>
        </w:rPr>
        <w:t>);</w:t>
      </w:r>
    </w:p>
    <w:p w:rsidR="001619E7" w:rsidRPr="0030393A" w:rsidRDefault="007210DA">
      <w:pPr>
        <w:pStyle w:val="ListParagraph"/>
        <w:numPr>
          <w:ilvl w:val="0"/>
          <w:numId w:val="4"/>
        </w:numPr>
        <w:ind w:left="1440"/>
        <w:jc w:val="both"/>
        <w:rPr>
          <w:rFonts w:ascii="Arial Narrow" w:hAnsi="Arial Narrow" w:cs="Arial"/>
          <w:sz w:val="22"/>
          <w:szCs w:val="22"/>
        </w:rPr>
      </w:pP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је</w:t>
      </w:r>
      <w:r w:rsidR="001619E7" w:rsidRPr="0030393A">
        <w:rPr>
          <w:rFonts w:ascii="Arial Narrow" w:hAnsi="Arial Narrow" w:cs="Arial"/>
          <w:sz w:val="22"/>
          <w:szCs w:val="22"/>
        </w:rPr>
        <w:t xml:space="preserve"> </w:t>
      </w:r>
      <w:r>
        <w:rPr>
          <w:rFonts w:ascii="Arial Narrow" w:hAnsi="Arial Narrow" w:cs="Arial"/>
          <w:sz w:val="22"/>
          <w:szCs w:val="22"/>
        </w:rPr>
        <w:t>измирио</w:t>
      </w:r>
      <w:r w:rsidR="001619E7" w:rsidRPr="0030393A">
        <w:rPr>
          <w:rFonts w:ascii="Arial Narrow" w:hAnsi="Arial Narrow" w:cs="Arial"/>
          <w:sz w:val="22"/>
          <w:szCs w:val="22"/>
        </w:rPr>
        <w:t xml:space="preserve"> </w:t>
      </w:r>
      <w:r>
        <w:rPr>
          <w:rFonts w:ascii="Arial Narrow" w:hAnsi="Arial Narrow" w:cs="Arial"/>
          <w:sz w:val="22"/>
          <w:szCs w:val="22"/>
        </w:rPr>
        <w:t>доспеле</w:t>
      </w:r>
      <w:r w:rsidR="001619E7" w:rsidRPr="0030393A">
        <w:rPr>
          <w:rFonts w:ascii="Arial Narrow" w:hAnsi="Arial Narrow" w:cs="Arial"/>
          <w:sz w:val="22"/>
          <w:szCs w:val="22"/>
        </w:rPr>
        <w:t xml:space="preserve"> </w:t>
      </w:r>
      <w:r>
        <w:rPr>
          <w:rFonts w:ascii="Arial Narrow" w:hAnsi="Arial Narrow" w:cs="Arial"/>
          <w:sz w:val="22"/>
          <w:szCs w:val="22"/>
        </w:rPr>
        <w:t>порезе</w:t>
      </w:r>
      <w:r w:rsidR="001619E7" w:rsidRPr="0030393A">
        <w:rPr>
          <w:rFonts w:ascii="Arial Narrow" w:hAnsi="Arial Narrow" w:cs="Arial"/>
          <w:sz w:val="22"/>
          <w:szCs w:val="22"/>
        </w:rPr>
        <w:t xml:space="preserve">, </w:t>
      </w:r>
      <w:r>
        <w:rPr>
          <w:rFonts w:ascii="Arial Narrow" w:hAnsi="Arial Narrow" w:cs="Arial"/>
          <w:sz w:val="22"/>
          <w:szCs w:val="22"/>
        </w:rPr>
        <w:t>доприносе</w:t>
      </w:r>
      <w:r w:rsidR="001619E7" w:rsidRPr="0030393A">
        <w:rPr>
          <w:rFonts w:ascii="Arial Narrow" w:hAnsi="Arial Narrow" w:cs="Arial"/>
          <w:sz w:val="22"/>
          <w:szCs w:val="22"/>
        </w:rPr>
        <w:t xml:space="preserve"> </w:t>
      </w:r>
      <w:r>
        <w:rPr>
          <w:rFonts w:ascii="Arial Narrow" w:hAnsi="Arial Narrow" w:cs="Arial"/>
          <w:sz w:val="22"/>
          <w:szCs w:val="22"/>
        </w:rPr>
        <w:t>и</w:t>
      </w:r>
      <w:r w:rsidR="001619E7" w:rsidRPr="0030393A">
        <w:rPr>
          <w:rFonts w:ascii="Arial Narrow" w:hAnsi="Arial Narrow" w:cs="Arial"/>
          <w:sz w:val="22"/>
          <w:szCs w:val="22"/>
        </w:rPr>
        <w:t xml:space="preserve"> </w:t>
      </w:r>
      <w:r>
        <w:rPr>
          <w:rFonts w:ascii="Arial Narrow" w:hAnsi="Arial Narrow" w:cs="Arial"/>
          <w:sz w:val="22"/>
          <w:szCs w:val="22"/>
        </w:rPr>
        <w:t>друге</w:t>
      </w:r>
      <w:r w:rsidR="001619E7" w:rsidRPr="0030393A">
        <w:rPr>
          <w:rFonts w:ascii="Arial Narrow" w:hAnsi="Arial Narrow" w:cs="Arial"/>
          <w:sz w:val="22"/>
          <w:szCs w:val="22"/>
        </w:rPr>
        <w:t xml:space="preserve"> </w:t>
      </w:r>
      <w:r>
        <w:rPr>
          <w:rFonts w:ascii="Arial Narrow" w:hAnsi="Arial Narrow" w:cs="Arial"/>
          <w:sz w:val="22"/>
          <w:szCs w:val="22"/>
        </w:rPr>
        <w:t>јавне</w:t>
      </w:r>
      <w:r w:rsidR="001619E7" w:rsidRPr="0030393A">
        <w:rPr>
          <w:rFonts w:ascii="Arial Narrow" w:hAnsi="Arial Narrow" w:cs="Arial"/>
          <w:sz w:val="22"/>
          <w:szCs w:val="22"/>
        </w:rPr>
        <w:t xml:space="preserve"> </w:t>
      </w:r>
      <w:r>
        <w:rPr>
          <w:rFonts w:ascii="Arial Narrow" w:hAnsi="Arial Narrow" w:cs="Arial"/>
          <w:sz w:val="22"/>
          <w:szCs w:val="22"/>
        </w:rPr>
        <w:t>дажбине</w:t>
      </w:r>
      <w:r w:rsidR="001619E7" w:rsidRPr="0030393A">
        <w:rPr>
          <w:rFonts w:ascii="Arial Narrow" w:hAnsi="Arial Narrow" w:cs="Arial"/>
          <w:sz w:val="22"/>
          <w:szCs w:val="22"/>
        </w:rPr>
        <w:t xml:space="preserve"> </w:t>
      </w:r>
      <w:r>
        <w:rPr>
          <w:rFonts w:ascii="Arial Narrow" w:hAnsi="Arial Narrow" w:cs="Arial"/>
          <w:sz w:val="22"/>
          <w:szCs w:val="22"/>
        </w:rPr>
        <w:t>у</w:t>
      </w:r>
      <w:r w:rsidR="001619E7" w:rsidRPr="0030393A">
        <w:rPr>
          <w:rFonts w:ascii="Arial Narrow" w:hAnsi="Arial Narrow" w:cs="Arial"/>
          <w:sz w:val="22"/>
          <w:szCs w:val="22"/>
        </w:rPr>
        <w:t xml:space="preserve"> </w:t>
      </w:r>
      <w:r>
        <w:rPr>
          <w:rFonts w:ascii="Arial Narrow" w:hAnsi="Arial Narrow" w:cs="Arial"/>
          <w:sz w:val="22"/>
          <w:szCs w:val="22"/>
        </w:rPr>
        <w:t>складу</w:t>
      </w:r>
      <w:r w:rsidR="001619E7" w:rsidRPr="0030393A">
        <w:rPr>
          <w:rFonts w:ascii="Arial Narrow" w:hAnsi="Arial Narrow" w:cs="Arial"/>
          <w:sz w:val="22"/>
          <w:szCs w:val="22"/>
        </w:rPr>
        <w:t xml:space="preserve"> </w:t>
      </w:r>
      <w:r>
        <w:rPr>
          <w:rFonts w:ascii="Arial Narrow" w:hAnsi="Arial Narrow" w:cs="Arial"/>
          <w:sz w:val="22"/>
          <w:szCs w:val="22"/>
        </w:rPr>
        <w:t>са</w:t>
      </w:r>
      <w:r w:rsidR="001619E7" w:rsidRPr="0030393A">
        <w:rPr>
          <w:rFonts w:ascii="Arial Narrow" w:hAnsi="Arial Narrow" w:cs="Arial"/>
          <w:sz w:val="22"/>
          <w:szCs w:val="22"/>
        </w:rPr>
        <w:t xml:space="preserve"> </w:t>
      </w:r>
      <w:r>
        <w:rPr>
          <w:rFonts w:ascii="Arial Narrow" w:hAnsi="Arial Narrow" w:cs="Arial"/>
          <w:sz w:val="22"/>
          <w:szCs w:val="22"/>
        </w:rPr>
        <w:t>прописима</w:t>
      </w:r>
      <w:r w:rsidR="001619E7" w:rsidRPr="0030393A">
        <w:rPr>
          <w:rFonts w:ascii="Arial Narrow" w:hAnsi="Arial Narrow" w:cs="Arial"/>
          <w:sz w:val="22"/>
          <w:szCs w:val="22"/>
        </w:rPr>
        <w:t xml:space="preserve"> </w:t>
      </w:r>
      <w:r>
        <w:rPr>
          <w:rFonts w:ascii="Arial Narrow" w:hAnsi="Arial Narrow" w:cs="Arial"/>
          <w:sz w:val="22"/>
          <w:szCs w:val="22"/>
        </w:rPr>
        <w:t>Републике</w:t>
      </w:r>
      <w:r w:rsidR="001619E7" w:rsidRPr="0030393A">
        <w:rPr>
          <w:rFonts w:ascii="Arial Narrow" w:hAnsi="Arial Narrow" w:cs="Arial"/>
          <w:sz w:val="22"/>
          <w:szCs w:val="22"/>
        </w:rPr>
        <w:t xml:space="preserve"> </w:t>
      </w:r>
      <w:r>
        <w:rPr>
          <w:rFonts w:ascii="Arial Narrow" w:hAnsi="Arial Narrow" w:cs="Arial"/>
          <w:sz w:val="22"/>
          <w:szCs w:val="22"/>
        </w:rPr>
        <w:t>Србије</w:t>
      </w:r>
      <w:r w:rsidR="001619E7" w:rsidRPr="0030393A">
        <w:rPr>
          <w:rFonts w:ascii="Arial Narrow" w:hAnsi="Arial Narrow" w:cs="Arial"/>
          <w:sz w:val="22"/>
          <w:szCs w:val="22"/>
        </w:rPr>
        <w:t xml:space="preserve"> </w:t>
      </w:r>
      <w:r>
        <w:rPr>
          <w:rFonts w:ascii="Arial Narrow" w:hAnsi="Arial Narrow" w:cs="Arial"/>
          <w:sz w:val="22"/>
          <w:szCs w:val="22"/>
        </w:rPr>
        <w:t>или</w:t>
      </w:r>
      <w:r w:rsidR="001619E7" w:rsidRPr="0030393A">
        <w:rPr>
          <w:rFonts w:ascii="Arial Narrow" w:hAnsi="Arial Narrow" w:cs="Arial"/>
          <w:sz w:val="22"/>
          <w:szCs w:val="22"/>
        </w:rPr>
        <w:t xml:space="preserve"> </w:t>
      </w:r>
      <w:r>
        <w:rPr>
          <w:rFonts w:ascii="Arial Narrow" w:hAnsi="Arial Narrow" w:cs="Arial"/>
          <w:sz w:val="22"/>
          <w:szCs w:val="22"/>
        </w:rPr>
        <w:t>стране</w:t>
      </w:r>
      <w:r w:rsidR="001619E7" w:rsidRPr="0030393A">
        <w:rPr>
          <w:rFonts w:ascii="Arial Narrow" w:hAnsi="Arial Narrow" w:cs="Arial"/>
          <w:sz w:val="22"/>
          <w:szCs w:val="22"/>
        </w:rPr>
        <w:t xml:space="preserve"> </w:t>
      </w:r>
      <w:r>
        <w:rPr>
          <w:rFonts w:ascii="Arial Narrow" w:hAnsi="Arial Narrow" w:cs="Arial"/>
          <w:sz w:val="22"/>
          <w:szCs w:val="22"/>
        </w:rPr>
        <w:t>државе</w:t>
      </w:r>
      <w:r w:rsidR="001619E7" w:rsidRPr="0030393A">
        <w:rPr>
          <w:rFonts w:ascii="Arial Narrow" w:hAnsi="Arial Narrow" w:cs="Arial"/>
          <w:sz w:val="22"/>
          <w:szCs w:val="22"/>
        </w:rPr>
        <w:t xml:space="preserve"> </w:t>
      </w:r>
      <w:r>
        <w:rPr>
          <w:rFonts w:ascii="Arial Narrow" w:hAnsi="Arial Narrow" w:cs="Arial"/>
          <w:sz w:val="22"/>
          <w:szCs w:val="22"/>
        </w:rPr>
        <w:t>када</w:t>
      </w:r>
      <w:r w:rsidR="001619E7" w:rsidRPr="0030393A">
        <w:rPr>
          <w:rFonts w:ascii="Arial Narrow" w:hAnsi="Arial Narrow" w:cs="Arial"/>
          <w:sz w:val="22"/>
          <w:szCs w:val="22"/>
        </w:rPr>
        <w:t xml:space="preserve"> </w:t>
      </w:r>
      <w:r>
        <w:rPr>
          <w:rFonts w:ascii="Arial Narrow" w:hAnsi="Arial Narrow" w:cs="Arial"/>
          <w:sz w:val="22"/>
          <w:szCs w:val="22"/>
        </w:rPr>
        <w:t>има</w:t>
      </w:r>
      <w:r w:rsidR="001619E7" w:rsidRPr="0030393A">
        <w:rPr>
          <w:rFonts w:ascii="Arial Narrow" w:hAnsi="Arial Narrow" w:cs="Arial"/>
          <w:sz w:val="22"/>
          <w:szCs w:val="22"/>
        </w:rPr>
        <w:t xml:space="preserve"> </w:t>
      </w:r>
      <w:r>
        <w:rPr>
          <w:rFonts w:ascii="Arial Narrow" w:hAnsi="Arial Narrow" w:cs="Arial"/>
          <w:sz w:val="22"/>
          <w:szCs w:val="22"/>
        </w:rPr>
        <w:t>седиште</w:t>
      </w:r>
      <w:r w:rsidR="001619E7" w:rsidRPr="0030393A">
        <w:rPr>
          <w:rFonts w:ascii="Arial Narrow" w:hAnsi="Arial Narrow" w:cs="Arial"/>
          <w:sz w:val="22"/>
          <w:szCs w:val="22"/>
        </w:rPr>
        <w:t xml:space="preserve"> </w:t>
      </w:r>
      <w:r>
        <w:rPr>
          <w:rFonts w:ascii="Arial Narrow" w:hAnsi="Arial Narrow" w:cs="Arial"/>
          <w:sz w:val="22"/>
          <w:szCs w:val="22"/>
        </w:rPr>
        <w:t>на</w:t>
      </w:r>
      <w:r w:rsidR="001619E7" w:rsidRPr="0030393A">
        <w:rPr>
          <w:rFonts w:ascii="Arial Narrow" w:hAnsi="Arial Narrow" w:cs="Arial"/>
          <w:sz w:val="22"/>
          <w:szCs w:val="22"/>
        </w:rPr>
        <w:t xml:space="preserve"> </w:t>
      </w:r>
      <w:r>
        <w:rPr>
          <w:rFonts w:ascii="Arial Narrow" w:hAnsi="Arial Narrow" w:cs="Arial"/>
          <w:sz w:val="22"/>
          <w:szCs w:val="22"/>
        </w:rPr>
        <w:t>њеној</w:t>
      </w:r>
      <w:r w:rsidR="001619E7" w:rsidRPr="0030393A">
        <w:rPr>
          <w:rFonts w:ascii="Arial Narrow" w:hAnsi="Arial Narrow" w:cs="Arial"/>
          <w:sz w:val="22"/>
          <w:szCs w:val="22"/>
        </w:rPr>
        <w:t xml:space="preserve"> </w:t>
      </w:r>
      <w:r>
        <w:rPr>
          <w:rFonts w:ascii="Arial Narrow" w:hAnsi="Arial Narrow" w:cs="Arial"/>
          <w:sz w:val="22"/>
          <w:szCs w:val="22"/>
        </w:rPr>
        <w:t>територији</w:t>
      </w:r>
      <w:r w:rsidR="001619E7" w:rsidRPr="0030393A">
        <w:rPr>
          <w:rFonts w:ascii="Arial Narrow" w:hAnsi="Arial Narrow" w:cs="Arial"/>
          <w:sz w:val="22"/>
          <w:szCs w:val="22"/>
        </w:rPr>
        <w:t xml:space="preserve"> </w:t>
      </w:r>
      <w:r w:rsidR="001619E7" w:rsidRPr="0030393A">
        <w:rPr>
          <w:rFonts w:ascii="Arial Narrow" w:hAnsi="Arial Narrow" w:cs="Arial"/>
          <w:i/>
          <w:iCs/>
          <w:sz w:val="22"/>
          <w:szCs w:val="22"/>
          <w:lang w:val="sr-Cyrl-CS"/>
        </w:rPr>
        <w:t>(</w:t>
      </w:r>
      <w:r>
        <w:rPr>
          <w:rFonts w:ascii="Arial Narrow" w:hAnsi="Arial Narrow" w:cs="Arial"/>
          <w:i/>
          <w:iCs/>
          <w:sz w:val="22"/>
          <w:szCs w:val="22"/>
          <w:lang w:val="sr-Cyrl-CS"/>
        </w:rPr>
        <w:t>чл</w:t>
      </w:r>
      <w:r w:rsidR="001619E7" w:rsidRPr="0030393A">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1619E7" w:rsidRPr="0030393A">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1619E7" w:rsidRPr="0030393A">
        <w:rPr>
          <w:rFonts w:ascii="Arial Narrow" w:hAnsi="Arial Narrow" w:cs="Arial"/>
          <w:i/>
          <w:iCs/>
          <w:sz w:val="22"/>
          <w:szCs w:val="22"/>
          <w:lang w:val="sr-Cyrl-CS"/>
        </w:rPr>
        <w:t xml:space="preserve">. 4) </w:t>
      </w:r>
      <w:r>
        <w:rPr>
          <w:rFonts w:ascii="Arial Narrow" w:hAnsi="Arial Narrow" w:cs="Arial"/>
          <w:i/>
          <w:iCs/>
          <w:sz w:val="22"/>
          <w:szCs w:val="22"/>
          <w:lang w:val="sr-Cyrl-CS"/>
        </w:rPr>
        <w:t>Закона</w:t>
      </w:r>
      <w:r w:rsidR="001619E7" w:rsidRPr="0030393A">
        <w:rPr>
          <w:rFonts w:ascii="Arial Narrow" w:hAnsi="Arial Narrow" w:cs="Arial"/>
          <w:i/>
          <w:iCs/>
          <w:sz w:val="22"/>
          <w:szCs w:val="22"/>
          <w:lang w:val="sr-Cyrl-CS"/>
        </w:rPr>
        <w:t>);</w:t>
      </w:r>
    </w:p>
    <w:p w:rsidR="001619E7" w:rsidRPr="0030393A" w:rsidRDefault="007210DA" w:rsidP="00FD00F8">
      <w:pPr>
        <w:pStyle w:val="ListParagraph"/>
        <w:numPr>
          <w:ilvl w:val="0"/>
          <w:numId w:val="4"/>
        </w:numPr>
        <w:ind w:left="1440"/>
        <w:jc w:val="both"/>
        <w:rPr>
          <w:rFonts w:ascii="Arial Narrow" w:hAnsi="Arial Narrow" w:cs="Arial"/>
          <w:b/>
          <w:i/>
          <w:sz w:val="22"/>
          <w:szCs w:val="22"/>
        </w:rPr>
      </w:pP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има</w:t>
      </w:r>
      <w:r w:rsidR="001619E7" w:rsidRPr="0030393A">
        <w:rPr>
          <w:rFonts w:ascii="Arial Narrow" w:hAnsi="Arial Narrow" w:cs="Arial"/>
          <w:sz w:val="22"/>
          <w:szCs w:val="22"/>
        </w:rPr>
        <w:t xml:space="preserve"> </w:t>
      </w:r>
      <w:r>
        <w:rPr>
          <w:rFonts w:ascii="Arial Narrow" w:hAnsi="Arial Narrow" w:cs="Arial"/>
          <w:sz w:val="22"/>
          <w:szCs w:val="22"/>
        </w:rPr>
        <w:t>важећу</w:t>
      </w:r>
      <w:r w:rsidR="001619E7" w:rsidRPr="0030393A">
        <w:rPr>
          <w:rFonts w:ascii="Arial Narrow" w:hAnsi="Arial Narrow" w:cs="Arial"/>
          <w:sz w:val="22"/>
          <w:szCs w:val="22"/>
        </w:rPr>
        <w:t xml:space="preserve"> </w:t>
      </w:r>
      <w:r>
        <w:rPr>
          <w:rFonts w:ascii="Arial Narrow" w:hAnsi="Arial Narrow" w:cs="Arial"/>
          <w:sz w:val="22"/>
          <w:szCs w:val="22"/>
        </w:rPr>
        <w:t>дозволу</w:t>
      </w:r>
      <w:r w:rsidR="001619E7" w:rsidRPr="0030393A">
        <w:rPr>
          <w:rFonts w:ascii="Arial Narrow" w:hAnsi="Arial Narrow" w:cs="Arial"/>
          <w:sz w:val="22"/>
          <w:szCs w:val="22"/>
        </w:rPr>
        <w:t xml:space="preserve"> </w:t>
      </w:r>
      <w:r>
        <w:rPr>
          <w:rFonts w:ascii="Arial Narrow" w:hAnsi="Arial Narrow" w:cs="Arial"/>
          <w:sz w:val="22"/>
          <w:szCs w:val="22"/>
        </w:rPr>
        <w:t>надлежног</w:t>
      </w:r>
      <w:r w:rsidR="001619E7" w:rsidRPr="0030393A">
        <w:rPr>
          <w:rFonts w:ascii="Arial Narrow" w:hAnsi="Arial Narrow" w:cs="Arial"/>
          <w:sz w:val="22"/>
          <w:szCs w:val="22"/>
        </w:rPr>
        <w:t xml:space="preserve"> </w:t>
      </w:r>
      <w:r>
        <w:rPr>
          <w:rFonts w:ascii="Arial Narrow" w:hAnsi="Arial Narrow" w:cs="Arial"/>
          <w:sz w:val="22"/>
          <w:szCs w:val="22"/>
        </w:rPr>
        <w:t>органа</w:t>
      </w:r>
      <w:r w:rsidR="001619E7" w:rsidRPr="0030393A">
        <w:rPr>
          <w:rFonts w:ascii="Arial Narrow" w:hAnsi="Arial Narrow" w:cs="Arial"/>
          <w:sz w:val="22"/>
          <w:szCs w:val="22"/>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обављање</w:t>
      </w:r>
      <w:r w:rsidR="001619E7" w:rsidRPr="0030393A">
        <w:rPr>
          <w:rFonts w:ascii="Arial Narrow" w:hAnsi="Arial Narrow" w:cs="Arial"/>
          <w:sz w:val="22"/>
          <w:szCs w:val="22"/>
        </w:rPr>
        <w:t xml:space="preserve"> </w:t>
      </w:r>
      <w:r>
        <w:rPr>
          <w:rFonts w:ascii="Arial Narrow" w:hAnsi="Arial Narrow" w:cs="Arial"/>
          <w:sz w:val="22"/>
          <w:szCs w:val="22"/>
        </w:rPr>
        <w:t>делатности</w:t>
      </w:r>
      <w:r w:rsidR="001619E7" w:rsidRPr="0030393A">
        <w:rPr>
          <w:rFonts w:ascii="Arial Narrow" w:hAnsi="Arial Narrow" w:cs="Arial"/>
          <w:sz w:val="22"/>
          <w:szCs w:val="22"/>
        </w:rPr>
        <w:t xml:space="preserve"> </w:t>
      </w:r>
      <w:r>
        <w:rPr>
          <w:rFonts w:ascii="Arial Narrow" w:hAnsi="Arial Narrow" w:cs="Arial"/>
          <w:sz w:val="22"/>
          <w:szCs w:val="22"/>
        </w:rPr>
        <w:t>која</w:t>
      </w:r>
      <w:r w:rsidR="001619E7" w:rsidRPr="0030393A">
        <w:rPr>
          <w:rFonts w:ascii="Arial Narrow" w:hAnsi="Arial Narrow" w:cs="Arial"/>
          <w:sz w:val="22"/>
          <w:szCs w:val="22"/>
        </w:rPr>
        <w:t xml:space="preserve"> </w:t>
      </w:r>
      <w:r>
        <w:rPr>
          <w:rFonts w:ascii="Arial Narrow" w:hAnsi="Arial Narrow" w:cs="Arial"/>
          <w:sz w:val="22"/>
          <w:szCs w:val="22"/>
        </w:rPr>
        <w:t>је</w:t>
      </w:r>
      <w:r w:rsidR="001619E7" w:rsidRPr="0030393A">
        <w:rPr>
          <w:rFonts w:ascii="Arial Narrow" w:hAnsi="Arial Narrow" w:cs="Arial"/>
          <w:sz w:val="22"/>
          <w:szCs w:val="22"/>
        </w:rPr>
        <w:t xml:space="preserve"> </w:t>
      </w:r>
      <w:r>
        <w:rPr>
          <w:rFonts w:ascii="Arial Narrow" w:hAnsi="Arial Narrow" w:cs="Arial"/>
          <w:sz w:val="22"/>
          <w:szCs w:val="22"/>
        </w:rPr>
        <w:t>предмет</w:t>
      </w:r>
      <w:r w:rsidR="001619E7" w:rsidRPr="0030393A">
        <w:rPr>
          <w:rFonts w:ascii="Arial Narrow" w:hAnsi="Arial Narrow" w:cs="Arial"/>
          <w:sz w:val="22"/>
          <w:szCs w:val="22"/>
        </w:rPr>
        <w:t xml:space="preserve"> </w:t>
      </w:r>
      <w:r>
        <w:rPr>
          <w:rFonts w:ascii="Arial Narrow" w:hAnsi="Arial Narrow" w:cs="Arial"/>
          <w:sz w:val="22"/>
          <w:szCs w:val="22"/>
        </w:rPr>
        <w:t>јавне</w:t>
      </w:r>
      <w:r w:rsidR="001619E7" w:rsidRPr="0030393A">
        <w:rPr>
          <w:rFonts w:ascii="Arial Narrow" w:hAnsi="Arial Narrow" w:cs="Arial"/>
          <w:sz w:val="22"/>
          <w:szCs w:val="22"/>
        </w:rPr>
        <w:t xml:space="preserve"> </w:t>
      </w:r>
      <w:r>
        <w:rPr>
          <w:rFonts w:ascii="Arial Narrow" w:hAnsi="Arial Narrow" w:cs="Arial"/>
          <w:sz w:val="22"/>
          <w:szCs w:val="22"/>
        </w:rPr>
        <w:t>набавке</w:t>
      </w:r>
      <w:r w:rsidR="001619E7" w:rsidRPr="0030393A">
        <w:rPr>
          <w:rFonts w:ascii="Arial Narrow" w:hAnsi="Arial Narrow" w:cs="Arial"/>
          <w:sz w:val="22"/>
          <w:szCs w:val="22"/>
          <w:lang w:val="sr-Cyrl-CS"/>
        </w:rPr>
        <w:t xml:space="preserve"> </w:t>
      </w:r>
      <w:r w:rsidR="001619E7" w:rsidRPr="0030393A">
        <w:rPr>
          <w:rFonts w:ascii="Arial Narrow" w:hAnsi="Arial Narrow" w:cs="Arial"/>
          <w:i/>
          <w:iCs/>
          <w:sz w:val="22"/>
          <w:szCs w:val="22"/>
          <w:lang w:val="sr-Cyrl-CS"/>
        </w:rPr>
        <w:t>(</w:t>
      </w:r>
      <w:r>
        <w:rPr>
          <w:rFonts w:ascii="Arial Narrow" w:hAnsi="Arial Narrow" w:cs="Arial"/>
          <w:i/>
          <w:iCs/>
          <w:sz w:val="22"/>
          <w:szCs w:val="22"/>
          <w:lang w:val="sr-Cyrl-CS"/>
        </w:rPr>
        <w:t>чл</w:t>
      </w:r>
      <w:r w:rsidR="001619E7" w:rsidRPr="0030393A">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1619E7" w:rsidRPr="0030393A">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1619E7" w:rsidRPr="0030393A">
        <w:rPr>
          <w:rFonts w:ascii="Arial Narrow" w:hAnsi="Arial Narrow" w:cs="Arial"/>
          <w:i/>
          <w:iCs/>
          <w:sz w:val="22"/>
          <w:szCs w:val="22"/>
          <w:lang w:val="sr-Cyrl-CS"/>
        </w:rPr>
        <w:t xml:space="preserve">. 5) </w:t>
      </w:r>
      <w:r>
        <w:rPr>
          <w:rFonts w:ascii="Arial Narrow" w:hAnsi="Arial Narrow" w:cs="Arial"/>
          <w:i/>
          <w:iCs/>
          <w:sz w:val="22"/>
          <w:szCs w:val="22"/>
          <w:lang w:val="sr-Cyrl-CS"/>
        </w:rPr>
        <w:t>Закона</w:t>
      </w:r>
      <w:r w:rsidR="001619E7" w:rsidRPr="0030393A">
        <w:rPr>
          <w:rFonts w:ascii="Arial Narrow" w:hAnsi="Arial Narrow" w:cs="Arial"/>
          <w:i/>
          <w:iCs/>
          <w:sz w:val="22"/>
          <w:szCs w:val="22"/>
          <w:lang w:val="sr-Cyrl-CS"/>
        </w:rPr>
        <w:t>)</w:t>
      </w:r>
      <w:r w:rsidR="005863B4" w:rsidRPr="0030393A">
        <w:rPr>
          <w:rFonts w:ascii="Arial Narrow" w:hAnsi="Arial Narrow" w:cs="Arial"/>
          <w:i/>
          <w:iCs/>
          <w:sz w:val="22"/>
          <w:szCs w:val="22"/>
          <w:lang w:val="sr-Cyrl-CS"/>
        </w:rPr>
        <w:t>.</w:t>
      </w:r>
      <w:r w:rsidR="00AE04D7" w:rsidRPr="0030393A">
        <w:rPr>
          <w:rFonts w:ascii="Arial Narrow" w:hAnsi="Arial Narrow"/>
          <w:sz w:val="22"/>
          <w:szCs w:val="22"/>
        </w:rPr>
        <w:t xml:space="preserve"> </w:t>
      </w:r>
      <w:r w:rsidRPr="002D0BA7">
        <w:rPr>
          <w:rFonts w:ascii="Arial Narrow" w:hAnsi="Arial Narrow" w:cs="Arial"/>
          <w:b/>
          <w:i/>
          <w:iCs/>
          <w:sz w:val="22"/>
          <w:szCs w:val="22"/>
          <w:lang w:val="sr-Cyrl-CS"/>
        </w:rPr>
        <w:t>Решење</w:t>
      </w:r>
      <w:r w:rsidR="009D0D88" w:rsidRPr="002D0BA7">
        <w:rPr>
          <w:rFonts w:ascii="Arial Narrow" w:hAnsi="Arial Narrow" w:cs="Arial"/>
          <w:b/>
          <w:i/>
          <w:iCs/>
          <w:sz w:val="22"/>
          <w:szCs w:val="22"/>
          <w:lang w:val="sr-Latn-CS"/>
        </w:rPr>
        <w:t xml:space="preserve"> </w:t>
      </w:r>
      <w:r w:rsidRPr="002D0BA7">
        <w:rPr>
          <w:rFonts w:ascii="Arial Narrow" w:hAnsi="Arial Narrow" w:cs="Arial"/>
          <w:b/>
          <w:i/>
          <w:iCs/>
          <w:sz w:val="22"/>
          <w:szCs w:val="22"/>
          <w:lang w:val="sr-Cyrl-CS"/>
        </w:rPr>
        <w:t>Министарств</w:t>
      </w:r>
      <w:r w:rsidRPr="002D0BA7">
        <w:rPr>
          <w:rFonts w:ascii="Arial Narrow" w:hAnsi="Arial Narrow" w:cs="Arial"/>
          <w:b/>
          <w:i/>
          <w:iCs/>
          <w:sz w:val="22"/>
          <w:szCs w:val="22"/>
          <w:lang w:val="sr-Latn-CS"/>
        </w:rPr>
        <w:t>а</w:t>
      </w:r>
      <w:r w:rsidR="00AE04D7" w:rsidRPr="002D0BA7">
        <w:rPr>
          <w:rFonts w:ascii="Arial Narrow" w:hAnsi="Arial Narrow" w:cs="Arial"/>
          <w:b/>
          <w:i/>
          <w:iCs/>
          <w:sz w:val="22"/>
          <w:szCs w:val="22"/>
          <w:lang w:val="sr-Cyrl-CS"/>
        </w:rPr>
        <w:t xml:space="preserve"> </w:t>
      </w:r>
      <w:r w:rsidRPr="002D0BA7">
        <w:rPr>
          <w:rFonts w:ascii="Arial Narrow" w:hAnsi="Arial Narrow" w:cs="Arial"/>
          <w:b/>
          <w:i/>
          <w:iCs/>
          <w:sz w:val="22"/>
          <w:szCs w:val="22"/>
          <w:lang w:val="sr-Cyrl-CS"/>
        </w:rPr>
        <w:t>здравља</w:t>
      </w:r>
      <w:r w:rsidR="00AE04D7" w:rsidRPr="002D0BA7">
        <w:rPr>
          <w:rFonts w:ascii="Arial Narrow" w:hAnsi="Arial Narrow" w:cs="Arial"/>
          <w:b/>
          <w:i/>
          <w:iCs/>
          <w:sz w:val="22"/>
          <w:szCs w:val="22"/>
          <w:lang w:val="sr-Cyrl-CS"/>
        </w:rPr>
        <w:t xml:space="preserve"> </w:t>
      </w:r>
      <w:r w:rsidRPr="002D0BA7">
        <w:rPr>
          <w:rFonts w:ascii="Arial Narrow" w:hAnsi="Arial Narrow" w:cs="Arial"/>
          <w:b/>
          <w:i/>
          <w:iCs/>
          <w:sz w:val="22"/>
          <w:szCs w:val="22"/>
          <w:lang w:val="sr-Cyrl-CS"/>
        </w:rPr>
        <w:t>РС</w:t>
      </w:r>
      <w:r w:rsidR="00FD00F8" w:rsidRPr="0030393A">
        <w:rPr>
          <w:rFonts w:ascii="Arial Narrow" w:hAnsi="Arial Narrow" w:cs="Arial"/>
          <w:i/>
          <w:sz w:val="22"/>
          <w:szCs w:val="22"/>
          <w:lang w:val="sr-Cyrl-RS"/>
        </w:rPr>
        <w:t>.</w:t>
      </w:r>
    </w:p>
    <w:p w:rsidR="001619E7" w:rsidRPr="0045247A" w:rsidRDefault="007210DA">
      <w:pPr>
        <w:pStyle w:val="ListParagraph"/>
        <w:numPr>
          <w:ilvl w:val="0"/>
          <w:numId w:val="4"/>
        </w:numPr>
        <w:ind w:left="1440"/>
        <w:jc w:val="both"/>
        <w:rPr>
          <w:rFonts w:ascii="Arial Narrow" w:hAnsi="Arial Narrow" w:cs="Arial"/>
          <w:sz w:val="22"/>
          <w:szCs w:val="22"/>
        </w:rPr>
      </w:pPr>
      <w:r>
        <w:rPr>
          <w:rFonts w:ascii="Arial Narrow" w:hAnsi="Arial Narrow" w:cs="Arial"/>
          <w:sz w:val="22"/>
          <w:szCs w:val="22"/>
        </w:rPr>
        <w:t>Понуђач</w:t>
      </w:r>
      <w:r w:rsidR="001619E7" w:rsidRPr="0030393A">
        <w:rPr>
          <w:rFonts w:ascii="Arial Narrow" w:hAnsi="Arial Narrow" w:cs="Arial"/>
          <w:sz w:val="22"/>
          <w:szCs w:val="22"/>
        </w:rPr>
        <w:t xml:space="preserve"> </w:t>
      </w:r>
      <w:r>
        <w:rPr>
          <w:rFonts w:ascii="Arial Narrow" w:hAnsi="Arial Narrow" w:cs="Arial"/>
          <w:sz w:val="22"/>
          <w:szCs w:val="22"/>
        </w:rPr>
        <w:t>је</w:t>
      </w:r>
      <w:r w:rsidR="001619E7" w:rsidRPr="0030393A">
        <w:rPr>
          <w:rFonts w:ascii="Arial Narrow" w:hAnsi="Arial Narrow" w:cs="Arial"/>
          <w:sz w:val="22"/>
          <w:szCs w:val="22"/>
        </w:rPr>
        <w:t xml:space="preserve"> </w:t>
      </w:r>
      <w:r>
        <w:rPr>
          <w:rFonts w:ascii="Arial Narrow" w:hAnsi="Arial Narrow" w:cs="Arial"/>
          <w:sz w:val="22"/>
          <w:szCs w:val="22"/>
        </w:rPr>
        <w:t>дужан</w:t>
      </w:r>
      <w:r w:rsidR="001619E7" w:rsidRPr="0030393A">
        <w:rPr>
          <w:rFonts w:ascii="Arial Narrow" w:hAnsi="Arial Narrow" w:cs="Arial"/>
          <w:sz w:val="22"/>
          <w:szCs w:val="22"/>
        </w:rPr>
        <w:t xml:space="preserve"> </w:t>
      </w: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при</w:t>
      </w:r>
      <w:r w:rsidR="001619E7" w:rsidRPr="0030393A">
        <w:rPr>
          <w:rFonts w:ascii="Arial Narrow" w:hAnsi="Arial Narrow" w:cs="Arial"/>
          <w:sz w:val="22"/>
          <w:szCs w:val="22"/>
        </w:rPr>
        <w:t xml:space="preserve"> </w:t>
      </w:r>
      <w:r>
        <w:rPr>
          <w:rFonts w:ascii="Arial Narrow" w:hAnsi="Arial Narrow" w:cs="Arial"/>
          <w:sz w:val="22"/>
          <w:szCs w:val="22"/>
        </w:rPr>
        <w:t>састављању</w:t>
      </w:r>
      <w:r w:rsidR="001619E7" w:rsidRPr="0030393A">
        <w:rPr>
          <w:rFonts w:ascii="Arial Narrow" w:hAnsi="Arial Narrow" w:cs="Arial"/>
          <w:sz w:val="22"/>
          <w:szCs w:val="22"/>
        </w:rPr>
        <w:t xml:space="preserve"> </w:t>
      </w:r>
      <w:r>
        <w:rPr>
          <w:rFonts w:ascii="Arial Narrow" w:hAnsi="Arial Narrow" w:cs="Arial"/>
          <w:sz w:val="22"/>
          <w:szCs w:val="22"/>
        </w:rPr>
        <w:t>понуде</w:t>
      </w:r>
      <w:r w:rsidR="001619E7" w:rsidRPr="0030393A">
        <w:rPr>
          <w:rFonts w:ascii="Arial Narrow" w:hAnsi="Arial Narrow" w:cs="Arial"/>
          <w:sz w:val="22"/>
          <w:szCs w:val="22"/>
        </w:rPr>
        <w:t xml:space="preserve"> </w:t>
      </w:r>
      <w:r>
        <w:rPr>
          <w:rFonts w:ascii="Arial Narrow" w:hAnsi="Arial Narrow" w:cs="Arial"/>
          <w:sz w:val="22"/>
          <w:szCs w:val="22"/>
        </w:rPr>
        <w:t>изричито</w:t>
      </w:r>
      <w:r w:rsidR="001619E7" w:rsidRPr="0030393A">
        <w:rPr>
          <w:rFonts w:ascii="Arial Narrow" w:hAnsi="Arial Narrow" w:cs="Arial"/>
          <w:sz w:val="22"/>
          <w:szCs w:val="22"/>
        </w:rPr>
        <w:t xml:space="preserve"> </w:t>
      </w:r>
      <w:r>
        <w:rPr>
          <w:rFonts w:ascii="Arial Narrow" w:hAnsi="Arial Narrow" w:cs="Arial"/>
          <w:sz w:val="22"/>
          <w:szCs w:val="22"/>
        </w:rPr>
        <w:t>наведе</w:t>
      </w:r>
      <w:r w:rsidR="001619E7" w:rsidRPr="0030393A">
        <w:rPr>
          <w:rFonts w:ascii="Arial Narrow" w:hAnsi="Arial Narrow" w:cs="Arial"/>
          <w:sz w:val="22"/>
          <w:szCs w:val="22"/>
        </w:rPr>
        <w:t xml:space="preserve"> </w:t>
      </w: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је</w:t>
      </w:r>
      <w:r w:rsidR="001619E7" w:rsidRPr="0030393A">
        <w:rPr>
          <w:rFonts w:ascii="Arial Narrow" w:hAnsi="Arial Narrow" w:cs="Arial"/>
          <w:sz w:val="22"/>
          <w:szCs w:val="22"/>
        </w:rPr>
        <w:t xml:space="preserve"> </w:t>
      </w:r>
      <w:r>
        <w:rPr>
          <w:rFonts w:ascii="Arial Narrow" w:hAnsi="Arial Narrow" w:cs="Arial"/>
          <w:sz w:val="22"/>
          <w:szCs w:val="22"/>
        </w:rPr>
        <w:t>поштовао</w:t>
      </w:r>
      <w:r w:rsidR="001619E7" w:rsidRPr="0030393A">
        <w:rPr>
          <w:rFonts w:ascii="Arial Narrow" w:hAnsi="Arial Narrow" w:cs="Arial"/>
          <w:sz w:val="22"/>
          <w:szCs w:val="22"/>
        </w:rPr>
        <w:t xml:space="preserve"> </w:t>
      </w:r>
      <w:r>
        <w:rPr>
          <w:rFonts w:ascii="Arial Narrow" w:hAnsi="Arial Narrow" w:cs="Arial"/>
          <w:sz w:val="22"/>
          <w:szCs w:val="22"/>
        </w:rPr>
        <w:t>обавезе</w:t>
      </w:r>
      <w:r w:rsidR="001619E7" w:rsidRPr="0030393A">
        <w:rPr>
          <w:rFonts w:ascii="Arial Narrow" w:hAnsi="Arial Narrow" w:cs="Arial"/>
          <w:sz w:val="22"/>
          <w:szCs w:val="22"/>
        </w:rPr>
        <w:t xml:space="preserve"> </w:t>
      </w:r>
      <w:r>
        <w:rPr>
          <w:rFonts w:ascii="Arial Narrow" w:hAnsi="Arial Narrow" w:cs="Arial"/>
          <w:sz w:val="22"/>
          <w:szCs w:val="22"/>
        </w:rPr>
        <w:t>које</w:t>
      </w:r>
      <w:r w:rsidR="001619E7" w:rsidRPr="0030393A">
        <w:rPr>
          <w:rFonts w:ascii="Arial Narrow" w:hAnsi="Arial Narrow" w:cs="Arial"/>
          <w:sz w:val="22"/>
          <w:szCs w:val="22"/>
        </w:rPr>
        <w:t xml:space="preserve"> </w:t>
      </w:r>
      <w:r>
        <w:rPr>
          <w:rFonts w:ascii="Arial Narrow" w:hAnsi="Arial Narrow" w:cs="Arial"/>
          <w:sz w:val="22"/>
          <w:szCs w:val="22"/>
        </w:rPr>
        <w:t>произлазе</w:t>
      </w:r>
      <w:r w:rsidR="001619E7" w:rsidRPr="0030393A">
        <w:rPr>
          <w:rFonts w:ascii="Arial Narrow" w:hAnsi="Arial Narrow" w:cs="Arial"/>
          <w:sz w:val="22"/>
          <w:szCs w:val="22"/>
        </w:rPr>
        <w:t xml:space="preserve"> </w:t>
      </w:r>
      <w:r>
        <w:rPr>
          <w:rFonts w:ascii="Arial Narrow" w:hAnsi="Arial Narrow" w:cs="Arial"/>
          <w:sz w:val="22"/>
          <w:szCs w:val="22"/>
        </w:rPr>
        <w:t>из</w:t>
      </w:r>
      <w:r w:rsidR="001619E7" w:rsidRPr="0030393A">
        <w:rPr>
          <w:rFonts w:ascii="Arial Narrow" w:hAnsi="Arial Narrow" w:cs="Arial"/>
          <w:sz w:val="22"/>
          <w:szCs w:val="22"/>
        </w:rPr>
        <w:t xml:space="preserve"> </w:t>
      </w:r>
      <w:r>
        <w:rPr>
          <w:rFonts w:ascii="Arial Narrow" w:hAnsi="Arial Narrow" w:cs="Arial"/>
          <w:sz w:val="22"/>
          <w:szCs w:val="22"/>
        </w:rPr>
        <w:t>важећих</w:t>
      </w:r>
      <w:r w:rsidR="001619E7" w:rsidRPr="0030393A">
        <w:rPr>
          <w:rFonts w:ascii="Arial Narrow" w:hAnsi="Arial Narrow" w:cs="Arial"/>
          <w:sz w:val="22"/>
          <w:szCs w:val="22"/>
        </w:rPr>
        <w:t xml:space="preserve"> </w:t>
      </w:r>
      <w:r>
        <w:rPr>
          <w:rFonts w:ascii="Arial Narrow" w:hAnsi="Arial Narrow" w:cs="Arial"/>
          <w:sz w:val="22"/>
          <w:szCs w:val="22"/>
        </w:rPr>
        <w:t>прописа</w:t>
      </w:r>
      <w:r w:rsidR="001619E7" w:rsidRPr="0030393A">
        <w:rPr>
          <w:rFonts w:ascii="Arial Narrow" w:hAnsi="Arial Narrow" w:cs="Arial"/>
          <w:sz w:val="22"/>
          <w:szCs w:val="22"/>
        </w:rPr>
        <w:t xml:space="preserve"> </w:t>
      </w:r>
      <w:r>
        <w:rPr>
          <w:rFonts w:ascii="Arial Narrow" w:hAnsi="Arial Narrow" w:cs="Arial"/>
          <w:sz w:val="22"/>
          <w:szCs w:val="22"/>
        </w:rPr>
        <w:t>о</w:t>
      </w:r>
      <w:r w:rsidR="001619E7" w:rsidRPr="0030393A">
        <w:rPr>
          <w:rFonts w:ascii="Arial Narrow" w:hAnsi="Arial Narrow" w:cs="Arial"/>
          <w:sz w:val="22"/>
          <w:szCs w:val="22"/>
        </w:rPr>
        <w:t xml:space="preserve"> </w:t>
      </w:r>
      <w:r>
        <w:rPr>
          <w:rFonts w:ascii="Arial Narrow" w:hAnsi="Arial Narrow" w:cs="Arial"/>
          <w:sz w:val="22"/>
          <w:szCs w:val="22"/>
        </w:rPr>
        <w:t>заштити</w:t>
      </w:r>
      <w:r w:rsidR="001619E7" w:rsidRPr="0030393A">
        <w:rPr>
          <w:rFonts w:ascii="Arial Narrow" w:hAnsi="Arial Narrow" w:cs="Arial"/>
          <w:sz w:val="22"/>
          <w:szCs w:val="22"/>
        </w:rPr>
        <w:t xml:space="preserve"> </w:t>
      </w:r>
      <w:r>
        <w:rPr>
          <w:rFonts w:ascii="Arial Narrow" w:hAnsi="Arial Narrow" w:cs="Arial"/>
          <w:sz w:val="22"/>
          <w:szCs w:val="22"/>
        </w:rPr>
        <w:t>на</w:t>
      </w:r>
      <w:r w:rsidR="001619E7" w:rsidRPr="0030393A">
        <w:rPr>
          <w:rFonts w:ascii="Arial Narrow" w:hAnsi="Arial Narrow" w:cs="Arial"/>
          <w:sz w:val="22"/>
          <w:szCs w:val="22"/>
        </w:rPr>
        <w:t xml:space="preserve"> </w:t>
      </w:r>
      <w:r>
        <w:rPr>
          <w:rFonts w:ascii="Arial Narrow" w:hAnsi="Arial Narrow" w:cs="Arial"/>
          <w:sz w:val="22"/>
          <w:szCs w:val="22"/>
        </w:rPr>
        <w:t>раду</w:t>
      </w:r>
      <w:r w:rsidR="001619E7" w:rsidRPr="0030393A">
        <w:rPr>
          <w:rFonts w:ascii="Arial Narrow" w:hAnsi="Arial Narrow" w:cs="Arial"/>
          <w:sz w:val="22"/>
          <w:szCs w:val="22"/>
        </w:rPr>
        <w:t xml:space="preserve">, </w:t>
      </w:r>
      <w:r>
        <w:rPr>
          <w:rFonts w:ascii="Arial Narrow" w:hAnsi="Arial Narrow" w:cs="Arial"/>
          <w:sz w:val="22"/>
          <w:szCs w:val="22"/>
        </w:rPr>
        <w:t>запошљавању</w:t>
      </w:r>
      <w:r w:rsidR="001619E7" w:rsidRPr="0030393A">
        <w:rPr>
          <w:rFonts w:ascii="Arial Narrow" w:hAnsi="Arial Narrow" w:cs="Arial"/>
          <w:sz w:val="22"/>
          <w:szCs w:val="22"/>
        </w:rPr>
        <w:t xml:space="preserve"> </w:t>
      </w:r>
      <w:r>
        <w:rPr>
          <w:rFonts w:ascii="Arial Narrow" w:hAnsi="Arial Narrow" w:cs="Arial"/>
          <w:sz w:val="22"/>
          <w:szCs w:val="22"/>
        </w:rPr>
        <w:t>и</w:t>
      </w:r>
      <w:r w:rsidR="001619E7" w:rsidRPr="0030393A">
        <w:rPr>
          <w:rFonts w:ascii="Arial Narrow" w:hAnsi="Arial Narrow" w:cs="Arial"/>
          <w:sz w:val="22"/>
          <w:szCs w:val="22"/>
        </w:rPr>
        <w:t xml:space="preserve"> </w:t>
      </w:r>
      <w:r>
        <w:rPr>
          <w:rFonts w:ascii="Arial Narrow" w:hAnsi="Arial Narrow" w:cs="Arial"/>
          <w:sz w:val="22"/>
          <w:szCs w:val="22"/>
        </w:rPr>
        <w:t>условима</w:t>
      </w:r>
      <w:r w:rsidR="001619E7" w:rsidRPr="0030393A">
        <w:rPr>
          <w:rFonts w:ascii="Arial Narrow" w:hAnsi="Arial Narrow" w:cs="Arial"/>
          <w:sz w:val="22"/>
          <w:szCs w:val="22"/>
        </w:rPr>
        <w:t xml:space="preserve"> </w:t>
      </w:r>
      <w:r>
        <w:rPr>
          <w:rFonts w:ascii="Arial Narrow" w:hAnsi="Arial Narrow" w:cs="Arial"/>
          <w:sz w:val="22"/>
          <w:szCs w:val="22"/>
        </w:rPr>
        <w:t>рада</w:t>
      </w:r>
      <w:r w:rsidR="001619E7" w:rsidRPr="0030393A">
        <w:rPr>
          <w:rFonts w:ascii="Arial Narrow" w:hAnsi="Arial Narrow" w:cs="Arial"/>
          <w:sz w:val="22"/>
          <w:szCs w:val="22"/>
        </w:rPr>
        <w:t xml:space="preserve">, </w:t>
      </w:r>
      <w:r>
        <w:rPr>
          <w:rFonts w:ascii="Arial Narrow" w:hAnsi="Arial Narrow" w:cs="Arial"/>
          <w:sz w:val="22"/>
          <w:szCs w:val="22"/>
        </w:rPr>
        <w:t>заштити</w:t>
      </w:r>
      <w:r w:rsidR="001619E7" w:rsidRPr="0030393A">
        <w:rPr>
          <w:rFonts w:ascii="Arial Narrow" w:hAnsi="Arial Narrow" w:cs="Arial"/>
          <w:sz w:val="22"/>
          <w:szCs w:val="22"/>
        </w:rPr>
        <w:t xml:space="preserve"> </w:t>
      </w:r>
      <w:r>
        <w:rPr>
          <w:rFonts w:ascii="Arial Narrow" w:hAnsi="Arial Narrow" w:cs="Arial"/>
          <w:sz w:val="22"/>
          <w:szCs w:val="22"/>
        </w:rPr>
        <w:t>животне</w:t>
      </w:r>
      <w:r w:rsidR="001619E7" w:rsidRPr="0030393A">
        <w:rPr>
          <w:rFonts w:ascii="Arial Narrow" w:hAnsi="Arial Narrow" w:cs="Arial"/>
          <w:sz w:val="22"/>
          <w:szCs w:val="22"/>
        </w:rPr>
        <w:t xml:space="preserve"> </w:t>
      </w:r>
      <w:r>
        <w:rPr>
          <w:rFonts w:ascii="Arial Narrow" w:hAnsi="Arial Narrow" w:cs="Arial"/>
          <w:sz w:val="22"/>
          <w:szCs w:val="22"/>
        </w:rPr>
        <w:t>средине</w:t>
      </w:r>
      <w:r w:rsidR="001619E7" w:rsidRPr="0030393A">
        <w:rPr>
          <w:rFonts w:ascii="Arial Narrow" w:hAnsi="Arial Narrow" w:cs="Arial"/>
          <w:sz w:val="22"/>
          <w:szCs w:val="22"/>
        </w:rPr>
        <w:t xml:space="preserve">, </w:t>
      </w:r>
      <w:r w:rsidR="002D0BA7" w:rsidRPr="002D0BA7">
        <w:rPr>
          <w:rFonts w:ascii="Arial Narrow" w:hAnsi="Arial Narrow" w:cs="Arial"/>
          <w:sz w:val="22"/>
          <w:szCs w:val="22"/>
        </w:rPr>
        <w:t xml:space="preserve">као и да нема забрану обављања делатности која је на снази у време подношења понуде </w:t>
      </w:r>
      <w:r w:rsidR="001619E7" w:rsidRPr="0030393A">
        <w:rPr>
          <w:rFonts w:ascii="Arial Narrow" w:hAnsi="Arial Narrow" w:cs="Arial"/>
          <w:i/>
          <w:iCs/>
          <w:sz w:val="22"/>
          <w:szCs w:val="22"/>
          <w:lang w:val="sr-Cyrl-CS"/>
        </w:rPr>
        <w:t>(</w:t>
      </w:r>
      <w:r>
        <w:rPr>
          <w:rFonts w:ascii="Arial Narrow" w:hAnsi="Arial Narrow" w:cs="Arial"/>
          <w:i/>
          <w:iCs/>
          <w:sz w:val="22"/>
          <w:szCs w:val="22"/>
          <w:lang w:val="sr-Cyrl-CS"/>
        </w:rPr>
        <w:t>чл</w:t>
      </w:r>
      <w:r w:rsidR="001619E7" w:rsidRPr="0030393A">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1619E7" w:rsidRPr="0030393A">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1619E7" w:rsidRPr="0030393A">
        <w:rPr>
          <w:rFonts w:ascii="Arial Narrow" w:hAnsi="Arial Narrow" w:cs="Arial"/>
          <w:i/>
          <w:iCs/>
          <w:sz w:val="22"/>
          <w:szCs w:val="22"/>
          <w:lang w:val="sr-Cyrl-CS"/>
        </w:rPr>
        <w:t>).</w:t>
      </w:r>
    </w:p>
    <w:p w:rsidR="0045247A" w:rsidRPr="0030393A" w:rsidRDefault="0045247A" w:rsidP="0045247A">
      <w:pPr>
        <w:pStyle w:val="ListParagraph"/>
        <w:ind w:left="1440"/>
        <w:jc w:val="both"/>
        <w:rPr>
          <w:rFonts w:ascii="Arial Narrow" w:hAnsi="Arial Narrow" w:cs="Arial"/>
          <w:sz w:val="22"/>
          <w:szCs w:val="22"/>
        </w:rPr>
      </w:pPr>
    </w:p>
    <w:p w:rsidR="001619E7" w:rsidRDefault="007210DA">
      <w:pPr>
        <w:pStyle w:val="ListParagraph"/>
        <w:numPr>
          <w:ilvl w:val="1"/>
          <w:numId w:val="3"/>
        </w:numPr>
        <w:jc w:val="both"/>
        <w:rPr>
          <w:rFonts w:ascii="Arial Narrow" w:hAnsi="Arial Narrow" w:cs="Arial"/>
          <w:iCs/>
          <w:sz w:val="22"/>
          <w:szCs w:val="22"/>
        </w:rPr>
      </w:pPr>
      <w:r>
        <w:rPr>
          <w:rFonts w:ascii="Arial Narrow" w:hAnsi="Arial Narrow" w:cs="Arial"/>
          <w:bCs/>
          <w:iCs/>
          <w:sz w:val="22"/>
          <w:szCs w:val="22"/>
        </w:rPr>
        <w:t>Понуђач</w:t>
      </w:r>
      <w:r w:rsidR="001619E7" w:rsidRPr="0030393A">
        <w:rPr>
          <w:rFonts w:ascii="Arial Narrow" w:hAnsi="Arial Narrow" w:cs="Arial"/>
          <w:bCs/>
          <w:iCs/>
          <w:sz w:val="22"/>
          <w:szCs w:val="22"/>
        </w:rPr>
        <w:t xml:space="preserve"> </w:t>
      </w:r>
      <w:r>
        <w:rPr>
          <w:rFonts w:ascii="Arial Narrow" w:hAnsi="Arial Narrow" w:cs="Arial"/>
          <w:bCs/>
          <w:iCs/>
          <w:sz w:val="22"/>
          <w:szCs w:val="22"/>
        </w:rPr>
        <w:t>који</w:t>
      </w:r>
      <w:r w:rsidR="001619E7" w:rsidRPr="0030393A">
        <w:rPr>
          <w:rFonts w:ascii="Arial Narrow" w:hAnsi="Arial Narrow" w:cs="Arial"/>
          <w:bCs/>
          <w:iCs/>
          <w:sz w:val="22"/>
          <w:szCs w:val="22"/>
        </w:rPr>
        <w:t xml:space="preserve"> </w:t>
      </w:r>
      <w:r>
        <w:rPr>
          <w:rFonts w:ascii="Arial Narrow" w:hAnsi="Arial Narrow" w:cs="Arial"/>
          <w:iCs/>
          <w:sz w:val="22"/>
          <w:szCs w:val="22"/>
        </w:rPr>
        <w:t>учествује</w:t>
      </w:r>
      <w:r w:rsidR="001619E7" w:rsidRPr="0030393A">
        <w:rPr>
          <w:rFonts w:ascii="Arial Narrow" w:hAnsi="Arial Narrow" w:cs="Arial"/>
          <w:iCs/>
          <w:sz w:val="22"/>
          <w:szCs w:val="22"/>
        </w:rPr>
        <w:t xml:space="preserve"> </w:t>
      </w:r>
      <w:r>
        <w:rPr>
          <w:rFonts w:ascii="Arial Narrow" w:hAnsi="Arial Narrow" w:cs="Arial"/>
          <w:iCs/>
          <w:sz w:val="22"/>
          <w:szCs w:val="22"/>
        </w:rPr>
        <w:t>у</w:t>
      </w:r>
      <w:r w:rsidR="001619E7" w:rsidRPr="0030393A">
        <w:rPr>
          <w:rFonts w:ascii="Arial Narrow" w:hAnsi="Arial Narrow" w:cs="Arial"/>
          <w:iCs/>
          <w:sz w:val="22"/>
          <w:szCs w:val="22"/>
        </w:rPr>
        <w:t xml:space="preserve"> </w:t>
      </w:r>
      <w:r>
        <w:rPr>
          <w:rFonts w:ascii="Arial Narrow" w:hAnsi="Arial Narrow" w:cs="Arial"/>
          <w:iCs/>
          <w:sz w:val="22"/>
          <w:szCs w:val="22"/>
        </w:rPr>
        <w:t>поступку</w:t>
      </w:r>
      <w:r w:rsidR="001619E7" w:rsidRPr="0030393A">
        <w:rPr>
          <w:rFonts w:ascii="Arial Narrow" w:hAnsi="Arial Narrow" w:cs="Arial"/>
          <w:iCs/>
          <w:sz w:val="22"/>
          <w:szCs w:val="22"/>
        </w:rPr>
        <w:t xml:space="preserve"> </w:t>
      </w:r>
      <w:r>
        <w:rPr>
          <w:rFonts w:ascii="Arial Narrow" w:hAnsi="Arial Narrow" w:cs="Arial"/>
          <w:iCs/>
          <w:sz w:val="22"/>
          <w:szCs w:val="22"/>
        </w:rPr>
        <w:t>предметне</w:t>
      </w:r>
      <w:r w:rsidR="001619E7" w:rsidRPr="0030393A">
        <w:rPr>
          <w:rFonts w:ascii="Arial Narrow" w:hAnsi="Arial Narrow" w:cs="Arial"/>
          <w:iCs/>
          <w:sz w:val="22"/>
          <w:szCs w:val="22"/>
        </w:rPr>
        <w:t xml:space="preserve"> </w:t>
      </w:r>
      <w:r>
        <w:rPr>
          <w:rFonts w:ascii="Arial Narrow" w:hAnsi="Arial Narrow" w:cs="Arial"/>
          <w:iCs/>
          <w:sz w:val="22"/>
          <w:szCs w:val="22"/>
        </w:rPr>
        <w:t>јавне</w:t>
      </w:r>
      <w:r w:rsidR="001619E7" w:rsidRPr="0030393A">
        <w:rPr>
          <w:rFonts w:ascii="Arial Narrow" w:hAnsi="Arial Narrow" w:cs="Arial"/>
          <w:iCs/>
          <w:sz w:val="22"/>
          <w:szCs w:val="22"/>
        </w:rPr>
        <w:t xml:space="preserve"> </w:t>
      </w:r>
      <w:r>
        <w:rPr>
          <w:rFonts w:ascii="Arial Narrow" w:hAnsi="Arial Narrow" w:cs="Arial"/>
          <w:iCs/>
          <w:sz w:val="22"/>
          <w:szCs w:val="22"/>
        </w:rPr>
        <w:t>набавке</w:t>
      </w:r>
      <w:r w:rsidR="001619E7" w:rsidRPr="0030393A">
        <w:rPr>
          <w:rFonts w:ascii="Arial Narrow" w:hAnsi="Arial Narrow" w:cs="Arial"/>
          <w:iCs/>
          <w:sz w:val="22"/>
          <w:szCs w:val="22"/>
        </w:rPr>
        <w:t xml:space="preserve">, </w:t>
      </w:r>
      <w:r>
        <w:rPr>
          <w:rFonts w:ascii="Arial Narrow" w:hAnsi="Arial Narrow" w:cs="Arial"/>
          <w:iCs/>
          <w:sz w:val="22"/>
          <w:szCs w:val="22"/>
        </w:rPr>
        <w:t>мора</w:t>
      </w:r>
      <w:r w:rsidR="001619E7" w:rsidRPr="0030393A">
        <w:rPr>
          <w:rFonts w:ascii="Arial Narrow" w:hAnsi="Arial Narrow" w:cs="Arial"/>
          <w:iCs/>
          <w:sz w:val="22"/>
          <w:szCs w:val="22"/>
        </w:rPr>
        <w:t xml:space="preserve"> </w:t>
      </w:r>
      <w:r>
        <w:rPr>
          <w:rFonts w:ascii="Arial Narrow" w:hAnsi="Arial Narrow" w:cs="Arial"/>
          <w:iCs/>
          <w:sz w:val="22"/>
          <w:szCs w:val="22"/>
        </w:rPr>
        <w:t>испунити</w:t>
      </w:r>
      <w:r w:rsidR="001619E7" w:rsidRPr="0030393A">
        <w:rPr>
          <w:rFonts w:ascii="Arial Narrow" w:hAnsi="Arial Narrow" w:cs="Arial"/>
          <w:iCs/>
          <w:sz w:val="22"/>
          <w:szCs w:val="22"/>
        </w:rPr>
        <w:t xml:space="preserve"> </w:t>
      </w:r>
      <w:r>
        <w:rPr>
          <w:rFonts w:ascii="Arial Narrow" w:hAnsi="Arial Narrow" w:cs="Arial"/>
          <w:b/>
          <w:iCs/>
          <w:sz w:val="22"/>
          <w:szCs w:val="22"/>
        </w:rPr>
        <w:t>додатне</w:t>
      </w:r>
      <w:r w:rsidR="001619E7" w:rsidRPr="0030393A">
        <w:rPr>
          <w:rFonts w:ascii="Arial Narrow" w:hAnsi="Arial Narrow" w:cs="Arial"/>
          <w:b/>
          <w:iCs/>
          <w:sz w:val="22"/>
          <w:szCs w:val="22"/>
        </w:rPr>
        <w:t xml:space="preserve"> </w:t>
      </w:r>
      <w:r>
        <w:rPr>
          <w:rFonts w:ascii="Arial Narrow" w:hAnsi="Arial Narrow" w:cs="Arial"/>
          <w:b/>
          <w:iCs/>
          <w:sz w:val="22"/>
          <w:szCs w:val="22"/>
        </w:rPr>
        <w:t>услове</w:t>
      </w:r>
      <w:r w:rsidR="001619E7" w:rsidRPr="0030393A">
        <w:rPr>
          <w:rFonts w:ascii="Arial Narrow" w:hAnsi="Arial Narrow" w:cs="Arial"/>
          <w:iCs/>
          <w:sz w:val="22"/>
          <w:szCs w:val="22"/>
        </w:rPr>
        <w:t xml:space="preserve"> </w:t>
      </w:r>
      <w:r>
        <w:rPr>
          <w:rFonts w:ascii="Arial Narrow" w:hAnsi="Arial Narrow" w:cs="Arial"/>
          <w:iCs/>
          <w:sz w:val="22"/>
          <w:szCs w:val="22"/>
        </w:rPr>
        <w:t>за</w:t>
      </w:r>
      <w:r w:rsidR="001619E7" w:rsidRPr="0030393A">
        <w:rPr>
          <w:rFonts w:ascii="Arial Narrow" w:hAnsi="Arial Narrow" w:cs="Arial"/>
          <w:iCs/>
          <w:sz w:val="22"/>
          <w:szCs w:val="22"/>
        </w:rPr>
        <w:t xml:space="preserve"> </w:t>
      </w:r>
      <w:r>
        <w:rPr>
          <w:rFonts w:ascii="Arial Narrow" w:hAnsi="Arial Narrow" w:cs="Arial"/>
          <w:iCs/>
          <w:sz w:val="22"/>
          <w:szCs w:val="22"/>
        </w:rPr>
        <w:t>учешће</w:t>
      </w:r>
      <w:r w:rsidR="001619E7" w:rsidRPr="0030393A">
        <w:rPr>
          <w:rFonts w:ascii="Arial Narrow" w:hAnsi="Arial Narrow" w:cs="Arial"/>
          <w:iCs/>
          <w:sz w:val="22"/>
          <w:szCs w:val="22"/>
        </w:rPr>
        <w:t xml:space="preserve"> </w:t>
      </w:r>
      <w:r>
        <w:rPr>
          <w:rFonts w:ascii="Arial Narrow" w:hAnsi="Arial Narrow" w:cs="Arial"/>
          <w:iCs/>
          <w:sz w:val="22"/>
          <w:szCs w:val="22"/>
        </w:rPr>
        <w:t>у</w:t>
      </w:r>
      <w:r w:rsidR="001619E7" w:rsidRPr="0030393A">
        <w:rPr>
          <w:rFonts w:ascii="Arial Narrow" w:hAnsi="Arial Narrow" w:cs="Arial"/>
          <w:iCs/>
          <w:sz w:val="22"/>
          <w:szCs w:val="22"/>
        </w:rPr>
        <w:t xml:space="preserve"> </w:t>
      </w:r>
      <w:r>
        <w:rPr>
          <w:rFonts w:ascii="Arial Narrow" w:hAnsi="Arial Narrow" w:cs="Arial"/>
          <w:iCs/>
          <w:sz w:val="22"/>
          <w:szCs w:val="22"/>
        </w:rPr>
        <w:t>поступку</w:t>
      </w:r>
      <w:r w:rsidR="001619E7" w:rsidRPr="0030393A">
        <w:rPr>
          <w:rFonts w:ascii="Arial Narrow" w:hAnsi="Arial Narrow" w:cs="Arial"/>
          <w:iCs/>
          <w:sz w:val="22"/>
          <w:szCs w:val="22"/>
        </w:rPr>
        <w:t xml:space="preserve"> </w:t>
      </w:r>
      <w:r>
        <w:rPr>
          <w:rFonts w:ascii="Arial Narrow" w:hAnsi="Arial Narrow" w:cs="Arial"/>
          <w:iCs/>
          <w:sz w:val="22"/>
          <w:szCs w:val="22"/>
        </w:rPr>
        <w:t>јавне</w:t>
      </w:r>
      <w:r w:rsidR="001619E7" w:rsidRPr="0030393A">
        <w:rPr>
          <w:rFonts w:ascii="Arial Narrow" w:hAnsi="Arial Narrow" w:cs="Arial"/>
          <w:iCs/>
          <w:sz w:val="22"/>
          <w:szCs w:val="22"/>
        </w:rPr>
        <w:t xml:space="preserve"> </w:t>
      </w:r>
      <w:r>
        <w:rPr>
          <w:rFonts w:ascii="Arial Narrow" w:hAnsi="Arial Narrow" w:cs="Arial"/>
          <w:iCs/>
          <w:sz w:val="22"/>
          <w:szCs w:val="22"/>
        </w:rPr>
        <w:t>набавке</w:t>
      </w:r>
      <w:r w:rsidR="001619E7" w:rsidRPr="0030393A">
        <w:rPr>
          <w:rFonts w:ascii="Arial Narrow" w:hAnsi="Arial Narrow" w:cs="Arial"/>
          <w:iCs/>
          <w:sz w:val="22"/>
          <w:szCs w:val="22"/>
        </w:rPr>
        <w:t xml:space="preserve">,  </w:t>
      </w:r>
      <w:r>
        <w:rPr>
          <w:rFonts w:ascii="Arial Narrow" w:hAnsi="Arial Narrow" w:cs="Arial"/>
          <w:iCs/>
          <w:sz w:val="22"/>
          <w:szCs w:val="22"/>
        </w:rPr>
        <w:t>дефинисане</w:t>
      </w:r>
      <w:r w:rsidR="001619E7" w:rsidRPr="0030393A">
        <w:rPr>
          <w:rFonts w:ascii="Arial Narrow" w:hAnsi="Arial Narrow" w:cs="Arial"/>
          <w:iCs/>
          <w:sz w:val="22"/>
          <w:szCs w:val="22"/>
        </w:rPr>
        <w:t xml:space="preserve"> </w:t>
      </w:r>
      <w:r>
        <w:rPr>
          <w:rFonts w:ascii="Arial Narrow" w:hAnsi="Arial Narrow" w:cs="Arial"/>
          <w:iCs/>
          <w:sz w:val="22"/>
          <w:szCs w:val="22"/>
        </w:rPr>
        <w:t>чл</w:t>
      </w:r>
      <w:r w:rsidR="001619E7" w:rsidRPr="0030393A">
        <w:rPr>
          <w:rFonts w:ascii="Arial Narrow" w:hAnsi="Arial Narrow" w:cs="Arial"/>
          <w:iCs/>
          <w:sz w:val="22"/>
          <w:szCs w:val="22"/>
        </w:rPr>
        <w:t xml:space="preserve">. 76. </w:t>
      </w:r>
      <w:r>
        <w:rPr>
          <w:rFonts w:ascii="Arial Narrow" w:hAnsi="Arial Narrow" w:cs="Arial"/>
          <w:iCs/>
          <w:sz w:val="22"/>
          <w:szCs w:val="22"/>
        </w:rPr>
        <w:t>Закона</w:t>
      </w:r>
      <w:r w:rsidR="001619E7" w:rsidRPr="0030393A">
        <w:rPr>
          <w:rFonts w:ascii="Arial Narrow" w:hAnsi="Arial Narrow" w:cs="Arial"/>
          <w:iCs/>
          <w:sz w:val="22"/>
          <w:szCs w:val="22"/>
        </w:rPr>
        <w:t xml:space="preserve">, </w:t>
      </w:r>
      <w:r>
        <w:rPr>
          <w:rFonts w:ascii="Arial Narrow" w:hAnsi="Arial Narrow" w:cs="Arial"/>
          <w:iCs/>
          <w:sz w:val="22"/>
          <w:szCs w:val="22"/>
        </w:rPr>
        <w:t>и</w:t>
      </w:r>
      <w:r w:rsidR="001619E7" w:rsidRPr="0030393A">
        <w:rPr>
          <w:rFonts w:ascii="Arial Narrow" w:hAnsi="Arial Narrow" w:cs="Arial"/>
          <w:iCs/>
          <w:sz w:val="22"/>
          <w:szCs w:val="22"/>
        </w:rPr>
        <w:t xml:space="preserve"> </w:t>
      </w:r>
      <w:r>
        <w:rPr>
          <w:rFonts w:ascii="Arial Narrow" w:hAnsi="Arial Narrow" w:cs="Arial"/>
          <w:iCs/>
          <w:sz w:val="22"/>
          <w:szCs w:val="22"/>
        </w:rPr>
        <w:t>то</w:t>
      </w:r>
      <w:r w:rsidR="001619E7" w:rsidRPr="0030393A">
        <w:rPr>
          <w:rFonts w:ascii="Arial Narrow" w:hAnsi="Arial Narrow" w:cs="Arial"/>
          <w:iCs/>
          <w:sz w:val="22"/>
          <w:szCs w:val="22"/>
        </w:rPr>
        <w:t xml:space="preserve">: </w:t>
      </w:r>
    </w:p>
    <w:p w:rsidR="00286555" w:rsidRDefault="00286555" w:rsidP="00286555">
      <w:pPr>
        <w:pStyle w:val="ListParagraph"/>
        <w:ind w:left="1350"/>
        <w:jc w:val="both"/>
        <w:rPr>
          <w:rFonts w:ascii="Arial Narrow" w:hAnsi="Arial Narrow" w:cs="Arial"/>
          <w:iCs/>
          <w:sz w:val="22"/>
          <w:szCs w:val="22"/>
        </w:rPr>
      </w:pPr>
    </w:p>
    <w:p w:rsidR="00AE04D7" w:rsidRPr="0030393A" w:rsidRDefault="000D6122" w:rsidP="00286555">
      <w:pPr>
        <w:pStyle w:val="ListParagraph"/>
        <w:ind w:left="1350"/>
        <w:jc w:val="both"/>
        <w:rPr>
          <w:rFonts w:ascii="Arial Narrow" w:hAnsi="Arial Narrow" w:cs="Arial"/>
          <w:iCs/>
          <w:color w:val="auto"/>
          <w:sz w:val="22"/>
          <w:szCs w:val="22"/>
          <w:lang w:val="sr-Cyrl-RS"/>
        </w:rPr>
      </w:pPr>
      <w:r>
        <w:rPr>
          <w:rFonts w:ascii="Arial Narrow" w:hAnsi="Arial Narrow" w:cs="Arial"/>
          <w:iCs/>
          <w:color w:val="auto"/>
          <w:sz w:val="22"/>
          <w:szCs w:val="22"/>
          <w:lang w:val="sr-Cyrl-CS"/>
        </w:rPr>
        <w:t>1</w:t>
      </w:r>
      <w:r w:rsidR="00286555">
        <w:rPr>
          <w:rFonts w:ascii="Arial Narrow" w:hAnsi="Arial Narrow" w:cs="Arial"/>
          <w:iCs/>
          <w:color w:val="auto"/>
          <w:sz w:val="22"/>
          <w:szCs w:val="22"/>
          <w:lang w:val="sr-Cyrl-RS"/>
        </w:rPr>
        <w:t xml:space="preserve">)    </w:t>
      </w:r>
      <w:r w:rsidR="007210DA">
        <w:rPr>
          <w:rFonts w:ascii="Arial Narrow" w:hAnsi="Arial Narrow" w:cs="Arial"/>
          <w:iCs/>
          <w:color w:val="auto"/>
          <w:sz w:val="22"/>
          <w:szCs w:val="22"/>
          <w:lang w:val="sr-Cyrl-RS"/>
        </w:rPr>
        <w:t>Да</w:t>
      </w:r>
      <w:r w:rsidR="00AE04D7" w:rsidRPr="0030393A">
        <w:rPr>
          <w:rFonts w:ascii="Arial Narrow" w:hAnsi="Arial Narrow" w:cs="Arial"/>
          <w:iCs/>
          <w:color w:val="auto"/>
          <w:sz w:val="22"/>
          <w:szCs w:val="22"/>
          <w:lang w:val="sr-Cyrl-RS"/>
        </w:rPr>
        <w:t xml:space="preserve"> </w:t>
      </w:r>
      <w:r w:rsidR="007210DA">
        <w:rPr>
          <w:rFonts w:ascii="Arial Narrow" w:hAnsi="Arial Narrow" w:cs="Arial"/>
          <w:iCs/>
          <w:color w:val="auto"/>
          <w:sz w:val="22"/>
          <w:szCs w:val="22"/>
          <w:lang w:val="sr-Cyrl-RS"/>
        </w:rPr>
        <w:t>понуђач</w:t>
      </w:r>
      <w:r w:rsidR="00AE04D7" w:rsidRPr="0030393A">
        <w:rPr>
          <w:rFonts w:ascii="Arial Narrow" w:hAnsi="Arial Narrow" w:cs="Arial"/>
          <w:iCs/>
          <w:color w:val="auto"/>
          <w:sz w:val="22"/>
          <w:szCs w:val="22"/>
          <w:lang w:val="sr-Cyrl-RS"/>
        </w:rPr>
        <w:t xml:space="preserve"> </w:t>
      </w:r>
      <w:r w:rsidR="007210DA">
        <w:rPr>
          <w:rFonts w:ascii="Arial Narrow" w:hAnsi="Arial Narrow" w:cs="Arial"/>
          <w:iCs/>
          <w:color w:val="auto"/>
          <w:sz w:val="22"/>
          <w:szCs w:val="22"/>
          <w:lang w:val="sr-Cyrl-RS"/>
        </w:rPr>
        <w:t>располаже</w:t>
      </w:r>
      <w:r w:rsidR="00AE04D7" w:rsidRPr="0030393A">
        <w:rPr>
          <w:rFonts w:ascii="Arial Narrow" w:hAnsi="Arial Narrow" w:cs="Arial"/>
          <w:iCs/>
          <w:color w:val="auto"/>
          <w:sz w:val="22"/>
          <w:szCs w:val="22"/>
          <w:lang w:val="sr-Cyrl-RS"/>
        </w:rPr>
        <w:t xml:space="preserve"> </w:t>
      </w:r>
      <w:r w:rsidR="007210DA">
        <w:rPr>
          <w:rFonts w:ascii="Arial Narrow" w:hAnsi="Arial Narrow" w:cs="Arial"/>
          <w:iCs/>
          <w:color w:val="auto"/>
          <w:sz w:val="22"/>
          <w:szCs w:val="22"/>
          <w:lang w:val="sr-Cyrl-RS"/>
        </w:rPr>
        <w:t>неопходним</w:t>
      </w:r>
      <w:r w:rsidR="00AE04D7" w:rsidRPr="0030393A">
        <w:rPr>
          <w:rFonts w:ascii="Arial Narrow" w:hAnsi="Arial Narrow" w:cs="Arial"/>
          <w:iCs/>
          <w:color w:val="auto"/>
          <w:sz w:val="22"/>
          <w:szCs w:val="22"/>
          <w:lang w:val="sr-Cyrl-RS"/>
        </w:rPr>
        <w:t xml:space="preserve"> </w:t>
      </w:r>
      <w:r w:rsidR="007210DA">
        <w:rPr>
          <w:rFonts w:ascii="Arial Narrow" w:hAnsi="Arial Narrow" w:cs="Arial"/>
          <w:iCs/>
          <w:color w:val="auto"/>
          <w:sz w:val="22"/>
          <w:szCs w:val="22"/>
          <w:lang w:val="sr-Cyrl-RS"/>
        </w:rPr>
        <w:t>финансијским</w:t>
      </w:r>
      <w:r w:rsidR="00AE04D7" w:rsidRPr="0030393A">
        <w:rPr>
          <w:rFonts w:ascii="Arial Narrow" w:hAnsi="Arial Narrow" w:cs="Arial"/>
          <w:iCs/>
          <w:color w:val="auto"/>
          <w:sz w:val="22"/>
          <w:szCs w:val="22"/>
          <w:lang w:val="sr-Cyrl-RS"/>
        </w:rPr>
        <w:t xml:space="preserve"> </w:t>
      </w:r>
      <w:r w:rsidR="007210DA">
        <w:rPr>
          <w:rFonts w:ascii="Arial Narrow" w:hAnsi="Arial Narrow" w:cs="Arial"/>
          <w:iCs/>
          <w:color w:val="auto"/>
          <w:sz w:val="22"/>
          <w:szCs w:val="22"/>
          <w:lang w:val="sr-Cyrl-RS"/>
        </w:rPr>
        <w:t>капацитетом</w:t>
      </w:r>
      <w:r w:rsidR="00AE04D7" w:rsidRPr="0030393A">
        <w:rPr>
          <w:rFonts w:ascii="Arial Narrow" w:hAnsi="Arial Narrow" w:cs="Arial"/>
          <w:iCs/>
          <w:color w:val="auto"/>
          <w:sz w:val="22"/>
          <w:szCs w:val="22"/>
          <w:lang w:val="sr-Cyrl-RS"/>
        </w:rPr>
        <w:t>;</w:t>
      </w:r>
    </w:p>
    <w:p w:rsidR="00AE04D7" w:rsidRPr="0030393A" w:rsidRDefault="007210DA" w:rsidP="00AE04D7">
      <w:pPr>
        <w:pStyle w:val="ListParagraph"/>
        <w:ind w:left="1710"/>
        <w:jc w:val="both"/>
        <w:rPr>
          <w:rFonts w:ascii="Arial Narrow" w:hAnsi="Arial Narrow" w:cs="Arial"/>
          <w:iCs/>
          <w:color w:val="auto"/>
          <w:sz w:val="22"/>
          <w:szCs w:val="22"/>
          <w:lang w:val="sr-Cyrl-RS"/>
        </w:rPr>
      </w:pPr>
      <w:r>
        <w:rPr>
          <w:rFonts w:ascii="Arial Narrow" w:hAnsi="Arial Narrow" w:cs="Arial"/>
          <w:iCs/>
          <w:color w:val="auto"/>
          <w:sz w:val="22"/>
          <w:szCs w:val="22"/>
          <w:lang w:val="sr-Cyrl-RS"/>
        </w:rPr>
        <w:t>Минимални</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услов</w:t>
      </w:r>
      <w:r w:rsidR="00AE04D7" w:rsidRPr="0030393A">
        <w:rPr>
          <w:rFonts w:ascii="Arial Narrow" w:hAnsi="Arial Narrow" w:cs="Arial"/>
          <w:iCs/>
          <w:color w:val="auto"/>
          <w:sz w:val="22"/>
          <w:szCs w:val="22"/>
          <w:lang w:val="sr-Cyrl-RS"/>
        </w:rPr>
        <w:t>:</w:t>
      </w:r>
      <w:r w:rsidR="007B0749">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Да</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рачун</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Понуђача</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није</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био</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у</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блокади</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дуже</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од</w:t>
      </w:r>
      <w:r w:rsidR="00AE04D7" w:rsidRPr="0030393A">
        <w:rPr>
          <w:rFonts w:ascii="Arial Narrow" w:hAnsi="Arial Narrow" w:cs="Arial"/>
          <w:iCs/>
          <w:color w:val="auto"/>
          <w:sz w:val="22"/>
          <w:szCs w:val="22"/>
          <w:lang w:val="sr-Cyrl-RS"/>
        </w:rPr>
        <w:t xml:space="preserve"> 10 (</w:t>
      </w:r>
      <w:r>
        <w:rPr>
          <w:rFonts w:ascii="Arial Narrow" w:hAnsi="Arial Narrow" w:cs="Arial"/>
          <w:iCs/>
          <w:color w:val="auto"/>
          <w:sz w:val="22"/>
          <w:szCs w:val="22"/>
          <w:lang w:val="sr-Cyrl-RS"/>
        </w:rPr>
        <w:t>десет</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дана</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у</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последњих</w:t>
      </w:r>
      <w:r w:rsidR="00AE04D7" w:rsidRPr="0030393A">
        <w:rPr>
          <w:rFonts w:ascii="Arial Narrow" w:hAnsi="Arial Narrow" w:cs="Arial"/>
          <w:iCs/>
          <w:color w:val="auto"/>
          <w:sz w:val="22"/>
          <w:szCs w:val="22"/>
          <w:lang w:val="sr-Cyrl-RS"/>
        </w:rPr>
        <w:t xml:space="preserve"> 6 (</w:t>
      </w:r>
      <w:r>
        <w:rPr>
          <w:rFonts w:ascii="Arial Narrow" w:hAnsi="Arial Narrow" w:cs="Arial"/>
          <w:iCs/>
          <w:color w:val="auto"/>
          <w:sz w:val="22"/>
          <w:szCs w:val="22"/>
          <w:lang w:val="sr-Cyrl-RS"/>
        </w:rPr>
        <w:t>шест</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месеци</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од</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објављивања</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јавног</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позива</w:t>
      </w:r>
      <w:r w:rsidR="00AE04D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на</w:t>
      </w:r>
      <w:r w:rsidR="00B6582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порталу</w:t>
      </w:r>
      <w:r w:rsidR="00B6582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Јавних</w:t>
      </w:r>
      <w:r w:rsidR="00B65827"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набавки</w:t>
      </w:r>
      <w:r w:rsidR="002D0BA7">
        <w:rPr>
          <w:rFonts w:ascii="Arial Narrow" w:hAnsi="Arial Narrow" w:cs="Arial"/>
          <w:iCs/>
          <w:color w:val="auto"/>
          <w:sz w:val="22"/>
          <w:szCs w:val="22"/>
          <w:lang w:val="sr-Cyrl-CS"/>
        </w:rPr>
        <w:t xml:space="preserve"> Управе за јавне набавке</w:t>
      </w:r>
      <w:r w:rsidR="00B65827" w:rsidRPr="0030393A">
        <w:rPr>
          <w:rFonts w:ascii="Arial Narrow" w:hAnsi="Arial Narrow" w:cs="Arial"/>
          <w:iCs/>
          <w:color w:val="auto"/>
          <w:sz w:val="22"/>
          <w:szCs w:val="22"/>
          <w:lang w:val="sr-Cyrl-RS"/>
        </w:rPr>
        <w:t>.</w:t>
      </w:r>
    </w:p>
    <w:p w:rsidR="00286555" w:rsidRDefault="00286555" w:rsidP="00286555">
      <w:pPr>
        <w:pStyle w:val="ListParagraph"/>
        <w:ind w:left="1350"/>
        <w:jc w:val="both"/>
        <w:rPr>
          <w:rFonts w:ascii="Arial Narrow" w:hAnsi="Arial Narrow" w:cs="Arial"/>
          <w:iCs/>
          <w:color w:val="auto"/>
          <w:sz w:val="22"/>
          <w:szCs w:val="22"/>
          <w:lang w:val="sr-Cyrl-RS"/>
        </w:rPr>
      </w:pPr>
    </w:p>
    <w:p w:rsidR="001619E7" w:rsidRPr="0030393A" w:rsidRDefault="007210DA">
      <w:pPr>
        <w:pStyle w:val="ListParagraph"/>
        <w:numPr>
          <w:ilvl w:val="1"/>
          <w:numId w:val="3"/>
        </w:numPr>
        <w:jc w:val="both"/>
        <w:rPr>
          <w:rFonts w:ascii="Arial Narrow" w:hAnsi="Arial Narrow" w:cs="Arial"/>
          <w:b/>
          <w:bCs/>
          <w:i/>
          <w:iCs/>
          <w:color w:val="auto"/>
          <w:sz w:val="22"/>
          <w:szCs w:val="22"/>
        </w:rPr>
      </w:pPr>
      <w:r>
        <w:rPr>
          <w:rFonts w:ascii="Arial Narrow" w:hAnsi="Arial Narrow" w:cs="Arial"/>
          <w:bCs/>
          <w:iCs/>
          <w:color w:val="auto"/>
          <w:sz w:val="22"/>
          <w:szCs w:val="22"/>
        </w:rPr>
        <w:t>Уколико</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понуђач</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подноси</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понуду</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са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подизвођачем</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у</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складу</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са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чланом</w:t>
      </w:r>
      <w:r w:rsidR="001619E7" w:rsidRPr="0030393A">
        <w:rPr>
          <w:rFonts w:ascii="Arial Narrow" w:hAnsi="Arial Narrow" w:cs="Arial"/>
          <w:bCs/>
          <w:iCs/>
          <w:color w:val="auto"/>
          <w:sz w:val="22"/>
          <w:szCs w:val="22"/>
        </w:rPr>
        <w:t xml:space="preserve"> 80. </w:t>
      </w:r>
      <w:r>
        <w:rPr>
          <w:rFonts w:ascii="Arial Narrow" w:hAnsi="Arial Narrow" w:cs="Arial"/>
          <w:bCs/>
          <w:iCs/>
          <w:color w:val="auto"/>
          <w:sz w:val="22"/>
          <w:szCs w:val="22"/>
        </w:rPr>
        <w:t>Закона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подизвођач</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мора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да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испуњава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обавезне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услове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из</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члана</w:t>
      </w:r>
      <w:r w:rsidR="001619E7" w:rsidRPr="0030393A">
        <w:rPr>
          <w:rFonts w:ascii="Arial Narrow" w:hAnsi="Arial Narrow" w:cs="Arial"/>
          <w:bCs/>
          <w:iCs/>
          <w:color w:val="auto"/>
          <w:sz w:val="22"/>
          <w:szCs w:val="22"/>
        </w:rPr>
        <w:t xml:space="preserve"> 75. </w:t>
      </w:r>
      <w:r>
        <w:rPr>
          <w:rFonts w:ascii="Arial Narrow" w:hAnsi="Arial Narrow" w:cs="Arial"/>
          <w:bCs/>
          <w:iCs/>
          <w:color w:val="auto"/>
          <w:sz w:val="22"/>
          <w:szCs w:val="22"/>
        </w:rPr>
        <w:t>став</w:t>
      </w:r>
      <w:r w:rsidR="001619E7" w:rsidRPr="0030393A">
        <w:rPr>
          <w:rFonts w:ascii="Arial Narrow" w:hAnsi="Arial Narrow" w:cs="Arial"/>
          <w:bCs/>
          <w:iCs/>
          <w:color w:val="auto"/>
          <w:sz w:val="22"/>
          <w:szCs w:val="22"/>
        </w:rPr>
        <w:t xml:space="preserve"> 1. </w:t>
      </w:r>
      <w:r>
        <w:rPr>
          <w:rFonts w:ascii="Arial Narrow" w:hAnsi="Arial Narrow" w:cs="Arial"/>
          <w:bCs/>
          <w:iCs/>
          <w:color w:val="auto"/>
          <w:sz w:val="22"/>
          <w:szCs w:val="22"/>
        </w:rPr>
        <w:t>тач</w:t>
      </w:r>
      <w:r w:rsidR="001619E7" w:rsidRPr="0030393A">
        <w:rPr>
          <w:rFonts w:ascii="Arial Narrow" w:hAnsi="Arial Narrow" w:cs="Arial"/>
          <w:bCs/>
          <w:iCs/>
          <w:color w:val="auto"/>
          <w:sz w:val="22"/>
          <w:szCs w:val="22"/>
        </w:rPr>
        <w:t xml:space="preserve">. 1) </w:t>
      </w:r>
      <w:r>
        <w:rPr>
          <w:rFonts w:ascii="Arial Narrow" w:hAnsi="Arial Narrow" w:cs="Arial"/>
          <w:bCs/>
          <w:iCs/>
          <w:color w:val="auto"/>
          <w:sz w:val="22"/>
          <w:szCs w:val="22"/>
        </w:rPr>
        <w:t>до</w:t>
      </w:r>
      <w:r w:rsidR="001619E7" w:rsidRPr="0030393A">
        <w:rPr>
          <w:rFonts w:ascii="Arial Narrow" w:hAnsi="Arial Narrow" w:cs="Arial"/>
          <w:bCs/>
          <w:iCs/>
          <w:color w:val="auto"/>
          <w:sz w:val="22"/>
          <w:szCs w:val="22"/>
        </w:rPr>
        <w:t xml:space="preserve"> 4) </w:t>
      </w:r>
      <w:r>
        <w:rPr>
          <w:rFonts w:ascii="Arial Narrow" w:hAnsi="Arial Narrow" w:cs="Arial"/>
          <w:bCs/>
          <w:iCs/>
          <w:color w:val="auto"/>
          <w:sz w:val="22"/>
          <w:szCs w:val="22"/>
        </w:rPr>
        <w:t>Закона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услов</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из</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члана</w:t>
      </w:r>
      <w:r w:rsidR="001619E7" w:rsidRPr="0030393A">
        <w:rPr>
          <w:rFonts w:ascii="Arial Narrow" w:hAnsi="Arial Narrow" w:cs="Arial"/>
          <w:bCs/>
          <w:iCs/>
          <w:color w:val="auto"/>
          <w:sz w:val="22"/>
          <w:szCs w:val="22"/>
        </w:rPr>
        <w:t xml:space="preserve"> 75. </w:t>
      </w:r>
      <w:r>
        <w:rPr>
          <w:rFonts w:ascii="Arial Narrow" w:hAnsi="Arial Narrow" w:cs="Arial"/>
          <w:bCs/>
          <w:iCs/>
          <w:color w:val="auto"/>
          <w:sz w:val="22"/>
          <w:szCs w:val="22"/>
        </w:rPr>
        <w:t>став</w:t>
      </w:r>
      <w:r w:rsidR="001619E7" w:rsidRPr="0030393A">
        <w:rPr>
          <w:rFonts w:ascii="Arial Narrow" w:hAnsi="Arial Narrow" w:cs="Arial"/>
          <w:bCs/>
          <w:iCs/>
          <w:color w:val="auto"/>
          <w:sz w:val="22"/>
          <w:szCs w:val="22"/>
        </w:rPr>
        <w:t xml:space="preserve"> 1. </w:t>
      </w:r>
      <w:r>
        <w:rPr>
          <w:rFonts w:ascii="Arial Narrow" w:hAnsi="Arial Narrow" w:cs="Arial"/>
          <w:bCs/>
          <w:iCs/>
          <w:color w:val="auto"/>
          <w:sz w:val="22"/>
          <w:szCs w:val="22"/>
        </w:rPr>
        <w:t>тачка</w:t>
      </w:r>
      <w:r w:rsidR="001619E7" w:rsidRPr="0030393A">
        <w:rPr>
          <w:rFonts w:ascii="Arial Narrow" w:hAnsi="Arial Narrow" w:cs="Arial"/>
          <w:bCs/>
          <w:iCs/>
          <w:color w:val="auto"/>
          <w:sz w:val="22"/>
          <w:szCs w:val="22"/>
        </w:rPr>
        <w:t xml:space="preserve"> 5) </w:t>
      </w:r>
      <w:r>
        <w:rPr>
          <w:rFonts w:ascii="Arial Narrow" w:hAnsi="Arial Narrow" w:cs="Arial"/>
          <w:bCs/>
          <w:iCs/>
          <w:color w:val="auto"/>
          <w:sz w:val="22"/>
          <w:szCs w:val="22"/>
        </w:rPr>
        <w:t>Закона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за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део</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набавке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који</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ће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понуђач</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извршити</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преко</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подизвођача</w:t>
      </w:r>
      <w:r w:rsidR="001619E7" w:rsidRPr="0030393A">
        <w:rPr>
          <w:rFonts w:ascii="Arial Narrow" w:hAnsi="Arial Narrow" w:cs="Arial"/>
          <w:bCs/>
          <w:iCs/>
          <w:color w:val="auto"/>
          <w:sz w:val="22"/>
          <w:szCs w:val="22"/>
        </w:rPr>
        <w:t xml:space="preserve">.  </w:t>
      </w:r>
    </w:p>
    <w:p w:rsidR="001619E7" w:rsidRPr="0030393A" w:rsidRDefault="001619E7">
      <w:pPr>
        <w:pStyle w:val="ListParagraph"/>
        <w:ind w:left="0"/>
        <w:jc w:val="both"/>
        <w:rPr>
          <w:rFonts w:ascii="Arial Narrow" w:hAnsi="Arial Narrow"/>
          <w:color w:val="auto"/>
          <w:sz w:val="22"/>
          <w:szCs w:val="22"/>
        </w:rPr>
      </w:pPr>
    </w:p>
    <w:p w:rsidR="001619E7" w:rsidRPr="0030393A" w:rsidRDefault="007210DA">
      <w:pPr>
        <w:pStyle w:val="ListParagraph"/>
        <w:numPr>
          <w:ilvl w:val="1"/>
          <w:numId w:val="3"/>
        </w:numPr>
        <w:jc w:val="both"/>
        <w:rPr>
          <w:rFonts w:ascii="Arial Narrow" w:hAnsi="Arial Narrow" w:cs="Arial"/>
          <w:bCs/>
          <w:iCs/>
          <w:color w:val="auto"/>
          <w:sz w:val="22"/>
          <w:szCs w:val="22"/>
        </w:rPr>
      </w:pPr>
      <w:r>
        <w:rPr>
          <w:rFonts w:ascii="Arial Narrow" w:hAnsi="Arial Narrow" w:cs="Arial"/>
          <w:bCs/>
          <w:iCs/>
          <w:color w:val="auto"/>
          <w:sz w:val="22"/>
          <w:szCs w:val="22"/>
        </w:rPr>
        <w:t>Уколико</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понуду</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подноси</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група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понуђача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сваки</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понуђач</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из</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групе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понуђача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мора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да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испуни</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обавезне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услове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из</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члана</w:t>
      </w:r>
      <w:r w:rsidR="001619E7" w:rsidRPr="0030393A">
        <w:rPr>
          <w:rFonts w:ascii="Arial Narrow" w:hAnsi="Arial Narrow" w:cs="Arial"/>
          <w:bCs/>
          <w:iCs/>
          <w:color w:val="auto"/>
          <w:sz w:val="22"/>
          <w:szCs w:val="22"/>
        </w:rPr>
        <w:t xml:space="preserve"> 75. </w:t>
      </w:r>
      <w:r>
        <w:rPr>
          <w:rFonts w:ascii="Arial Narrow" w:hAnsi="Arial Narrow" w:cs="Arial"/>
          <w:bCs/>
          <w:iCs/>
          <w:color w:val="auto"/>
          <w:sz w:val="22"/>
          <w:szCs w:val="22"/>
        </w:rPr>
        <w:t>став</w:t>
      </w:r>
      <w:r w:rsidR="001619E7" w:rsidRPr="0030393A">
        <w:rPr>
          <w:rFonts w:ascii="Arial Narrow" w:hAnsi="Arial Narrow" w:cs="Arial"/>
          <w:bCs/>
          <w:iCs/>
          <w:color w:val="auto"/>
          <w:sz w:val="22"/>
          <w:szCs w:val="22"/>
        </w:rPr>
        <w:t xml:space="preserve"> 1. </w:t>
      </w:r>
      <w:r>
        <w:rPr>
          <w:rFonts w:ascii="Arial Narrow" w:hAnsi="Arial Narrow" w:cs="Arial"/>
          <w:bCs/>
          <w:iCs/>
          <w:color w:val="auto"/>
          <w:sz w:val="22"/>
          <w:szCs w:val="22"/>
        </w:rPr>
        <w:t>тач</w:t>
      </w:r>
      <w:r w:rsidR="001619E7" w:rsidRPr="0030393A">
        <w:rPr>
          <w:rFonts w:ascii="Arial Narrow" w:hAnsi="Arial Narrow" w:cs="Arial"/>
          <w:bCs/>
          <w:iCs/>
          <w:color w:val="auto"/>
          <w:sz w:val="22"/>
          <w:szCs w:val="22"/>
        </w:rPr>
        <w:t xml:space="preserve">. 1) </w:t>
      </w:r>
      <w:r>
        <w:rPr>
          <w:rFonts w:ascii="Arial Narrow" w:hAnsi="Arial Narrow" w:cs="Arial"/>
          <w:bCs/>
          <w:iCs/>
          <w:color w:val="auto"/>
          <w:sz w:val="22"/>
          <w:szCs w:val="22"/>
        </w:rPr>
        <w:t>до</w:t>
      </w:r>
      <w:r w:rsidR="001619E7" w:rsidRPr="0030393A">
        <w:rPr>
          <w:rFonts w:ascii="Arial Narrow" w:hAnsi="Arial Narrow" w:cs="Arial"/>
          <w:bCs/>
          <w:iCs/>
          <w:color w:val="auto"/>
          <w:sz w:val="22"/>
          <w:szCs w:val="22"/>
        </w:rPr>
        <w:t xml:space="preserve"> 4) </w:t>
      </w:r>
      <w:r>
        <w:rPr>
          <w:rFonts w:ascii="Arial Narrow" w:hAnsi="Arial Narrow" w:cs="Arial"/>
          <w:bCs/>
          <w:iCs/>
          <w:color w:val="auto"/>
          <w:sz w:val="22"/>
          <w:szCs w:val="22"/>
        </w:rPr>
        <w:t>Закона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додатне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услове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испуњавају</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заједно</w:t>
      </w:r>
      <w:r w:rsidR="001619E7" w:rsidRPr="0030393A">
        <w:rPr>
          <w:rFonts w:ascii="Arial Narrow" w:hAnsi="Arial Narrow" w:cs="Arial"/>
          <w:bCs/>
          <w:iCs/>
          <w:color w:val="auto"/>
          <w:sz w:val="22"/>
          <w:szCs w:val="22"/>
        </w:rPr>
        <w:t xml:space="preserve">. </w:t>
      </w:r>
    </w:p>
    <w:p w:rsidR="001619E7" w:rsidRDefault="007210DA">
      <w:pPr>
        <w:pStyle w:val="ListParagraph"/>
        <w:ind w:left="1350"/>
        <w:jc w:val="both"/>
        <w:rPr>
          <w:rFonts w:ascii="Arial Narrow" w:hAnsi="Arial Narrow" w:cs="Arial"/>
          <w:bCs/>
          <w:iCs/>
          <w:color w:val="auto"/>
          <w:sz w:val="22"/>
          <w:szCs w:val="22"/>
        </w:rPr>
      </w:pPr>
      <w:r>
        <w:rPr>
          <w:rFonts w:ascii="Arial Narrow" w:hAnsi="Arial Narrow" w:cs="Arial"/>
          <w:bCs/>
          <w:iCs/>
          <w:color w:val="auto"/>
          <w:sz w:val="22"/>
          <w:szCs w:val="22"/>
        </w:rPr>
        <w:t>Услов</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из</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члана</w:t>
      </w:r>
      <w:r w:rsidR="001619E7" w:rsidRPr="0030393A">
        <w:rPr>
          <w:rFonts w:ascii="Arial Narrow" w:hAnsi="Arial Narrow" w:cs="Arial"/>
          <w:bCs/>
          <w:iCs/>
          <w:color w:val="auto"/>
          <w:sz w:val="22"/>
          <w:szCs w:val="22"/>
        </w:rPr>
        <w:t xml:space="preserve"> 75. </w:t>
      </w:r>
      <w:r>
        <w:rPr>
          <w:rFonts w:ascii="Arial Narrow" w:hAnsi="Arial Narrow" w:cs="Arial"/>
          <w:bCs/>
          <w:iCs/>
          <w:color w:val="auto"/>
          <w:sz w:val="22"/>
          <w:szCs w:val="22"/>
        </w:rPr>
        <w:t>став</w:t>
      </w:r>
      <w:r w:rsidR="001619E7" w:rsidRPr="0030393A">
        <w:rPr>
          <w:rFonts w:ascii="Arial Narrow" w:hAnsi="Arial Narrow" w:cs="Arial"/>
          <w:bCs/>
          <w:iCs/>
          <w:color w:val="auto"/>
          <w:sz w:val="22"/>
          <w:szCs w:val="22"/>
        </w:rPr>
        <w:t xml:space="preserve"> 1. </w:t>
      </w:r>
      <w:r>
        <w:rPr>
          <w:rFonts w:ascii="Arial Narrow" w:hAnsi="Arial Narrow" w:cs="Arial"/>
          <w:bCs/>
          <w:iCs/>
          <w:color w:val="auto"/>
          <w:sz w:val="22"/>
          <w:szCs w:val="22"/>
        </w:rPr>
        <w:t>тач</w:t>
      </w:r>
      <w:r w:rsidR="001619E7" w:rsidRPr="0030393A">
        <w:rPr>
          <w:rFonts w:ascii="Arial Narrow" w:hAnsi="Arial Narrow" w:cs="Arial"/>
          <w:bCs/>
          <w:iCs/>
          <w:color w:val="auto"/>
          <w:sz w:val="22"/>
          <w:szCs w:val="22"/>
        </w:rPr>
        <w:t xml:space="preserve">. 5) </w:t>
      </w:r>
      <w:r>
        <w:rPr>
          <w:rFonts w:ascii="Arial Narrow" w:hAnsi="Arial Narrow" w:cs="Arial"/>
          <w:bCs/>
          <w:iCs/>
          <w:color w:val="auto"/>
          <w:sz w:val="22"/>
          <w:szCs w:val="22"/>
        </w:rPr>
        <w:t>Закона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дужан</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је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да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испуни</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понуђач</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из</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групе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понуђача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којем</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је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поверено</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извршење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дела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набавке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за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који</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је</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неопходна</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испуњеност</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тог</w:t>
      </w:r>
      <w:r w:rsidR="001619E7" w:rsidRPr="0030393A">
        <w:rPr>
          <w:rFonts w:ascii="Arial Narrow" w:hAnsi="Arial Narrow" w:cs="Arial"/>
          <w:bCs/>
          <w:iCs/>
          <w:color w:val="auto"/>
          <w:sz w:val="22"/>
          <w:szCs w:val="22"/>
        </w:rPr>
        <w:t xml:space="preserve"> </w:t>
      </w:r>
      <w:r>
        <w:rPr>
          <w:rFonts w:ascii="Arial Narrow" w:hAnsi="Arial Narrow" w:cs="Arial"/>
          <w:bCs/>
          <w:iCs/>
          <w:color w:val="auto"/>
          <w:sz w:val="22"/>
          <w:szCs w:val="22"/>
        </w:rPr>
        <w:t>услова</w:t>
      </w:r>
      <w:r w:rsidR="001619E7" w:rsidRPr="0030393A">
        <w:rPr>
          <w:rFonts w:ascii="Arial Narrow" w:hAnsi="Arial Narrow" w:cs="Arial"/>
          <w:bCs/>
          <w:iCs/>
          <w:color w:val="auto"/>
          <w:sz w:val="22"/>
          <w:szCs w:val="22"/>
        </w:rPr>
        <w:t>.</w:t>
      </w:r>
      <w:r w:rsidR="00286555">
        <w:rPr>
          <w:rFonts w:ascii="Arial Narrow" w:hAnsi="Arial Narrow" w:cs="Arial"/>
          <w:bCs/>
          <w:iCs/>
          <w:color w:val="auto"/>
          <w:sz w:val="22"/>
          <w:szCs w:val="22"/>
        </w:rPr>
        <w:t xml:space="preserve"> </w:t>
      </w:r>
    </w:p>
    <w:p w:rsidR="009640D9" w:rsidRDefault="009640D9">
      <w:pPr>
        <w:pStyle w:val="ListParagraph"/>
        <w:ind w:left="1350"/>
        <w:jc w:val="both"/>
        <w:rPr>
          <w:rFonts w:ascii="Arial Narrow" w:hAnsi="Arial Narrow" w:cs="Arial"/>
          <w:bCs/>
          <w:iCs/>
          <w:color w:val="auto"/>
          <w:sz w:val="22"/>
          <w:szCs w:val="22"/>
        </w:rPr>
      </w:pPr>
    </w:p>
    <w:p w:rsidR="00C6722D" w:rsidRDefault="00C6722D">
      <w:pPr>
        <w:pStyle w:val="ListParagraph"/>
        <w:ind w:left="1350"/>
        <w:jc w:val="both"/>
        <w:rPr>
          <w:rFonts w:ascii="Arial Narrow" w:hAnsi="Arial Narrow" w:cs="Arial"/>
          <w:bCs/>
          <w:iCs/>
          <w:color w:val="auto"/>
          <w:sz w:val="22"/>
          <w:szCs w:val="22"/>
        </w:rPr>
      </w:pPr>
    </w:p>
    <w:p w:rsidR="00C6722D" w:rsidRDefault="00C6722D">
      <w:pPr>
        <w:pStyle w:val="ListParagraph"/>
        <w:ind w:left="1350"/>
        <w:jc w:val="both"/>
        <w:rPr>
          <w:rFonts w:ascii="Arial Narrow" w:hAnsi="Arial Narrow" w:cs="Arial"/>
          <w:bCs/>
          <w:iCs/>
          <w:color w:val="auto"/>
          <w:sz w:val="22"/>
          <w:szCs w:val="22"/>
          <w:lang w:val="sr-Cyrl-CS"/>
        </w:rPr>
      </w:pPr>
    </w:p>
    <w:p w:rsidR="002D0BA7" w:rsidRDefault="002D0BA7">
      <w:pPr>
        <w:pStyle w:val="ListParagraph"/>
        <w:ind w:left="1350"/>
        <w:jc w:val="both"/>
        <w:rPr>
          <w:rFonts w:ascii="Arial Narrow" w:hAnsi="Arial Narrow" w:cs="Arial"/>
          <w:bCs/>
          <w:iCs/>
          <w:color w:val="auto"/>
          <w:sz w:val="22"/>
          <w:szCs w:val="22"/>
          <w:lang w:val="sr-Cyrl-CS"/>
        </w:rPr>
      </w:pPr>
    </w:p>
    <w:p w:rsidR="002D0BA7" w:rsidRDefault="002D0BA7">
      <w:pPr>
        <w:pStyle w:val="ListParagraph"/>
        <w:ind w:left="1350"/>
        <w:jc w:val="both"/>
        <w:rPr>
          <w:rFonts w:ascii="Arial Narrow" w:hAnsi="Arial Narrow" w:cs="Arial"/>
          <w:bCs/>
          <w:iCs/>
          <w:color w:val="auto"/>
          <w:sz w:val="22"/>
          <w:szCs w:val="22"/>
          <w:lang w:val="sr-Cyrl-CS"/>
        </w:rPr>
      </w:pPr>
    </w:p>
    <w:p w:rsidR="003B0C57" w:rsidRDefault="003B0C57">
      <w:pPr>
        <w:pStyle w:val="ListParagraph"/>
        <w:ind w:left="1350"/>
        <w:jc w:val="both"/>
        <w:rPr>
          <w:rFonts w:ascii="Arial Narrow" w:hAnsi="Arial Narrow" w:cs="Arial"/>
          <w:bCs/>
          <w:iCs/>
          <w:color w:val="auto"/>
          <w:sz w:val="22"/>
          <w:szCs w:val="22"/>
          <w:lang w:val="sr-Cyrl-CS"/>
        </w:rPr>
      </w:pPr>
    </w:p>
    <w:p w:rsidR="003B0C57" w:rsidRPr="002D0BA7" w:rsidRDefault="003B0C57">
      <w:pPr>
        <w:pStyle w:val="ListParagraph"/>
        <w:ind w:left="1350"/>
        <w:jc w:val="both"/>
        <w:rPr>
          <w:rFonts w:ascii="Arial Narrow" w:hAnsi="Arial Narrow" w:cs="Arial"/>
          <w:bCs/>
          <w:iCs/>
          <w:color w:val="auto"/>
          <w:sz w:val="22"/>
          <w:szCs w:val="22"/>
          <w:lang w:val="sr-Cyrl-CS"/>
        </w:rPr>
      </w:pPr>
    </w:p>
    <w:p w:rsidR="00C6722D" w:rsidRDefault="00C6722D">
      <w:pPr>
        <w:pStyle w:val="ListParagraph"/>
        <w:ind w:left="1350"/>
        <w:jc w:val="both"/>
        <w:rPr>
          <w:rFonts w:ascii="Arial Narrow" w:hAnsi="Arial Narrow" w:cs="Arial"/>
          <w:bCs/>
          <w:iCs/>
          <w:color w:val="auto"/>
          <w:sz w:val="22"/>
          <w:szCs w:val="22"/>
          <w:lang w:val="sr-Cyrl-CS"/>
        </w:rPr>
      </w:pPr>
    </w:p>
    <w:p w:rsidR="000D6122" w:rsidRDefault="000D6122">
      <w:pPr>
        <w:pStyle w:val="ListParagraph"/>
        <w:ind w:left="1350"/>
        <w:jc w:val="both"/>
        <w:rPr>
          <w:rFonts w:ascii="Arial Narrow" w:hAnsi="Arial Narrow" w:cs="Arial"/>
          <w:bCs/>
          <w:iCs/>
          <w:color w:val="auto"/>
          <w:sz w:val="22"/>
          <w:szCs w:val="22"/>
          <w:lang w:val="sr-Latn-CS"/>
        </w:rPr>
      </w:pPr>
    </w:p>
    <w:p w:rsidR="00FC404B" w:rsidRDefault="00FC404B">
      <w:pPr>
        <w:pStyle w:val="ListParagraph"/>
        <w:ind w:left="1350"/>
        <w:jc w:val="both"/>
        <w:rPr>
          <w:rFonts w:ascii="Arial Narrow" w:hAnsi="Arial Narrow" w:cs="Arial"/>
          <w:bCs/>
          <w:iCs/>
          <w:color w:val="auto"/>
          <w:sz w:val="22"/>
          <w:szCs w:val="22"/>
          <w:lang w:val="sr-Latn-CS"/>
        </w:rPr>
      </w:pPr>
    </w:p>
    <w:p w:rsidR="00FC404B" w:rsidRDefault="00FC404B">
      <w:pPr>
        <w:pStyle w:val="ListParagraph"/>
        <w:ind w:left="1350"/>
        <w:jc w:val="both"/>
        <w:rPr>
          <w:rFonts w:ascii="Arial Narrow" w:hAnsi="Arial Narrow" w:cs="Arial"/>
          <w:bCs/>
          <w:iCs/>
          <w:color w:val="auto"/>
          <w:sz w:val="22"/>
          <w:szCs w:val="22"/>
          <w:lang w:val="sr-Latn-CS"/>
        </w:rPr>
      </w:pPr>
    </w:p>
    <w:p w:rsidR="00FC404B" w:rsidRDefault="00FC404B">
      <w:pPr>
        <w:pStyle w:val="ListParagraph"/>
        <w:ind w:left="1350"/>
        <w:jc w:val="both"/>
        <w:rPr>
          <w:rFonts w:ascii="Arial Narrow" w:hAnsi="Arial Narrow" w:cs="Arial"/>
          <w:bCs/>
          <w:iCs/>
          <w:color w:val="auto"/>
          <w:sz w:val="22"/>
          <w:szCs w:val="22"/>
          <w:lang w:val="sr-Latn-CS"/>
        </w:rPr>
      </w:pPr>
    </w:p>
    <w:p w:rsidR="00FC404B" w:rsidRPr="00FC404B" w:rsidRDefault="00FC404B">
      <w:pPr>
        <w:pStyle w:val="ListParagraph"/>
        <w:ind w:left="1350"/>
        <w:jc w:val="both"/>
        <w:rPr>
          <w:rFonts w:ascii="Arial Narrow" w:hAnsi="Arial Narrow" w:cs="Arial"/>
          <w:bCs/>
          <w:iCs/>
          <w:color w:val="auto"/>
          <w:sz w:val="22"/>
          <w:szCs w:val="22"/>
          <w:lang w:val="sr-Latn-CS"/>
        </w:rPr>
      </w:pPr>
    </w:p>
    <w:p w:rsidR="000D6122" w:rsidRPr="004F70CC" w:rsidRDefault="000D6122">
      <w:pPr>
        <w:pStyle w:val="ListParagraph"/>
        <w:ind w:left="1350"/>
        <w:jc w:val="both"/>
        <w:rPr>
          <w:rFonts w:ascii="Arial Narrow" w:hAnsi="Arial Narrow" w:cs="Arial"/>
          <w:bCs/>
          <w:iCs/>
          <w:color w:val="auto"/>
          <w:sz w:val="22"/>
          <w:szCs w:val="22"/>
          <w:lang w:val="sr-Latn-CS"/>
        </w:rPr>
      </w:pPr>
    </w:p>
    <w:p w:rsidR="001619E7" w:rsidRPr="0030393A" w:rsidRDefault="007210DA">
      <w:pPr>
        <w:pStyle w:val="ListParagraph"/>
        <w:numPr>
          <w:ilvl w:val="0"/>
          <w:numId w:val="3"/>
        </w:numPr>
        <w:shd w:val="clear" w:color="auto" w:fill="C6D9F1"/>
        <w:jc w:val="center"/>
        <w:rPr>
          <w:rFonts w:ascii="Arial Narrow" w:hAnsi="Arial Narrow" w:cs="Arial"/>
          <w:b/>
          <w:bCs/>
          <w:i/>
          <w:iCs/>
          <w:sz w:val="22"/>
          <w:szCs w:val="22"/>
        </w:rPr>
      </w:pPr>
      <w:r>
        <w:rPr>
          <w:rFonts w:ascii="Arial Narrow" w:hAnsi="Arial Narrow" w:cs="Arial"/>
          <w:b/>
          <w:bCs/>
          <w:i/>
          <w:iCs/>
          <w:sz w:val="22"/>
          <w:szCs w:val="22"/>
        </w:rPr>
        <w:t>УПУТСТВО</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КАКО</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СЕ</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ДОКАЗУЈЕ</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ИСПУЊЕНОСТ</w:t>
      </w:r>
      <w:r w:rsidR="001619E7" w:rsidRPr="0030393A">
        <w:rPr>
          <w:rFonts w:ascii="Arial Narrow" w:hAnsi="Arial Narrow" w:cs="Arial"/>
          <w:b/>
          <w:bCs/>
          <w:i/>
          <w:iCs/>
          <w:sz w:val="22"/>
          <w:szCs w:val="22"/>
        </w:rPr>
        <w:t xml:space="preserve"> </w:t>
      </w:r>
      <w:r>
        <w:rPr>
          <w:rFonts w:ascii="Arial Narrow" w:hAnsi="Arial Narrow" w:cs="Arial"/>
          <w:b/>
          <w:bCs/>
          <w:i/>
          <w:iCs/>
          <w:sz w:val="22"/>
          <w:szCs w:val="22"/>
        </w:rPr>
        <w:t>УСЛОВА</w:t>
      </w:r>
    </w:p>
    <w:p w:rsidR="001619E7" w:rsidRPr="0030393A" w:rsidRDefault="001619E7">
      <w:pPr>
        <w:ind w:left="1350"/>
        <w:jc w:val="both"/>
        <w:rPr>
          <w:rFonts w:ascii="Arial Narrow" w:hAnsi="Arial Narrow" w:cs="Arial"/>
          <w:bCs/>
          <w:i/>
          <w:iCs/>
          <w:color w:val="C00000"/>
          <w:sz w:val="22"/>
          <w:szCs w:val="22"/>
        </w:rPr>
      </w:pPr>
    </w:p>
    <w:p w:rsidR="001619E7" w:rsidRPr="0030393A" w:rsidRDefault="007210DA">
      <w:pPr>
        <w:pStyle w:val="ListParagraph"/>
        <w:ind w:left="0"/>
        <w:jc w:val="both"/>
        <w:rPr>
          <w:rFonts w:ascii="Arial Narrow" w:hAnsi="Arial Narrow"/>
          <w:sz w:val="22"/>
          <w:szCs w:val="22"/>
        </w:rPr>
      </w:pPr>
      <w:r>
        <w:rPr>
          <w:rFonts w:ascii="Arial Narrow" w:hAnsi="Arial Narrow" w:cs="Arial"/>
          <w:sz w:val="22"/>
          <w:szCs w:val="22"/>
        </w:rPr>
        <w:t>Испуњеност</w:t>
      </w:r>
      <w:r w:rsidR="001619E7" w:rsidRPr="0030393A">
        <w:rPr>
          <w:rFonts w:ascii="Arial Narrow" w:hAnsi="Arial Narrow" w:cs="Arial"/>
          <w:sz w:val="22"/>
          <w:szCs w:val="22"/>
        </w:rPr>
        <w:t xml:space="preserve"> </w:t>
      </w:r>
      <w:r>
        <w:rPr>
          <w:rFonts w:ascii="Arial Narrow" w:hAnsi="Arial Narrow" w:cs="Arial"/>
          <w:b/>
          <w:sz w:val="22"/>
          <w:szCs w:val="22"/>
        </w:rPr>
        <w:t>обавезних</w:t>
      </w:r>
      <w:r w:rsidR="001619E7" w:rsidRPr="0030393A">
        <w:rPr>
          <w:rFonts w:ascii="Arial Narrow" w:hAnsi="Arial Narrow" w:cs="Arial"/>
          <w:b/>
          <w:sz w:val="22"/>
          <w:szCs w:val="22"/>
        </w:rPr>
        <w:t xml:space="preserve"> </w:t>
      </w:r>
      <w:r>
        <w:rPr>
          <w:rFonts w:ascii="Arial Narrow" w:hAnsi="Arial Narrow" w:cs="Arial"/>
          <w:b/>
          <w:sz w:val="22"/>
          <w:szCs w:val="22"/>
          <w:lang w:val="sr-Cyrl-CS"/>
        </w:rPr>
        <w:t>услова</w:t>
      </w:r>
      <w:r w:rsidR="001619E7" w:rsidRPr="0030393A">
        <w:rPr>
          <w:rFonts w:ascii="Arial Narrow" w:hAnsi="Arial Narrow" w:cs="Arial"/>
          <w:b/>
          <w:sz w:val="22"/>
          <w:szCs w:val="22"/>
          <w:lang w:val="sr-Cyrl-CS"/>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учешће</w:t>
      </w:r>
      <w:r w:rsidR="001619E7" w:rsidRPr="0030393A">
        <w:rPr>
          <w:rFonts w:ascii="Arial Narrow" w:hAnsi="Arial Narrow" w:cs="Arial"/>
          <w:sz w:val="22"/>
          <w:szCs w:val="22"/>
        </w:rPr>
        <w:t xml:space="preserve"> </w:t>
      </w:r>
      <w:r>
        <w:rPr>
          <w:rFonts w:ascii="Arial Narrow" w:hAnsi="Arial Narrow" w:cs="Arial"/>
          <w:sz w:val="22"/>
          <w:szCs w:val="22"/>
        </w:rPr>
        <w:t>у</w:t>
      </w:r>
      <w:r w:rsidR="001619E7" w:rsidRPr="0030393A">
        <w:rPr>
          <w:rFonts w:ascii="Arial Narrow" w:hAnsi="Arial Narrow" w:cs="Arial"/>
          <w:sz w:val="22"/>
          <w:szCs w:val="22"/>
        </w:rPr>
        <w:t xml:space="preserve"> </w:t>
      </w:r>
      <w:r>
        <w:rPr>
          <w:rFonts w:ascii="Arial Narrow" w:hAnsi="Arial Narrow" w:cs="Arial"/>
          <w:sz w:val="22"/>
          <w:szCs w:val="22"/>
        </w:rPr>
        <w:t>поступку</w:t>
      </w:r>
      <w:r w:rsidR="001619E7" w:rsidRPr="0030393A">
        <w:rPr>
          <w:rFonts w:ascii="Arial Narrow" w:hAnsi="Arial Narrow" w:cs="Arial"/>
          <w:sz w:val="22"/>
          <w:szCs w:val="22"/>
        </w:rPr>
        <w:t xml:space="preserve"> </w:t>
      </w:r>
      <w:r>
        <w:rPr>
          <w:rFonts w:ascii="Arial Narrow" w:hAnsi="Arial Narrow" w:cs="Arial"/>
          <w:sz w:val="22"/>
          <w:szCs w:val="22"/>
        </w:rPr>
        <w:t>предметне</w:t>
      </w:r>
      <w:r w:rsidR="001619E7" w:rsidRPr="0030393A">
        <w:rPr>
          <w:rFonts w:ascii="Arial Narrow" w:hAnsi="Arial Narrow" w:cs="Arial"/>
          <w:sz w:val="22"/>
          <w:szCs w:val="22"/>
        </w:rPr>
        <w:t xml:space="preserve"> </w:t>
      </w:r>
      <w:r>
        <w:rPr>
          <w:rFonts w:ascii="Arial Narrow" w:hAnsi="Arial Narrow" w:cs="Arial"/>
          <w:sz w:val="22"/>
          <w:szCs w:val="22"/>
        </w:rPr>
        <w:t>јавне</w:t>
      </w:r>
      <w:r w:rsidR="001619E7" w:rsidRPr="0030393A">
        <w:rPr>
          <w:rFonts w:ascii="Arial Narrow" w:hAnsi="Arial Narrow" w:cs="Arial"/>
          <w:sz w:val="22"/>
          <w:szCs w:val="22"/>
        </w:rPr>
        <w:t xml:space="preserve"> </w:t>
      </w:r>
      <w:r>
        <w:rPr>
          <w:rFonts w:ascii="Arial Narrow" w:hAnsi="Arial Narrow" w:cs="Arial"/>
          <w:sz w:val="22"/>
          <w:szCs w:val="22"/>
        </w:rPr>
        <w:t>набавке</w:t>
      </w:r>
      <w:r w:rsidR="001619E7" w:rsidRPr="0030393A">
        <w:rPr>
          <w:rFonts w:ascii="Arial Narrow" w:hAnsi="Arial Narrow" w:cs="Arial"/>
          <w:sz w:val="22"/>
          <w:szCs w:val="22"/>
        </w:rPr>
        <w:t xml:space="preserve">, </w:t>
      </w:r>
      <w:r>
        <w:rPr>
          <w:rFonts w:ascii="Arial Narrow" w:hAnsi="Arial Narrow" w:cs="Arial"/>
          <w:sz w:val="22"/>
          <w:szCs w:val="22"/>
          <w:lang w:val="sr-Cyrl-CS"/>
        </w:rPr>
        <w:t>понуђач</w:t>
      </w:r>
      <w:r w:rsidR="001619E7" w:rsidRPr="0030393A">
        <w:rPr>
          <w:rFonts w:ascii="Arial Narrow" w:hAnsi="Arial Narrow" w:cs="Arial"/>
          <w:sz w:val="22"/>
          <w:szCs w:val="22"/>
          <w:lang w:val="sr-Cyrl-CS"/>
        </w:rPr>
        <w:t xml:space="preserve"> </w:t>
      </w:r>
      <w:r>
        <w:rPr>
          <w:rFonts w:ascii="Arial Narrow" w:hAnsi="Arial Narrow" w:cs="Arial"/>
          <w:sz w:val="22"/>
          <w:szCs w:val="22"/>
          <w:lang w:val="sr-Cyrl-CS"/>
        </w:rPr>
        <w:t>доказује</w:t>
      </w:r>
      <w:r w:rsidR="001619E7" w:rsidRPr="0030393A">
        <w:rPr>
          <w:rFonts w:ascii="Arial Narrow" w:hAnsi="Arial Narrow" w:cs="Arial"/>
          <w:sz w:val="22"/>
          <w:szCs w:val="22"/>
          <w:lang w:val="sr-Cyrl-CS"/>
        </w:rPr>
        <w:t xml:space="preserve"> </w:t>
      </w:r>
      <w:r>
        <w:rPr>
          <w:rFonts w:ascii="Arial Narrow" w:hAnsi="Arial Narrow" w:cs="Arial"/>
          <w:sz w:val="22"/>
          <w:szCs w:val="22"/>
          <w:lang w:val="sr-Cyrl-CS"/>
        </w:rPr>
        <w:t>достављањем</w:t>
      </w:r>
      <w:r w:rsidR="001619E7" w:rsidRPr="0030393A">
        <w:rPr>
          <w:rFonts w:ascii="Arial Narrow" w:hAnsi="Arial Narrow" w:cs="Arial"/>
          <w:sz w:val="22"/>
          <w:szCs w:val="22"/>
          <w:lang w:val="sr-Cyrl-CS"/>
        </w:rPr>
        <w:t xml:space="preserve"> </w:t>
      </w:r>
      <w:r>
        <w:rPr>
          <w:rFonts w:ascii="Arial Narrow" w:hAnsi="Arial Narrow" w:cs="Arial"/>
          <w:sz w:val="22"/>
          <w:szCs w:val="22"/>
          <w:lang w:val="sr-Cyrl-CS"/>
        </w:rPr>
        <w:t>следећих</w:t>
      </w:r>
      <w:r w:rsidR="001619E7" w:rsidRPr="0030393A">
        <w:rPr>
          <w:rFonts w:ascii="Arial Narrow" w:hAnsi="Arial Narrow" w:cs="Arial"/>
          <w:sz w:val="22"/>
          <w:szCs w:val="22"/>
          <w:lang w:val="sr-Cyrl-CS"/>
        </w:rPr>
        <w:t xml:space="preserve"> </w:t>
      </w:r>
      <w:r>
        <w:rPr>
          <w:rFonts w:ascii="Arial Narrow" w:hAnsi="Arial Narrow" w:cs="Arial"/>
          <w:sz w:val="22"/>
          <w:szCs w:val="22"/>
          <w:lang w:val="sr-Cyrl-CS"/>
        </w:rPr>
        <w:t>доказа</w:t>
      </w:r>
      <w:r w:rsidR="001619E7" w:rsidRPr="0030393A">
        <w:rPr>
          <w:rFonts w:ascii="Arial Narrow" w:hAnsi="Arial Narrow" w:cs="Arial"/>
          <w:sz w:val="22"/>
          <w:szCs w:val="22"/>
          <w:lang w:val="sr-Cyrl-CS"/>
        </w:rPr>
        <w:t>:</w:t>
      </w:r>
    </w:p>
    <w:p w:rsidR="001619E7" w:rsidRPr="0030393A" w:rsidRDefault="001619E7">
      <w:pPr>
        <w:pStyle w:val="ListParagraph"/>
        <w:jc w:val="both"/>
        <w:rPr>
          <w:rFonts w:ascii="Arial Narrow" w:hAnsi="Arial Narrow"/>
          <w:sz w:val="22"/>
          <w:szCs w:val="22"/>
        </w:rPr>
      </w:pPr>
    </w:p>
    <w:p w:rsidR="001619E7" w:rsidRPr="0030393A" w:rsidRDefault="007210DA">
      <w:pPr>
        <w:pStyle w:val="ListParagraph"/>
        <w:numPr>
          <w:ilvl w:val="0"/>
          <w:numId w:val="7"/>
        </w:numPr>
        <w:jc w:val="both"/>
        <w:rPr>
          <w:rFonts w:ascii="Arial Narrow" w:hAnsi="Arial Narrow" w:cs="Arial"/>
          <w:iCs/>
          <w:sz w:val="22"/>
          <w:szCs w:val="22"/>
          <w:lang w:val="sr-Cyrl-CS"/>
        </w:rPr>
      </w:pPr>
      <w:r>
        <w:rPr>
          <w:rFonts w:ascii="Arial Narrow" w:hAnsi="Arial Narrow" w:cs="Arial"/>
          <w:iCs/>
          <w:sz w:val="22"/>
          <w:szCs w:val="22"/>
          <w:lang w:val="sr-Cyrl-CS"/>
        </w:rPr>
        <w:t>Услов</w:t>
      </w:r>
      <w:r w:rsidR="001619E7" w:rsidRPr="0030393A">
        <w:rPr>
          <w:rFonts w:ascii="Arial Narrow" w:hAnsi="Arial Narrow" w:cs="Arial"/>
          <w:iCs/>
          <w:sz w:val="22"/>
          <w:szCs w:val="22"/>
          <w:lang w:val="sr-Cyrl-CS"/>
        </w:rPr>
        <w:t xml:space="preserve"> </w:t>
      </w:r>
      <w:r>
        <w:rPr>
          <w:rFonts w:ascii="Arial Narrow" w:hAnsi="Arial Narrow" w:cs="Arial"/>
          <w:iCs/>
          <w:sz w:val="22"/>
          <w:szCs w:val="22"/>
          <w:lang w:val="sr-Cyrl-CS"/>
        </w:rPr>
        <w:t>из</w:t>
      </w:r>
      <w:r w:rsidR="001619E7" w:rsidRPr="0030393A">
        <w:rPr>
          <w:rFonts w:ascii="Arial Narrow" w:hAnsi="Arial Narrow" w:cs="Arial"/>
          <w:iCs/>
          <w:sz w:val="22"/>
          <w:szCs w:val="22"/>
          <w:lang w:val="sr-Cyrl-CS"/>
        </w:rPr>
        <w:t xml:space="preserve"> </w:t>
      </w:r>
      <w:r>
        <w:rPr>
          <w:rFonts w:ascii="Arial Narrow" w:hAnsi="Arial Narrow" w:cs="Arial"/>
          <w:iCs/>
          <w:sz w:val="22"/>
          <w:szCs w:val="22"/>
          <w:lang w:val="sr-Cyrl-CS"/>
        </w:rPr>
        <w:t>чл</w:t>
      </w:r>
      <w:r w:rsidR="001619E7" w:rsidRPr="0030393A">
        <w:rPr>
          <w:rFonts w:ascii="Arial Narrow" w:hAnsi="Arial Narrow" w:cs="Arial"/>
          <w:iCs/>
          <w:sz w:val="22"/>
          <w:szCs w:val="22"/>
          <w:lang w:val="sr-Cyrl-CS"/>
        </w:rPr>
        <w:t xml:space="preserve">. 75. </w:t>
      </w:r>
      <w:r>
        <w:rPr>
          <w:rFonts w:ascii="Arial Narrow" w:hAnsi="Arial Narrow" w:cs="Arial"/>
          <w:iCs/>
          <w:sz w:val="22"/>
          <w:szCs w:val="22"/>
          <w:lang w:val="sr-Cyrl-CS"/>
        </w:rPr>
        <w:t>ст</w:t>
      </w:r>
      <w:r w:rsidR="001619E7" w:rsidRPr="0030393A">
        <w:rPr>
          <w:rFonts w:ascii="Arial Narrow" w:hAnsi="Arial Narrow" w:cs="Arial"/>
          <w:iCs/>
          <w:sz w:val="22"/>
          <w:szCs w:val="22"/>
          <w:lang w:val="sr-Cyrl-CS"/>
        </w:rPr>
        <w:t xml:space="preserve">. 1. </w:t>
      </w:r>
      <w:r>
        <w:rPr>
          <w:rFonts w:ascii="Arial Narrow" w:hAnsi="Arial Narrow" w:cs="Arial"/>
          <w:iCs/>
          <w:sz w:val="22"/>
          <w:szCs w:val="22"/>
          <w:lang w:val="sr-Cyrl-CS"/>
        </w:rPr>
        <w:t>тач</w:t>
      </w:r>
      <w:r w:rsidR="001619E7" w:rsidRPr="0030393A">
        <w:rPr>
          <w:rFonts w:ascii="Arial Narrow" w:hAnsi="Arial Narrow" w:cs="Arial"/>
          <w:iCs/>
          <w:sz w:val="22"/>
          <w:szCs w:val="22"/>
          <w:lang w:val="sr-Cyrl-CS"/>
        </w:rPr>
        <w:t xml:space="preserve">. 1) </w:t>
      </w:r>
      <w:r>
        <w:rPr>
          <w:rFonts w:ascii="Arial Narrow" w:hAnsi="Arial Narrow" w:cs="Arial"/>
          <w:iCs/>
          <w:sz w:val="22"/>
          <w:szCs w:val="22"/>
          <w:lang w:val="sr-Cyrl-CS"/>
        </w:rPr>
        <w:t>Закона</w:t>
      </w:r>
      <w:r w:rsidR="001619E7" w:rsidRPr="0030393A">
        <w:rPr>
          <w:rFonts w:ascii="Arial Narrow" w:hAnsi="Arial Narrow" w:cs="Arial"/>
          <w:iCs/>
          <w:sz w:val="22"/>
          <w:szCs w:val="22"/>
          <w:lang w:val="sr-Cyrl-CS"/>
        </w:rPr>
        <w:t xml:space="preserve"> - </w:t>
      </w:r>
      <w:r>
        <w:rPr>
          <w:rFonts w:ascii="Arial Narrow" w:hAnsi="Arial Narrow" w:cs="Arial"/>
          <w:b/>
          <w:iCs/>
          <w:sz w:val="22"/>
          <w:szCs w:val="22"/>
          <w:lang w:val="sr-Cyrl-CS"/>
        </w:rPr>
        <w:t>Доказ</w:t>
      </w:r>
      <w:r w:rsidR="001619E7" w:rsidRPr="0030393A">
        <w:rPr>
          <w:rFonts w:ascii="Arial Narrow" w:hAnsi="Arial Narrow" w:cs="Arial"/>
          <w:iCs/>
          <w:sz w:val="22"/>
          <w:szCs w:val="22"/>
          <w:lang w:val="sr-Cyrl-CS"/>
        </w:rPr>
        <w:t xml:space="preserve">: </w:t>
      </w:r>
      <w:r>
        <w:rPr>
          <w:rFonts w:ascii="Arial Narrow" w:hAnsi="Arial Narrow" w:cs="Arial"/>
          <w:iCs/>
          <w:sz w:val="22"/>
          <w:szCs w:val="22"/>
          <w:lang w:val="sr-Cyrl-CS"/>
        </w:rPr>
        <w:t>Извод</w:t>
      </w:r>
      <w:r w:rsidR="001619E7" w:rsidRPr="0030393A">
        <w:rPr>
          <w:rFonts w:ascii="Arial Narrow" w:hAnsi="Arial Narrow" w:cs="Arial"/>
          <w:iCs/>
          <w:sz w:val="22"/>
          <w:szCs w:val="22"/>
          <w:lang w:val="sr-Cyrl-CS"/>
        </w:rPr>
        <w:t xml:space="preserve"> </w:t>
      </w:r>
      <w:r>
        <w:rPr>
          <w:rFonts w:ascii="Arial Narrow" w:hAnsi="Arial Narrow" w:cs="Arial"/>
          <w:sz w:val="22"/>
          <w:szCs w:val="22"/>
        </w:rPr>
        <w:t>из</w:t>
      </w:r>
      <w:r w:rsidR="001619E7" w:rsidRPr="0030393A">
        <w:rPr>
          <w:rFonts w:ascii="Arial Narrow" w:hAnsi="Arial Narrow" w:cs="Arial"/>
          <w:sz w:val="22"/>
          <w:szCs w:val="22"/>
        </w:rPr>
        <w:t xml:space="preserve"> </w:t>
      </w:r>
      <w:r>
        <w:rPr>
          <w:rFonts w:ascii="Arial Narrow" w:hAnsi="Arial Narrow" w:cs="Arial"/>
          <w:sz w:val="22"/>
          <w:szCs w:val="22"/>
        </w:rPr>
        <w:t>регистра</w:t>
      </w:r>
      <w:r w:rsidR="001619E7" w:rsidRPr="0030393A">
        <w:rPr>
          <w:rFonts w:ascii="Arial Narrow" w:hAnsi="Arial Narrow" w:cs="Arial"/>
          <w:sz w:val="22"/>
          <w:szCs w:val="22"/>
        </w:rPr>
        <w:t xml:space="preserve"> </w:t>
      </w:r>
      <w:r>
        <w:rPr>
          <w:rFonts w:ascii="Arial Narrow" w:hAnsi="Arial Narrow" w:cs="Arial"/>
          <w:sz w:val="22"/>
          <w:szCs w:val="22"/>
        </w:rPr>
        <w:t>Агенције</w:t>
      </w:r>
      <w:r w:rsidR="001619E7" w:rsidRPr="0030393A">
        <w:rPr>
          <w:rFonts w:ascii="Arial Narrow" w:hAnsi="Arial Narrow" w:cs="Arial"/>
          <w:sz w:val="22"/>
          <w:szCs w:val="22"/>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привредне</w:t>
      </w:r>
      <w:r w:rsidR="001619E7" w:rsidRPr="0030393A">
        <w:rPr>
          <w:rFonts w:ascii="Arial Narrow" w:hAnsi="Arial Narrow" w:cs="Arial"/>
          <w:sz w:val="22"/>
          <w:szCs w:val="22"/>
        </w:rPr>
        <w:t xml:space="preserve"> </w:t>
      </w:r>
      <w:r>
        <w:rPr>
          <w:rFonts w:ascii="Arial Narrow" w:hAnsi="Arial Narrow" w:cs="Arial"/>
          <w:sz w:val="22"/>
          <w:szCs w:val="22"/>
        </w:rPr>
        <w:t>регистре</w:t>
      </w:r>
      <w:r w:rsidR="001619E7" w:rsidRPr="0030393A">
        <w:rPr>
          <w:rFonts w:ascii="Arial Narrow" w:hAnsi="Arial Narrow" w:cs="Arial"/>
          <w:sz w:val="22"/>
          <w:szCs w:val="22"/>
        </w:rPr>
        <w:t xml:space="preserve">, </w:t>
      </w:r>
      <w:r>
        <w:rPr>
          <w:rFonts w:ascii="Arial Narrow" w:hAnsi="Arial Narrow" w:cs="Arial"/>
          <w:sz w:val="22"/>
          <w:szCs w:val="22"/>
        </w:rPr>
        <w:t>односно</w:t>
      </w:r>
      <w:r w:rsidR="001619E7" w:rsidRPr="0030393A">
        <w:rPr>
          <w:rFonts w:ascii="Arial Narrow" w:hAnsi="Arial Narrow" w:cs="Arial"/>
          <w:sz w:val="22"/>
          <w:szCs w:val="22"/>
        </w:rPr>
        <w:t xml:space="preserve"> </w:t>
      </w:r>
      <w:r>
        <w:rPr>
          <w:rFonts w:ascii="Arial Narrow" w:hAnsi="Arial Narrow" w:cs="Arial"/>
          <w:sz w:val="22"/>
          <w:szCs w:val="22"/>
        </w:rPr>
        <w:t>извод</w:t>
      </w:r>
      <w:r w:rsidR="001619E7" w:rsidRPr="0030393A">
        <w:rPr>
          <w:rFonts w:ascii="Arial Narrow" w:hAnsi="Arial Narrow" w:cs="Arial"/>
          <w:sz w:val="22"/>
          <w:szCs w:val="22"/>
        </w:rPr>
        <w:t xml:space="preserve"> </w:t>
      </w:r>
      <w:r>
        <w:rPr>
          <w:rFonts w:ascii="Arial Narrow" w:hAnsi="Arial Narrow" w:cs="Arial"/>
          <w:sz w:val="22"/>
          <w:szCs w:val="22"/>
        </w:rPr>
        <w:t>из</w:t>
      </w:r>
      <w:r w:rsidR="001619E7" w:rsidRPr="0030393A">
        <w:rPr>
          <w:rFonts w:ascii="Arial Narrow" w:hAnsi="Arial Narrow" w:cs="Arial"/>
          <w:sz w:val="22"/>
          <w:szCs w:val="22"/>
        </w:rPr>
        <w:t xml:space="preserve"> </w:t>
      </w:r>
      <w:r>
        <w:rPr>
          <w:rFonts w:ascii="Arial Narrow" w:hAnsi="Arial Narrow" w:cs="Arial"/>
          <w:sz w:val="22"/>
          <w:szCs w:val="22"/>
        </w:rPr>
        <w:t>регистра</w:t>
      </w:r>
      <w:r w:rsidR="001619E7" w:rsidRPr="0030393A">
        <w:rPr>
          <w:rFonts w:ascii="Arial Narrow" w:hAnsi="Arial Narrow" w:cs="Arial"/>
          <w:sz w:val="22"/>
          <w:szCs w:val="22"/>
        </w:rPr>
        <w:t xml:space="preserve"> </w:t>
      </w:r>
      <w:r>
        <w:rPr>
          <w:rFonts w:ascii="Arial Narrow" w:hAnsi="Arial Narrow" w:cs="Arial"/>
          <w:sz w:val="22"/>
          <w:szCs w:val="22"/>
        </w:rPr>
        <w:t>надлежног</w:t>
      </w:r>
      <w:r w:rsidR="001619E7" w:rsidRPr="0030393A">
        <w:rPr>
          <w:rFonts w:ascii="Arial Narrow" w:hAnsi="Arial Narrow" w:cs="Arial"/>
          <w:sz w:val="22"/>
          <w:szCs w:val="22"/>
        </w:rPr>
        <w:t xml:space="preserve"> </w:t>
      </w:r>
      <w:r>
        <w:rPr>
          <w:rFonts w:ascii="Arial Narrow" w:hAnsi="Arial Narrow" w:cs="Arial"/>
          <w:sz w:val="22"/>
          <w:szCs w:val="22"/>
        </w:rPr>
        <w:t>Привредног</w:t>
      </w:r>
      <w:r w:rsidR="001619E7" w:rsidRPr="0030393A">
        <w:rPr>
          <w:rFonts w:ascii="Arial Narrow" w:hAnsi="Arial Narrow" w:cs="Arial"/>
          <w:sz w:val="22"/>
          <w:szCs w:val="22"/>
        </w:rPr>
        <w:t xml:space="preserve"> </w:t>
      </w:r>
      <w:r>
        <w:rPr>
          <w:rFonts w:ascii="Arial Narrow" w:hAnsi="Arial Narrow" w:cs="Arial"/>
          <w:sz w:val="22"/>
          <w:szCs w:val="22"/>
        </w:rPr>
        <w:t>суда</w:t>
      </w:r>
      <w:r w:rsidR="001619E7" w:rsidRPr="0030393A">
        <w:rPr>
          <w:rFonts w:ascii="Arial Narrow" w:hAnsi="Arial Narrow" w:cs="Arial"/>
          <w:sz w:val="22"/>
          <w:szCs w:val="22"/>
          <w:lang w:val="sr-Cyrl-CS"/>
        </w:rPr>
        <w:t>:</w:t>
      </w:r>
    </w:p>
    <w:p w:rsidR="001619E7" w:rsidRPr="0030393A" w:rsidRDefault="007210DA">
      <w:pPr>
        <w:pStyle w:val="ListParagraph"/>
        <w:numPr>
          <w:ilvl w:val="0"/>
          <w:numId w:val="7"/>
        </w:numPr>
        <w:jc w:val="both"/>
        <w:rPr>
          <w:rFonts w:ascii="Arial Narrow" w:hAnsi="Arial Narrow" w:cs="Arial"/>
          <w:b/>
          <w:sz w:val="22"/>
          <w:szCs w:val="22"/>
        </w:rPr>
      </w:pPr>
      <w:r>
        <w:rPr>
          <w:rFonts w:ascii="Arial Narrow" w:hAnsi="Arial Narrow" w:cs="Arial"/>
          <w:iCs/>
          <w:sz w:val="22"/>
          <w:szCs w:val="22"/>
          <w:lang w:val="sr-Cyrl-CS"/>
        </w:rPr>
        <w:t>Услов</w:t>
      </w:r>
      <w:r w:rsidR="001619E7" w:rsidRPr="0030393A">
        <w:rPr>
          <w:rFonts w:ascii="Arial Narrow" w:hAnsi="Arial Narrow" w:cs="Arial"/>
          <w:iCs/>
          <w:sz w:val="22"/>
          <w:szCs w:val="22"/>
          <w:lang w:val="sr-Cyrl-CS"/>
        </w:rPr>
        <w:t xml:space="preserve"> </w:t>
      </w:r>
      <w:r>
        <w:rPr>
          <w:rFonts w:ascii="Arial Narrow" w:hAnsi="Arial Narrow" w:cs="Arial"/>
          <w:iCs/>
          <w:sz w:val="22"/>
          <w:szCs w:val="22"/>
          <w:lang w:val="sr-Cyrl-CS"/>
        </w:rPr>
        <w:t>из</w:t>
      </w:r>
      <w:r w:rsidR="001619E7" w:rsidRPr="0030393A">
        <w:rPr>
          <w:rFonts w:ascii="Arial Narrow" w:hAnsi="Arial Narrow" w:cs="Arial"/>
          <w:iCs/>
          <w:sz w:val="22"/>
          <w:szCs w:val="22"/>
          <w:lang w:val="sr-Cyrl-CS"/>
        </w:rPr>
        <w:t xml:space="preserve"> </w:t>
      </w:r>
      <w:r>
        <w:rPr>
          <w:rFonts w:ascii="Arial Narrow" w:hAnsi="Arial Narrow" w:cs="Arial"/>
          <w:iCs/>
          <w:sz w:val="22"/>
          <w:szCs w:val="22"/>
          <w:lang w:val="sr-Cyrl-CS"/>
        </w:rPr>
        <w:t>чл</w:t>
      </w:r>
      <w:r w:rsidR="001619E7" w:rsidRPr="0030393A">
        <w:rPr>
          <w:rFonts w:ascii="Arial Narrow" w:hAnsi="Arial Narrow" w:cs="Arial"/>
          <w:iCs/>
          <w:sz w:val="22"/>
          <w:szCs w:val="22"/>
          <w:lang w:val="sr-Cyrl-CS"/>
        </w:rPr>
        <w:t xml:space="preserve">. 75. </w:t>
      </w:r>
      <w:r>
        <w:rPr>
          <w:rFonts w:ascii="Arial Narrow" w:hAnsi="Arial Narrow" w:cs="Arial"/>
          <w:iCs/>
          <w:sz w:val="22"/>
          <w:szCs w:val="22"/>
          <w:lang w:val="sr-Cyrl-CS"/>
        </w:rPr>
        <w:t>ст</w:t>
      </w:r>
      <w:r w:rsidR="001619E7" w:rsidRPr="0030393A">
        <w:rPr>
          <w:rFonts w:ascii="Arial Narrow" w:hAnsi="Arial Narrow" w:cs="Arial"/>
          <w:iCs/>
          <w:sz w:val="22"/>
          <w:szCs w:val="22"/>
          <w:lang w:val="sr-Cyrl-CS"/>
        </w:rPr>
        <w:t xml:space="preserve">. 1. </w:t>
      </w:r>
      <w:r>
        <w:rPr>
          <w:rFonts w:ascii="Arial Narrow" w:hAnsi="Arial Narrow" w:cs="Arial"/>
          <w:iCs/>
          <w:sz w:val="22"/>
          <w:szCs w:val="22"/>
          <w:lang w:val="sr-Cyrl-CS"/>
        </w:rPr>
        <w:t>тач</w:t>
      </w:r>
      <w:r w:rsidR="001619E7" w:rsidRPr="0030393A">
        <w:rPr>
          <w:rFonts w:ascii="Arial Narrow" w:hAnsi="Arial Narrow" w:cs="Arial"/>
          <w:iCs/>
          <w:sz w:val="22"/>
          <w:szCs w:val="22"/>
          <w:lang w:val="sr-Cyrl-CS"/>
        </w:rPr>
        <w:t xml:space="preserve">. 2) </w:t>
      </w:r>
      <w:r>
        <w:rPr>
          <w:rFonts w:ascii="Arial Narrow" w:hAnsi="Arial Narrow" w:cs="Arial"/>
          <w:iCs/>
          <w:sz w:val="22"/>
          <w:szCs w:val="22"/>
          <w:lang w:val="sr-Cyrl-CS"/>
        </w:rPr>
        <w:t>Закона</w:t>
      </w:r>
      <w:r w:rsidR="001619E7" w:rsidRPr="0030393A">
        <w:rPr>
          <w:rFonts w:ascii="Arial Narrow" w:hAnsi="Arial Narrow" w:cs="Arial"/>
          <w:iCs/>
          <w:sz w:val="22"/>
          <w:szCs w:val="22"/>
          <w:lang w:val="sr-Cyrl-CS"/>
        </w:rPr>
        <w:t xml:space="preserve"> </w:t>
      </w:r>
      <w:r w:rsidR="001619E7" w:rsidRPr="0030393A">
        <w:rPr>
          <w:rFonts w:ascii="Arial Narrow" w:hAnsi="Arial Narrow" w:cs="Arial"/>
          <w:sz w:val="22"/>
          <w:szCs w:val="22"/>
          <w:lang w:val="sr-Cyrl-CS"/>
        </w:rPr>
        <w:t xml:space="preserve">- </w:t>
      </w:r>
      <w:r>
        <w:rPr>
          <w:rFonts w:ascii="Arial Narrow" w:hAnsi="Arial Narrow" w:cs="Arial"/>
          <w:b/>
          <w:sz w:val="22"/>
          <w:szCs w:val="22"/>
        </w:rPr>
        <w:t>Доказ</w:t>
      </w:r>
      <w:r w:rsidR="001619E7" w:rsidRPr="0030393A">
        <w:rPr>
          <w:rFonts w:ascii="Arial Narrow" w:hAnsi="Arial Narrow" w:cs="Arial"/>
          <w:b/>
          <w:sz w:val="22"/>
          <w:szCs w:val="22"/>
        </w:rPr>
        <w:t>:</w:t>
      </w:r>
      <w:r w:rsidR="001619E7" w:rsidRPr="0030393A">
        <w:rPr>
          <w:rFonts w:ascii="Arial Narrow" w:hAnsi="Arial Narrow" w:cs="Arial"/>
          <w:sz w:val="22"/>
          <w:szCs w:val="22"/>
        </w:rPr>
        <w:t xml:space="preserve"> </w:t>
      </w:r>
      <w:r>
        <w:rPr>
          <w:rFonts w:ascii="Arial Narrow" w:hAnsi="Arial Narrow" w:cs="Arial"/>
          <w:sz w:val="22"/>
          <w:szCs w:val="22"/>
          <w:u w:val="single"/>
        </w:rPr>
        <w:t>П</w:t>
      </w:r>
      <w:r>
        <w:rPr>
          <w:rFonts w:ascii="Arial Narrow" w:hAnsi="Arial Narrow" w:cs="Arial"/>
          <w:sz w:val="22"/>
          <w:szCs w:val="22"/>
          <w:u w:val="single"/>
          <w:lang w:val="sr-Cyrl-CS"/>
        </w:rPr>
        <w:t>р</w:t>
      </w:r>
      <w:r>
        <w:rPr>
          <w:rFonts w:ascii="Arial Narrow" w:hAnsi="Arial Narrow" w:cs="Arial"/>
          <w:bCs/>
          <w:sz w:val="22"/>
          <w:szCs w:val="22"/>
          <w:u w:val="single"/>
        </w:rPr>
        <w:t>авна</w:t>
      </w:r>
      <w:r w:rsidR="001619E7" w:rsidRPr="0030393A">
        <w:rPr>
          <w:rFonts w:ascii="Arial Narrow" w:hAnsi="Arial Narrow" w:cs="Arial"/>
          <w:bCs/>
          <w:sz w:val="22"/>
          <w:szCs w:val="22"/>
          <w:u w:val="single"/>
        </w:rPr>
        <w:t xml:space="preserve"> </w:t>
      </w:r>
      <w:r>
        <w:rPr>
          <w:rFonts w:ascii="Arial Narrow" w:hAnsi="Arial Narrow" w:cs="Arial"/>
          <w:bCs/>
          <w:sz w:val="22"/>
          <w:szCs w:val="22"/>
          <w:u w:val="single"/>
        </w:rPr>
        <w:t>лица</w:t>
      </w:r>
      <w:r w:rsidR="001619E7" w:rsidRPr="0030393A">
        <w:rPr>
          <w:rFonts w:ascii="Arial Narrow" w:hAnsi="Arial Narrow" w:cs="Arial"/>
          <w:bCs/>
          <w:sz w:val="22"/>
          <w:szCs w:val="22"/>
          <w:u w:val="single"/>
        </w:rPr>
        <w:t>:</w:t>
      </w:r>
      <w:r w:rsidR="001619E7" w:rsidRPr="0030393A">
        <w:rPr>
          <w:rFonts w:ascii="Arial Narrow" w:hAnsi="Arial Narrow" w:cs="Arial"/>
          <w:bCs/>
          <w:sz w:val="22"/>
          <w:szCs w:val="22"/>
        </w:rPr>
        <w:t xml:space="preserve"> </w:t>
      </w:r>
      <w:r w:rsidR="001619E7" w:rsidRPr="0030393A">
        <w:rPr>
          <w:rFonts w:ascii="Arial Narrow" w:hAnsi="Arial Narrow" w:cs="Arial"/>
          <w:bCs/>
          <w:sz w:val="22"/>
          <w:szCs w:val="22"/>
          <w:lang w:val="sr-Cyrl-RS"/>
        </w:rPr>
        <w:t xml:space="preserve">1) </w:t>
      </w:r>
      <w:r>
        <w:rPr>
          <w:rFonts w:ascii="Arial Narrow" w:hAnsi="Arial Narrow" w:cs="Arial"/>
          <w:sz w:val="22"/>
          <w:szCs w:val="22"/>
        </w:rPr>
        <w:t>Извод</w:t>
      </w:r>
      <w:r w:rsidR="001619E7" w:rsidRPr="0030393A">
        <w:rPr>
          <w:rFonts w:ascii="Arial Narrow" w:hAnsi="Arial Narrow" w:cs="Arial"/>
          <w:sz w:val="22"/>
          <w:szCs w:val="22"/>
        </w:rPr>
        <w:t xml:space="preserve"> </w:t>
      </w:r>
      <w:r>
        <w:rPr>
          <w:rFonts w:ascii="Arial Narrow" w:hAnsi="Arial Narrow" w:cs="Arial"/>
          <w:sz w:val="22"/>
          <w:szCs w:val="22"/>
        </w:rPr>
        <w:t>из</w:t>
      </w:r>
      <w:r w:rsidR="001619E7" w:rsidRPr="0030393A">
        <w:rPr>
          <w:rFonts w:ascii="Arial Narrow" w:hAnsi="Arial Narrow" w:cs="Arial"/>
          <w:sz w:val="22"/>
          <w:szCs w:val="22"/>
        </w:rPr>
        <w:t xml:space="preserve"> </w:t>
      </w:r>
      <w:r>
        <w:rPr>
          <w:rFonts w:ascii="Arial Narrow" w:hAnsi="Arial Narrow" w:cs="Arial"/>
          <w:sz w:val="22"/>
          <w:szCs w:val="22"/>
        </w:rPr>
        <w:t>казнене</w:t>
      </w:r>
      <w:r w:rsidR="001619E7" w:rsidRPr="0030393A">
        <w:rPr>
          <w:rFonts w:ascii="Arial Narrow" w:hAnsi="Arial Narrow" w:cs="Arial"/>
          <w:sz w:val="22"/>
          <w:szCs w:val="22"/>
        </w:rPr>
        <w:t xml:space="preserve"> </w:t>
      </w:r>
      <w:r>
        <w:rPr>
          <w:rFonts w:ascii="Arial Narrow" w:hAnsi="Arial Narrow" w:cs="Arial"/>
          <w:sz w:val="22"/>
          <w:szCs w:val="22"/>
        </w:rPr>
        <w:t>евиденције</w:t>
      </w:r>
      <w:r w:rsidR="001619E7" w:rsidRPr="0030393A">
        <w:rPr>
          <w:rFonts w:ascii="Arial Narrow" w:hAnsi="Arial Narrow" w:cs="Arial"/>
          <w:sz w:val="22"/>
          <w:szCs w:val="22"/>
        </w:rPr>
        <w:t xml:space="preserve">, </w:t>
      </w:r>
      <w:r>
        <w:rPr>
          <w:rFonts w:ascii="Arial Narrow" w:hAnsi="Arial Narrow" w:cs="Arial"/>
          <w:sz w:val="22"/>
          <w:szCs w:val="22"/>
        </w:rPr>
        <w:t>односно</w:t>
      </w:r>
      <w:r w:rsidR="001619E7" w:rsidRPr="0030393A">
        <w:rPr>
          <w:rFonts w:ascii="Arial Narrow" w:hAnsi="Arial Narrow" w:cs="Arial"/>
          <w:sz w:val="22"/>
          <w:szCs w:val="22"/>
        </w:rPr>
        <w:t xml:space="preserve"> </w:t>
      </w:r>
      <w:r>
        <w:rPr>
          <w:rFonts w:ascii="Arial Narrow" w:hAnsi="Arial Narrow" w:cs="Arial"/>
          <w:sz w:val="22"/>
          <w:szCs w:val="22"/>
        </w:rPr>
        <w:t>уверење</w:t>
      </w:r>
      <w:r w:rsidR="001619E7" w:rsidRPr="0030393A">
        <w:rPr>
          <w:rFonts w:ascii="Arial Narrow" w:hAnsi="Arial Narrow" w:cs="Arial"/>
          <w:sz w:val="22"/>
          <w:szCs w:val="22"/>
        </w:rPr>
        <w:t xml:space="preserve"> </w:t>
      </w:r>
      <w:r>
        <w:rPr>
          <w:rFonts w:ascii="Arial Narrow" w:hAnsi="Arial Narrow" w:cs="Arial"/>
          <w:sz w:val="22"/>
          <w:szCs w:val="22"/>
          <w:lang w:val="sr-Cyrl-RS"/>
        </w:rPr>
        <w:t>основног</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суда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на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чијем</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подручју</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налази</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седиште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домаћег</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правног</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лица</w:t>
      </w:r>
      <w:r w:rsidR="001619E7" w:rsidRPr="0030393A">
        <w:rPr>
          <w:rFonts w:ascii="Arial Narrow" w:hAnsi="Arial Narrow" w:cs="Arial"/>
          <w:sz w:val="22"/>
          <w:szCs w:val="22"/>
          <w:lang w:val="ru-RU"/>
        </w:rPr>
        <w:t>,</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односно</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седиште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представништва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или</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огранка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страног</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правног</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лица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којим</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потврђује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да</w:t>
      </w:r>
      <w:r w:rsidR="001619E7" w:rsidRPr="0030393A">
        <w:rPr>
          <w:rFonts w:ascii="Arial Narrow" w:hAnsi="Arial Narrow" w:cs="Arial"/>
          <w:sz w:val="22"/>
          <w:szCs w:val="22"/>
        </w:rPr>
        <w:t xml:space="preserve"> </w:t>
      </w:r>
      <w:r>
        <w:rPr>
          <w:rFonts w:ascii="Arial Narrow" w:hAnsi="Arial Narrow" w:cs="Arial"/>
          <w:sz w:val="22"/>
          <w:szCs w:val="22"/>
          <w:lang w:val="sr-Cyrl-RS"/>
        </w:rPr>
        <w:t>правно</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лице</w:t>
      </w:r>
      <w:r w:rsidR="001619E7" w:rsidRPr="0030393A">
        <w:rPr>
          <w:rFonts w:ascii="Arial Narrow" w:hAnsi="Arial Narrow" w:cs="Arial"/>
          <w:sz w:val="22"/>
          <w:szCs w:val="22"/>
          <w:lang w:val="sr-Cyrl-RS"/>
        </w:rPr>
        <w:t xml:space="preserve"> </w:t>
      </w:r>
      <w:r>
        <w:rPr>
          <w:rFonts w:ascii="Arial Narrow" w:hAnsi="Arial Narrow" w:cs="Arial"/>
          <w:sz w:val="22"/>
          <w:szCs w:val="22"/>
        </w:rPr>
        <w:t>није</w:t>
      </w:r>
      <w:r w:rsidR="001619E7" w:rsidRPr="0030393A">
        <w:rPr>
          <w:rFonts w:ascii="Arial Narrow" w:hAnsi="Arial Narrow" w:cs="Arial"/>
          <w:sz w:val="22"/>
          <w:szCs w:val="22"/>
        </w:rPr>
        <w:t xml:space="preserve"> </w:t>
      </w:r>
      <w:r>
        <w:rPr>
          <w:rFonts w:ascii="Arial Narrow" w:hAnsi="Arial Narrow" w:cs="Arial"/>
          <w:sz w:val="22"/>
          <w:szCs w:val="22"/>
        </w:rPr>
        <w:t>осуђиван</w:t>
      </w:r>
      <w:r>
        <w:rPr>
          <w:rFonts w:ascii="Arial Narrow" w:hAnsi="Arial Narrow" w:cs="Arial"/>
          <w:sz w:val="22"/>
          <w:szCs w:val="22"/>
          <w:lang w:val="sr-Cyrl-RS"/>
        </w:rPr>
        <w:t>о</w:t>
      </w:r>
      <w:r w:rsidR="001619E7" w:rsidRPr="0030393A">
        <w:rPr>
          <w:rFonts w:ascii="Arial Narrow" w:hAnsi="Arial Narrow" w:cs="Arial"/>
          <w:sz w:val="22"/>
          <w:szCs w:val="22"/>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кривична</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против</w:t>
      </w:r>
      <w:r w:rsidR="001619E7" w:rsidRPr="0030393A">
        <w:rPr>
          <w:rFonts w:ascii="Arial Narrow" w:hAnsi="Arial Narrow" w:cs="Arial"/>
          <w:sz w:val="22"/>
          <w:szCs w:val="22"/>
        </w:rPr>
        <w:t xml:space="preserve"> </w:t>
      </w:r>
      <w:r>
        <w:rPr>
          <w:rFonts w:ascii="Arial Narrow" w:hAnsi="Arial Narrow" w:cs="Arial"/>
          <w:sz w:val="22"/>
          <w:szCs w:val="22"/>
        </w:rPr>
        <w:t>привреде</w:t>
      </w:r>
      <w:r w:rsidR="001619E7" w:rsidRPr="0030393A">
        <w:rPr>
          <w:rFonts w:ascii="Arial Narrow" w:hAnsi="Arial Narrow" w:cs="Arial"/>
          <w:sz w:val="22"/>
          <w:szCs w:val="22"/>
        </w:rPr>
        <w:t xml:space="preserve">, </w:t>
      </w:r>
      <w:r>
        <w:rPr>
          <w:rFonts w:ascii="Arial Narrow" w:hAnsi="Arial Narrow" w:cs="Arial"/>
          <w:sz w:val="22"/>
          <w:szCs w:val="22"/>
        </w:rPr>
        <w:t>кривична</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против</w:t>
      </w:r>
      <w:r w:rsidR="001619E7" w:rsidRPr="0030393A">
        <w:rPr>
          <w:rFonts w:ascii="Arial Narrow" w:hAnsi="Arial Narrow" w:cs="Arial"/>
          <w:sz w:val="22"/>
          <w:szCs w:val="22"/>
        </w:rPr>
        <w:t xml:space="preserve"> </w:t>
      </w:r>
      <w:r>
        <w:rPr>
          <w:rFonts w:ascii="Arial Narrow" w:hAnsi="Arial Narrow" w:cs="Arial"/>
          <w:sz w:val="22"/>
          <w:szCs w:val="22"/>
        </w:rPr>
        <w:t>животне</w:t>
      </w:r>
      <w:r w:rsidR="001619E7" w:rsidRPr="0030393A">
        <w:rPr>
          <w:rFonts w:ascii="Arial Narrow" w:hAnsi="Arial Narrow" w:cs="Arial"/>
          <w:sz w:val="22"/>
          <w:szCs w:val="22"/>
        </w:rPr>
        <w:t xml:space="preserve"> </w:t>
      </w:r>
      <w:r>
        <w:rPr>
          <w:rFonts w:ascii="Arial Narrow" w:hAnsi="Arial Narrow" w:cs="Arial"/>
          <w:sz w:val="22"/>
          <w:szCs w:val="22"/>
        </w:rPr>
        <w:t>средине</w:t>
      </w:r>
      <w:r w:rsidR="001619E7" w:rsidRPr="0030393A">
        <w:rPr>
          <w:rFonts w:ascii="Arial Narrow" w:hAnsi="Arial Narrow" w:cs="Arial"/>
          <w:sz w:val="22"/>
          <w:szCs w:val="22"/>
        </w:rPr>
        <w:t xml:space="preserve">, </w:t>
      </w:r>
      <w:r>
        <w:rPr>
          <w:rFonts w:ascii="Arial Narrow" w:hAnsi="Arial Narrow" w:cs="Arial"/>
          <w:sz w:val="22"/>
          <w:szCs w:val="22"/>
        </w:rPr>
        <w:t>кривично</w:t>
      </w:r>
      <w:r w:rsidR="001619E7" w:rsidRPr="0030393A">
        <w:rPr>
          <w:rFonts w:ascii="Arial Narrow" w:hAnsi="Arial Narrow" w:cs="Arial"/>
          <w:sz w:val="22"/>
          <w:szCs w:val="22"/>
        </w:rPr>
        <w:t xml:space="preserve"> </w:t>
      </w:r>
      <w:r>
        <w:rPr>
          <w:rFonts w:ascii="Arial Narrow" w:hAnsi="Arial Narrow" w:cs="Arial"/>
          <w:sz w:val="22"/>
          <w:szCs w:val="22"/>
        </w:rPr>
        <w:t>дело</w:t>
      </w:r>
      <w:r w:rsidR="001619E7" w:rsidRPr="0030393A">
        <w:rPr>
          <w:rFonts w:ascii="Arial Narrow" w:hAnsi="Arial Narrow" w:cs="Arial"/>
          <w:sz w:val="22"/>
          <w:szCs w:val="22"/>
        </w:rPr>
        <w:t xml:space="preserve"> </w:t>
      </w:r>
      <w:r>
        <w:rPr>
          <w:rFonts w:ascii="Arial Narrow" w:hAnsi="Arial Narrow" w:cs="Arial"/>
          <w:sz w:val="22"/>
          <w:szCs w:val="22"/>
        </w:rPr>
        <w:t>примања</w:t>
      </w:r>
      <w:r w:rsidR="001619E7" w:rsidRPr="0030393A">
        <w:rPr>
          <w:rFonts w:ascii="Arial Narrow" w:hAnsi="Arial Narrow" w:cs="Arial"/>
          <w:sz w:val="22"/>
          <w:szCs w:val="22"/>
        </w:rPr>
        <w:t xml:space="preserve"> </w:t>
      </w:r>
      <w:r>
        <w:rPr>
          <w:rFonts w:ascii="Arial Narrow" w:hAnsi="Arial Narrow" w:cs="Arial"/>
          <w:sz w:val="22"/>
          <w:szCs w:val="22"/>
        </w:rPr>
        <w:t>или</w:t>
      </w:r>
      <w:r w:rsidR="001619E7" w:rsidRPr="0030393A">
        <w:rPr>
          <w:rFonts w:ascii="Arial Narrow" w:hAnsi="Arial Narrow" w:cs="Arial"/>
          <w:sz w:val="22"/>
          <w:szCs w:val="22"/>
        </w:rPr>
        <w:t xml:space="preserve"> </w:t>
      </w:r>
      <w:r>
        <w:rPr>
          <w:rFonts w:ascii="Arial Narrow" w:hAnsi="Arial Narrow" w:cs="Arial"/>
          <w:sz w:val="22"/>
          <w:szCs w:val="22"/>
        </w:rPr>
        <w:t>давања</w:t>
      </w:r>
      <w:r w:rsidR="001619E7" w:rsidRPr="0030393A">
        <w:rPr>
          <w:rFonts w:ascii="Arial Narrow" w:hAnsi="Arial Narrow" w:cs="Arial"/>
          <w:sz w:val="22"/>
          <w:szCs w:val="22"/>
        </w:rPr>
        <w:t xml:space="preserve"> </w:t>
      </w:r>
      <w:r>
        <w:rPr>
          <w:rFonts w:ascii="Arial Narrow" w:hAnsi="Arial Narrow" w:cs="Arial"/>
          <w:sz w:val="22"/>
          <w:szCs w:val="22"/>
        </w:rPr>
        <w:t>мита</w:t>
      </w:r>
      <w:r w:rsidR="001619E7" w:rsidRPr="0030393A">
        <w:rPr>
          <w:rFonts w:ascii="Arial Narrow" w:hAnsi="Arial Narrow" w:cs="Arial"/>
          <w:sz w:val="22"/>
          <w:szCs w:val="22"/>
        </w:rPr>
        <w:t xml:space="preserve">, </w:t>
      </w:r>
      <w:r>
        <w:rPr>
          <w:rFonts w:ascii="Arial Narrow" w:hAnsi="Arial Narrow" w:cs="Arial"/>
          <w:sz w:val="22"/>
          <w:szCs w:val="22"/>
        </w:rPr>
        <w:t>кривично</w:t>
      </w:r>
      <w:r w:rsidR="001619E7" w:rsidRPr="0030393A">
        <w:rPr>
          <w:rFonts w:ascii="Arial Narrow" w:hAnsi="Arial Narrow" w:cs="Arial"/>
          <w:sz w:val="22"/>
          <w:szCs w:val="22"/>
        </w:rPr>
        <w:t xml:space="preserve"> </w:t>
      </w:r>
      <w:r>
        <w:rPr>
          <w:rFonts w:ascii="Arial Narrow" w:hAnsi="Arial Narrow" w:cs="Arial"/>
          <w:sz w:val="22"/>
          <w:szCs w:val="22"/>
        </w:rPr>
        <w:t>дело</w:t>
      </w:r>
      <w:r w:rsidR="001619E7" w:rsidRPr="0030393A">
        <w:rPr>
          <w:rFonts w:ascii="Arial Narrow" w:hAnsi="Arial Narrow" w:cs="Arial"/>
          <w:sz w:val="22"/>
          <w:szCs w:val="22"/>
        </w:rPr>
        <w:t xml:space="preserve"> </w:t>
      </w:r>
      <w:r>
        <w:rPr>
          <w:rFonts w:ascii="Arial Narrow" w:hAnsi="Arial Narrow" w:cs="Arial"/>
          <w:sz w:val="22"/>
          <w:szCs w:val="22"/>
        </w:rPr>
        <w:t>преваре</w:t>
      </w:r>
      <w:r w:rsidR="001619E7" w:rsidRPr="0030393A">
        <w:rPr>
          <w:rFonts w:ascii="Arial Narrow" w:hAnsi="Arial Narrow" w:cs="Arial"/>
          <w:sz w:val="22"/>
          <w:szCs w:val="22"/>
          <w:lang w:val="sr-Cyrl-RS"/>
        </w:rPr>
        <w:t>;</w:t>
      </w:r>
      <w:r w:rsidR="001619E7" w:rsidRPr="0030393A">
        <w:rPr>
          <w:rFonts w:ascii="Arial Narrow" w:hAnsi="Arial Narrow" w:cs="Arial"/>
          <w:sz w:val="22"/>
          <w:szCs w:val="22"/>
        </w:rPr>
        <w:t xml:space="preserve"> </w:t>
      </w:r>
      <w:r w:rsidR="001619E7" w:rsidRPr="0030393A">
        <w:rPr>
          <w:rFonts w:ascii="Arial Narrow" w:hAnsi="Arial Narrow" w:cs="Arial"/>
          <w:sz w:val="22"/>
          <w:szCs w:val="22"/>
          <w:lang w:val="sr-Cyrl-RS"/>
        </w:rPr>
        <w:t xml:space="preserve">2) </w:t>
      </w:r>
      <w:r>
        <w:rPr>
          <w:rFonts w:ascii="Arial Narrow" w:hAnsi="Arial Narrow" w:cs="Arial"/>
          <w:sz w:val="22"/>
          <w:szCs w:val="22"/>
          <w:lang w:val="sr-Cyrl-RS"/>
        </w:rPr>
        <w:t>Извод</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из</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казнене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евиденције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w:t>
      </w:r>
      <w:r>
        <w:rPr>
          <w:rFonts w:ascii="Arial Narrow" w:hAnsi="Arial Narrow" w:cs="Arial"/>
          <w:sz w:val="22"/>
          <w:szCs w:val="22"/>
        </w:rPr>
        <w:t>осебног</w:t>
      </w:r>
      <w:r w:rsidR="001619E7" w:rsidRPr="0030393A">
        <w:rPr>
          <w:rFonts w:ascii="Arial Narrow" w:hAnsi="Arial Narrow" w:cs="Arial"/>
          <w:sz w:val="22"/>
          <w:szCs w:val="22"/>
        </w:rPr>
        <w:t xml:space="preserve"> </w:t>
      </w:r>
      <w:r>
        <w:rPr>
          <w:rFonts w:ascii="Arial Narrow" w:hAnsi="Arial Narrow" w:cs="Arial"/>
          <w:sz w:val="22"/>
          <w:szCs w:val="22"/>
        </w:rPr>
        <w:t>одељења</w:t>
      </w:r>
      <w:r w:rsidR="001619E7" w:rsidRPr="0030393A">
        <w:rPr>
          <w:rFonts w:ascii="Arial Narrow" w:hAnsi="Arial Narrow" w:cs="Arial"/>
          <w:sz w:val="22"/>
          <w:szCs w:val="22"/>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организовани</w:t>
      </w:r>
      <w:r w:rsidR="001619E7" w:rsidRPr="0030393A">
        <w:rPr>
          <w:rFonts w:ascii="Arial Narrow" w:hAnsi="Arial Narrow" w:cs="Arial"/>
          <w:sz w:val="22"/>
          <w:szCs w:val="22"/>
        </w:rPr>
        <w:t xml:space="preserve"> </w:t>
      </w:r>
      <w:r>
        <w:rPr>
          <w:rFonts w:ascii="Arial Narrow" w:hAnsi="Arial Narrow" w:cs="Arial"/>
          <w:sz w:val="22"/>
          <w:szCs w:val="22"/>
        </w:rPr>
        <w:t>криминал</w:t>
      </w:r>
      <w:r w:rsidR="001619E7" w:rsidRPr="0030393A">
        <w:rPr>
          <w:rFonts w:ascii="Arial Narrow" w:hAnsi="Arial Narrow" w:cs="Arial"/>
          <w:sz w:val="22"/>
          <w:szCs w:val="22"/>
        </w:rPr>
        <w:t xml:space="preserve"> </w:t>
      </w:r>
      <w:r>
        <w:rPr>
          <w:rFonts w:ascii="Arial Narrow" w:hAnsi="Arial Narrow" w:cs="Arial"/>
          <w:sz w:val="22"/>
          <w:szCs w:val="22"/>
        </w:rPr>
        <w:t>Вишег</w:t>
      </w:r>
      <w:r w:rsidR="001619E7" w:rsidRPr="0030393A">
        <w:rPr>
          <w:rFonts w:ascii="Arial Narrow" w:hAnsi="Arial Narrow" w:cs="Arial"/>
          <w:sz w:val="22"/>
          <w:szCs w:val="22"/>
        </w:rPr>
        <w:t xml:space="preserve"> </w:t>
      </w:r>
      <w:r>
        <w:rPr>
          <w:rFonts w:ascii="Arial Narrow" w:hAnsi="Arial Narrow" w:cs="Arial"/>
          <w:sz w:val="22"/>
          <w:szCs w:val="22"/>
        </w:rPr>
        <w:t>суда</w:t>
      </w:r>
      <w:r w:rsidR="001619E7" w:rsidRPr="0030393A">
        <w:rPr>
          <w:rFonts w:ascii="Arial Narrow" w:hAnsi="Arial Narrow" w:cs="Arial"/>
          <w:sz w:val="22"/>
          <w:szCs w:val="22"/>
        </w:rPr>
        <w:t xml:space="preserve"> </w:t>
      </w:r>
      <w:r>
        <w:rPr>
          <w:rFonts w:ascii="Arial Narrow" w:hAnsi="Arial Narrow" w:cs="Arial"/>
          <w:sz w:val="22"/>
          <w:szCs w:val="22"/>
        </w:rPr>
        <w:t>у</w:t>
      </w:r>
      <w:r w:rsidR="001619E7" w:rsidRPr="0030393A">
        <w:rPr>
          <w:rFonts w:ascii="Arial Narrow" w:hAnsi="Arial Narrow" w:cs="Arial"/>
          <w:sz w:val="22"/>
          <w:szCs w:val="22"/>
        </w:rPr>
        <w:t xml:space="preserve"> </w:t>
      </w:r>
      <w:r>
        <w:rPr>
          <w:rFonts w:ascii="Arial Narrow" w:hAnsi="Arial Narrow" w:cs="Arial"/>
          <w:sz w:val="22"/>
          <w:szCs w:val="22"/>
        </w:rPr>
        <w:t>Београду</w:t>
      </w:r>
      <w:r w:rsidR="001619E7" w:rsidRPr="0030393A">
        <w:rPr>
          <w:rFonts w:ascii="Arial Narrow" w:hAnsi="Arial Narrow" w:cs="Arial"/>
          <w:sz w:val="22"/>
          <w:szCs w:val="22"/>
        </w:rPr>
        <w:t>,</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којим</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потврђује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да</w:t>
      </w:r>
      <w:r w:rsidR="001619E7" w:rsidRPr="0030393A">
        <w:rPr>
          <w:rFonts w:ascii="Arial Narrow" w:hAnsi="Arial Narrow" w:cs="Arial"/>
          <w:sz w:val="22"/>
          <w:szCs w:val="22"/>
        </w:rPr>
        <w:t xml:space="preserve"> </w:t>
      </w:r>
      <w:r>
        <w:rPr>
          <w:rFonts w:ascii="Arial Narrow" w:hAnsi="Arial Narrow" w:cs="Arial"/>
          <w:sz w:val="22"/>
          <w:szCs w:val="22"/>
          <w:lang w:val="sr-Cyrl-RS"/>
        </w:rPr>
        <w:t>правно</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лице</w:t>
      </w:r>
      <w:r w:rsidR="001619E7" w:rsidRPr="0030393A">
        <w:rPr>
          <w:rFonts w:ascii="Arial Narrow" w:hAnsi="Arial Narrow" w:cs="Arial"/>
          <w:sz w:val="22"/>
          <w:szCs w:val="22"/>
          <w:lang w:val="sr-Cyrl-RS"/>
        </w:rPr>
        <w:t xml:space="preserve"> </w:t>
      </w:r>
      <w:r>
        <w:rPr>
          <w:rFonts w:ascii="Arial Narrow" w:hAnsi="Arial Narrow" w:cs="Arial"/>
          <w:sz w:val="22"/>
          <w:szCs w:val="22"/>
        </w:rPr>
        <w:t>није</w:t>
      </w:r>
      <w:r w:rsidR="001619E7" w:rsidRPr="0030393A">
        <w:rPr>
          <w:rFonts w:ascii="Arial Narrow" w:hAnsi="Arial Narrow" w:cs="Arial"/>
          <w:sz w:val="22"/>
          <w:szCs w:val="22"/>
        </w:rPr>
        <w:t xml:space="preserve"> </w:t>
      </w:r>
      <w:r>
        <w:rPr>
          <w:rFonts w:ascii="Arial Narrow" w:hAnsi="Arial Narrow" w:cs="Arial"/>
          <w:sz w:val="22"/>
          <w:szCs w:val="22"/>
        </w:rPr>
        <w:t>осуђиван</w:t>
      </w:r>
      <w:r>
        <w:rPr>
          <w:rFonts w:ascii="Arial Narrow" w:hAnsi="Arial Narrow" w:cs="Arial"/>
          <w:sz w:val="22"/>
          <w:szCs w:val="22"/>
          <w:lang w:val="sr-Cyrl-RS"/>
        </w:rPr>
        <w:t>о</w:t>
      </w:r>
      <w:r w:rsidR="001619E7" w:rsidRPr="0030393A">
        <w:rPr>
          <w:rFonts w:ascii="Arial Narrow" w:hAnsi="Arial Narrow" w:cs="Arial"/>
          <w:sz w:val="22"/>
          <w:szCs w:val="22"/>
        </w:rPr>
        <w:t xml:space="preserve"> </w:t>
      </w:r>
      <w:r>
        <w:rPr>
          <w:rFonts w:ascii="Arial Narrow" w:hAnsi="Arial Narrow" w:cs="Arial"/>
          <w:sz w:val="22"/>
          <w:szCs w:val="22"/>
          <w:lang w:val="sr-Cyrl-RS"/>
        </w:rPr>
        <w:t>за</w:t>
      </w:r>
      <w:r w:rsidR="001619E7" w:rsidRPr="0030393A">
        <w:rPr>
          <w:rFonts w:ascii="Arial Narrow" w:hAnsi="Arial Narrow" w:cs="Arial"/>
          <w:sz w:val="22"/>
          <w:szCs w:val="22"/>
          <w:lang w:val="sr-Cyrl-RS"/>
        </w:rPr>
        <w:t xml:space="preserve"> </w:t>
      </w:r>
      <w:r>
        <w:rPr>
          <w:rFonts w:ascii="Arial Narrow" w:hAnsi="Arial Narrow" w:cs="Arial"/>
          <w:sz w:val="22"/>
          <w:szCs w:val="22"/>
        </w:rPr>
        <w:t>неко</w:t>
      </w:r>
      <w:r w:rsidR="001619E7" w:rsidRPr="0030393A">
        <w:rPr>
          <w:rFonts w:ascii="Arial Narrow" w:hAnsi="Arial Narrow" w:cs="Arial"/>
          <w:sz w:val="22"/>
          <w:szCs w:val="22"/>
        </w:rPr>
        <w:t xml:space="preserve"> </w:t>
      </w:r>
      <w:r>
        <w:rPr>
          <w:rFonts w:ascii="Arial Narrow" w:hAnsi="Arial Narrow" w:cs="Arial"/>
          <w:sz w:val="22"/>
          <w:szCs w:val="22"/>
        </w:rPr>
        <w:t>од</w:t>
      </w:r>
      <w:r w:rsidR="001619E7" w:rsidRPr="0030393A">
        <w:rPr>
          <w:rFonts w:ascii="Arial Narrow" w:hAnsi="Arial Narrow" w:cs="Arial"/>
          <w:sz w:val="22"/>
          <w:szCs w:val="22"/>
        </w:rPr>
        <w:t xml:space="preserve"> </w:t>
      </w:r>
      <w:r>
        <w:rPr>
          <w:rFonts w:ascii="Arial Narrow" w:hAnsi="Arial Narrow" w:cs="Arial"/>
          <w:sz w:val="22"/>
          <w:szCs w:val="22"/>
        </w:rPr>
        <w:t>кривичних</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организованог</w:t>
      </w:r>
      <w:r w:rsidR="001619E7" w:rsidRPr="0030393A">
        <w:rPr>
          <w:rFonts w:ascii="Arial Narrow" w:hAnsi="Arial Narrow" w:cs="Arial"/>
          <w:sz w:val="22"/>
          <w:szCs w:val="22"/>
        </w:rPr>
        <w:t xml:space="preserve"> </w:t>
      </w:r>
      <w:r>
        <w:rPr>
          <w:rFonts w:ascii="Arial Narrow" w:hAnsi="Arial Narrow" w:cs="Arial"/>
          <w:sz w:val="22"/>
          <w:szCs w:val="22"/>
        </w:rPr>
        <w:t>криминала</w:t>
      </w:r>
      <w:r w:rsidR="001619E7" w:rsidRPr="0030393A">
        <w:rPr>
          <w:rFonts w:ascii="Arial Narrow" w:hAnsi="Arial Narrow" w:cs="Arial"/>
          <w:sz w:val="22"/>
          <w:szCs w:val="22"/>
          <w:lang w:val="sr-Cyrl-RS"/>
        </w:rPr>
        <w:t xml:space="preserve">; 3) </w:t>
      </w:r>
      <w:r>
        <w:rPr>
          <w:rFonts w:ascii="Arial Narrow" w:hAnsi="Arial Narrow" w:cs="Arial"/>
          <w:sz w:val="22"/>
          <w:szCs w:val="22"/>
          <w:lang w:val="sr-Cyrl-RS"/>
        </w:rPr>
        <w:t>Извод</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из</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казнене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евиденције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односно</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уверење</w:t>
      </w:r>
      <w:r w:rsidR="001619E7" w:rsidRPr="0030393A">
        <w:rPr>
          <w:rFonts w:ascii="Arial Narrow" w:hAnsi="Arial Narrow" w:cs="Arial"/>
          <w:sz w:val="22"/>
          <w:szCs w:val="22"/>
          <w:lang w:val="sr-Cyrl-RS"/>
        </w:rPr>
        <w:t xml:space="preserve"> </w:t>
      </w:r>
      <w:r>
        <w:rPr>
          <w:rFonts w:ascii="Arial Narrow" w:hAnsi="Arial Narrow" w:cs="Arial"/>
          <w:sz w:val="22"/>
          <w:szCs w:val="22"/>
        </w:rPr>
        <w:t>надлежне</w:t>
      </w:r>
      <w:r w:rsidR="001619E7" w:rsidRPr="0030393A">
        <w:rPr>
          <w:rFonts w:ascii="Arial Narrow" w:hAnsi="Arial Narrow" w:cs="Arial"/>
          <w:sz w:val="22"/>
          <w:szCs w:val="22"/>
        </w:rPr>
        <w:t xml:space="preserve"> </w:t>
      </w:r>
      <w:r>
        <w:rPr>
          <w:rFonts w:ascii="Arial Narrow" w:hAnsi="Arial Narrow" w:cs="Arial"/>
          <w:sz w:val="22"/>
          <w:szCs w:val="22"/>
        </w:rPr>
        <w:t>полицијске</w:t>
      </w:r>
      <w:r w:rsidR="001619E7" w:rsidRPr="0030393A">
        <w:rPr>
          <w:rFonts w:ascii="Arial Narrow" w:hAnsi="Arial Narrow" w:cs="Arial"/>
          <w:sz w:val="22"/>
          <w:szCs w:val="22"/>
        </w:rPr>
        <w:t xml:space="preserve"> </w:t>
      </w:r>
      <w:r>
        <w:rPr>
          <w:rFonts w:ascii="Arial Narrow" w:hAnsi="Arial Narrow" w:cs="Arial"/>
          <w:sz w:val="22"/>
          <w:szCs w:val="22"/>
        </w:rPr>
        <w:t>управе</w:t>
      </w:r>
      <w:r w:rsidR="001619E7" w:rsidRPr="0030393A">
        <w:rPr>
          <w:rFonts w:ascii="Arial Narrow" w:hAnsi="Arial Narrow" w:cs="Arial"/>
          <w:sz w:val="22"/>
          <w:szCs w:val="22"/>
        </w:rPr>
        <w:t xml:space="preserve"> </w:t>
      </w:r>
      <w:r>
        <w:rPr>
          <w:rFonts w:ascii="Arial Narrow" w:hAnsi="Arial Narrow" w:cs="Arial"/>
          <w:sz w:val="22"/>
          <w:szCs w:val="22"/>
        </w:rPr>
        <w:t>МУП</w:t>
      </w:r>
      <w:r w:rsidR="001619E7" w:rsidRPr="0030393A">
        <w:rPr>
          <w:rFonts w:ascii="Arial Narrow" w:hAnsi="Arial Narrow" w:cs="Arial"/>
          <w:sz w:val="22"/>
          <w:szCs w:val="22"/>
        </w:rPr>
        <w:t>-</w:t>
      </w:r>
      <w:r>
        <w:rPr>
          <w:rFonts w:ascii="Arial Narrow" w:hAnsi="Arial Narrow" w:cs="Arial"/>
          <w:sz w:val="22"/>
          <w:szCs w:val="22"/>
        </w:rPr>
        <w:t>а</w:t>
      </w:r>
      <w:r w:rsidR="001619E7" w:rsidRPr="0030393A">
        <w:rPr>
          <w:rFonts w:ascii="Arial Narrow" w:hAnsi="Arial Narrow" w:cs="Arial"/>
          <w:sz w:val="22"/>
          <w:szCs w:val="22"/>
          <w:lang w:val="sr-Cyrl-RS"/>
        </w:rPr>
        <w:t xml:space="preserve">, </w:t>
      </w:r>
      <w:r>
        <w:rPr>
          <w:rFonts w:ascii="Arial Narrow" w:hAnsi="Arial Narrow" w:cs="Arial"/>
          <w:sz w:val="22"/>
          <w:szCs w:val="22"/>
        </w:rPr>
        <w:t>којим</w:t>
      </w:r>
      <w:r w:rsidR="001619E7" w:rsidRPr="0030393A">
        <w:rPr>
          <w:rFonts w:ascii="Arial Narrow" w:hAnsi="Arial Narrow" w:cs="Arial"/>
          <w:sz w:val="22"/>
          <w:szCs w:val="22"/>
        </w:rPr>
        <w:t xml:space="preserve"> </w:t>
      </w:r>
      <w:r>
        <w:rPr>
          <w:rFonts w:ascii="Arial Narrow" w:hAnsi="Arial Narrow" w:cs="Arial"/>
          <w:sz w:val="22"/>
          <w:szCs w:val="22"/>
        </w:rPr>
        <w:t>се</w:t>
      </w:r>
      <w:r w:rsidR="001619E7" w:rsidRPr="0030393A">
        <w:rPr>
          <w:rFonts w:ascii="Arial Narrow" w:hAnsi="Arial Narrow" w:cs="Arial"/>
          <w:sz w:val="22"/>
          <w:szCs w:val="22"/>
        </w:rPr>
        <w:t xml:space="preserve"> </w:t>
      </w:r>
      <w:r>
        <w:rPr>
          <w:rFonts w:ascii="Arial Narrow" w:hAnsi="Arial Narrow" w:cs="Arial"/>
          <w:sz w:val="22"/>
          <w:szCs w:val="22"/>
        </w:rPr>
        <w:t>потврђује</w:t>
      </w:r>
      <w:r w:rsidR="001619E7" w:rsidRPr="0030393A">
        <w:rPr>
          <w:rFonts w:ascii="Arial Narrow" w:hAnsi="Arial Narrow" w:cs="Arial"/>
          <w:sz w:val="22"/>
          <w:szCs w:val="22"/>
        </w:rPr>
        <w:t xml:space="preserve"> </w:t>
      </w: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color w:val="auto"/>
          <w:sz w:val="22"/>
          <w:szCs w:val="22"/>
        </w:rPr>
        <w:t>законски</w:t>
      </w:r>
      <w:r w:rsidR="001619E7" w:rsidRPr="0030393A">
        <w:rPr>
          <w:rFonts w:ascii="Arial Narrow" w:hAnsi="Arial Narrow" w:cs="Arial"/>
          <w:color w:val="auto"/>
          <w:sz w:val="22"/>
          <w:szCs w:val="22"/>
        </w:rPr>
        <w:t xml:space="preserve"> </w:t>
      </w:r>
      <w:r>
        <w:rPr>
          <w:rFonts w:ascii="Arial Narrow" w:hAnsi="Arial Narrow" w:cs="Arial"/>
          <w:color w:val="auto"/>
          <w:sz w:val="22"/>
          <w:szCs w:val="22"/>
        </w:rPr>
        <w:t>заступник</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понуђача</w:t>
      </w:r>
      <w:r w:rsidR="001619E7" w:rsidRPr="0030393A">
        <w:rPr>
          <w:rFonts w:ascii="Arial Narrow" w:hAnsi="Arial Narrow" w:cs="Arial"/>
          <w:color w:val="auto"/>
          <w:sz w:val="22"/>
          <w:szCs w:val="22"/>
        </w:rPr>
        <w:t xml:space="preserve"> </w:t>
      </w:r>
      <w:r>
        <w:rPr>
          <w:rFonts w:ascii="Arial Narrow" w:hAnsi="Arial Narrow" w:cs="Arial"/>
          <w:sz w:val="22"/>
          <w:szCs w:val="22"/>
        </w:rPr>
        <w:t>није</w:t>
      </w:r>
      <w:r w:rsidR="001619E7" w:rsidRPr="0030393A">
        <w:rPr>
          <w:rFonts w:ascii="Arial Narrow" w:hAnsi="Arial Narrow" w:cs="Arial"/>
          <w:sz w:val="22"/>
          <w:szCs w:val="22"/>
        </w:rPr>
        <w:t xml:space="preserve"> </w:t>
      </w:r>
      <w:r>
        <w:rPr>
          <w:rFonts w:ascii="Arial Narrow" w:hAnsi="Arial Narrow" w:cs="Arial"/>
          <w:sz w:val="22"/>
          <w:szCs w:val="22"/>
        </w:rPr>
        <w:t>осуђиван</w:t>
      </w:r>
      <w:r w:rsidR="001619E7" w:rsidRPr="0030393A">
        <w:rPr>
          <w:rFonts w:ascii="Arial Narrow" w:hAnsi="Arial Narrow" w:cs="Arial"/>
          <w:sz w:val="22"/>
          <w:szCs w:val="22"/>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кривична</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против</w:t>
      </w:r>
      <w:r w:rsidR="001619E7" w:rsidRPr="0030393A">
        <w:rPr>
          <w:rFonts w:ascii="Arial Narrow" w:hAnsi="Arial Narrow" w:cs="Arial"/>
          <w:sz w:val="22"/>
          <w:szCs w:val="22"/>
        </w:rPr>
        <w:t xml:space="preserve"> </w:t>
      </w:r>
      <w:r>
        <w:rPr>
          <w:rFonts w:ascii="Arial Narrow" w:hAnsi="Arial Narrow" w:cs="Arial"/>
          <w:sz w:val="22"/>
          <w:szCs w:val="22"/>
        </w:rPr>
        <w:t>привреде</w:t>
      </w:r>
      <w:r w:rsidR="001619E7" w:rsidRPr="0030393A">
        <w:rPr>
          <w:rFonts w:ascii="Arial Narrow" w:hAnsi="Arial Narrow" w:cs="Arial"/>
          <w:sz w:val="22"/>
          <w:szCs w:val="22"/>
        </w:rPr>
        <w:t xml:space="preserve">, </w:t>
      </w:r>
      <w:r>
        <w:rPr>
          <w:rFonts w:ascii="Arial Narrow" w:hAnsi="Arial Narrow" w:cs="Arial"/>
          <w:sz w:val="22"/>
          <w:szCs w:val="22"/>
        </w:rPr>
        <w:t>кривична</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против</w:t>
      </w:r>
      <w:r w:rsidR="001619E7" w:rsidRPr="0030393A">
        <w:rPr>
          <w:rFonts w:ascii="Arial Narrow" w:hAnsi="Arial Narrow" w:cs="Arial"/>
          <w:sz w:val="22"/>
          <w:szCs w:val="22"/>
        </w:rPr>
        <w:t xml:space="preserve"> </w:t>
      </w:r>
      <w:r>
        <w:rPr>
          <w:rFonts w:ascii="Arial Narrow" w:hAnsi="Arial Narrow" w:cs="Arial"/>
          <w:sz w:val="22"/>
          <w:szCs w:val="22"/>
        </w:rPr>
        <w:t>животне</w:t>
      </w:r>
      <w:r w:rsidR="001619E7" w:rsidRPr="0030393A">
        <w:rPr>
          <w:rFonts w:ascii="Arial Narrow" w:hAnsi="Arial Narrow" w:cs="Arial"/>
          <w:sz w:val="22"/>
          <w:szCs w:val="22"/>
        </w:rPr>
        <w:t xml:space="preserve"> </w:t>
      </w:r>
      <w:r>
        <w:rPr>
          <w:rFonts w:ascii="Arial Narrow" w:hAnsi="Arial Narrow" w:cs="Arial"/>
          <w:sz w:val="22"/>
          <w:szCs w:val="22"/>
        </w:rPr>
        <w:t>средине</w:t>
      </w:r>
      <w:r w:rsidR="001619E7" w:rsidRPr="0030393A">
        <w:rPr>
          <w:rFonts w:ascii="Arial Narrow" w:hAnsi="Arial Narrow" w:cs="Arial"/>
          <w:sz w:val="22"/>
          <w:szCs w:val="22"/>
        </w:rPr>
        <w:t xml:space="preserve">, </w:t>
      </w:r>
      <w:r>
        <w:rPr>
          <w:rFonts w:ascii="Arial Narrow" w:hAnsi="Arial Narrow" w:cs="Arial"/>
          <w:sz w:val="22"/>
          <w:szCs w:val="22"/>
        </w:rPr>
        <w:t>кривично</w:t>
      </w:r>
      <w:r w:rsidR="001619E7" w:rsidRPr="0030393A">
        <w:rPr>
          <w:rFonts w:ascii="Arial Narrow" w:hAnsi="Arial Narrow" w:cs="Arial"/>
          <w:sz w:val="22"/>
          <w:szCs w:val="22"/>
        </w:rPr>
        <w:t xml:space="preserve"> </w:t>
      </w:r>
      <w:r>
        <w:rPr>
          <w:rFonts w:ascii="Arial Narrow" w:hAnsi="Arial Narrow" w:cs="Arial"/>
          <w:sz w:val="22"/>
          <w:szCs w:val="22"/>
        </w:rPr>
        <w:t>дело</w:t>
      </w:r>
      <w:r w:rsidR="001619E7" w:rsidRPr="0030393A">
        <w:rPr>
          <w:rFonts w:ascii="Arial Narrow" w:hAnsi="Arial Narrow" w:cs="Arial"/>
          <w:sz w:val="22"/>
          <w:szCs w:val="22"/>
        </w:rPr>
        <w:t xml:space="preserve"> </w:t>
      </w:r>
      <w:r>
        <w:rPr>
          <w:rFonts w:ascii="Arial Narrow" w:hAnsi="Arial Narrow" w:cs="Arial"/>
          <w:sz w:val="22"/>
          <w:szCs w:val="22"/>
        </w:rPr>
        <w:t>примања</w:t>
      </w:r>
      <w:r w:rsidR="001619E7" w:rsidRPr="0030393A">
        <w:rPr>
          <w:rFonts w:ascii="Arial Narrow" w:hAnsi="Arial Narrow" w:cs="Arial"/>
          <w:sz w:val="22"/>
          <w:szCs w:val="22"/>
        </w:rPr>
        <w:t xml:space="preserve"> </w:t>
      </w:r>
      <w:r>
        <w:rPr>
          <w:rFonts w:ascii="Arial Narrow" w:hAnsi="Arial Narrow" w:cs="Arial"/>
          <w:sz w:val="22"/>
          <w:szCs w:val="22"/>
        </w:rPr>
        <w:t>или</w:t>
      </w:r>
      <w:r w:rsidR="001619E7" w:rsidRPr="0030393A">
        <w:rPr>
          <w:rFonts w:ascii="Arial Narrow" w:hAnsi="Arial Narrow" w:cs="Arial"/>
          <w:sz w:val="22"/>
          <w:szCs w:val="22"/>
        </w:rPr>
        <w:t xml:space="preserve"> </w:t>
      </w:r>
      <w:r>
        <w:rPr>
          <w:rFonts w:ascii="Arial Narrow" w:hAnsi="Arial Narrow" w:cs="Arial"/>
          <w:sz w:val="22"/>
          <w:szCs w:val="22"/>
        </w:rPr>
        <w:t>давања</w:t>
      </w:r>
      <w:r w:rsidR="001619E7" w:rsidRPr="0030393A">
        <w:rPr>
          <w:rFonts w:ascii="Arial Narrow" w:hAnsi="Arial Narrow" w:cs="Arial"/>
          <w:sz w:val="22"/>
          <w:szCs w:val="22"/>
        </w:rPr>
        <w:t xml:space="preserve"> </w:t>
      </w:r>
      <w:r>
        <w:rPr>
          <w:rFonts w:ascii="Arial Narrow" w:hAnsi="Arial Narrow" w:cs="Arial"/>
          <w:sz w:val="22"/>
          <w:szCs w:val="22"/>
        </w:rPr>
        <w:t>мита</w:t>
      </w:r>
      <w:r w:rsidR="001619E7" w:rsidRPr="0030393A">
        <w:rPr>
          <w:rFonts w:ascii="Arial Narrow" w:hAnsi="Arial Narrow" w:cs="Arial"/>
          <w:sz w:val="22"/>
          <w:szCs w:val="22"/>
        </w:rPr>
        <w:t xml:space="preserve">, </w:t>
      </w:r>
      <w:r>
        <w:rPr>
          <w:rFonts w:ascii="Arial Narrow" w:hAnsi="Arial Narrow" w:cs="Arial"/>
          <w:sz w:val="22"/>
          <w:szCs w:val="22"/>
        </w:rPr>
        <w:t>кривично</w:t>
      </w:r>
      <w:r w:rsidR="001619E7" w:rsidRPr="0030393A">
        <w:rPr>
          <w:rFonts w:ascii="Arial Narrow" w:hAnsi="Arial Narrow" w:cs="Arial"/>
          <w:sz w:val="22"/>
          <w:szCs w:val="22"/>
        </w:rPr>
        <w:t xml:space="preserve"> </w:t>
      </w:r>
      <w:r>
        <w:rPr>
          <w:rFonts w:ascii="Arial Narrow" w:hAnsi="Arial Narrow" w:cs="Arial"/>
          <w:sz w:val="22"/>
          <w:szCs w:val="22"/>
        </w:rPr>
        <w:t>дело</w:t>
      </w:r>
      <w:r w:rsidR="001619E7" w:rsidRPr="0030393A">
        <w:rPr>
          <w:rFonts w:ascii="Arial Narrow" w:hAnsi="Arial Narrow" w:cs="Arial"/>
          <w:sz w:val="22"/>
          <w:szCs w:val="22"/>
        </w:rPr>
        <w:t xml:space="preserve"> </w:t>
      </w:r>
      <w:r>
        <w:rPr>
          <w:rFonts w:ascii="Arial Narrow" w:hAnsi="Arial Narrow" w:cs="Arial"/>
          <w:sz w:val="22"/>
          <w:szCs w:val="22"/>
        </w:rPr>
        <w:t>преваре</w:t>
      </w:r>
      <w:r w:rsidR="001619E7" w:rsidRPr="0030393A">
        <w:rPr>
          <w:rFonts w:ascii="Arial Narrow" w:hAnsi="Arial Narrow" w:cs="Arial"/>
          <w:sz w:val="22"/>
          <w:szCs w:val="22"/>
        </w:rPr>
        <w:t xml:space="preserve"> </w:t>
      </w:r>
      <w:r>
        <w:rPr>
          <w:rFonts w:ascii="Arial Narrow" w:hAnsi="Arial Narrow" w:cs="Arial"/>
          <w:sz w:val="22"/>
          <w:szCs w:val="22"/>
        </w:rPr>
        <w:t>и</w:t>
      </w:r>
      <w:r w:rsidR="001619E7" w:rsidRPr="0030393A">
        <w:rPr>
          <w:rFonts w:ascii="Arial Narrow" w:hAnsi="Arial Narrow" w:cs="Arial"/>
          <w:sz w:val="22"/>
          <w:szCs w:val="22"/>
        </w:rPr>
        <w:t xml:space="preserve"> </w:t>
      </w:r>
      <w:r>
        <w:rPr>
          <w:rFonts w:ascii="Arial Narrow" w:hAnsi="Arial Narrow" w:cs="Arial"/>
          <w:sz w:val="22"/>
          <w:szCs w:val="22"/>
        </w:rPr>
        <w:t>неко</w:t>
      </w:r>
      <w:r w:rsidR="001619E7" w:rsidRPr="0030393A">
        <w:rPr>
          <w:rFonts w:ascii="Arial Narrow" w:hAnsi="Arial Narrow" w:cs="Arial"/>
          <w:sz w:val="22"/>
          <w:szCs w:val="22"/>
        </w:rPr>
        <w:t xml:space="preserve"> </w:t>
      </w:r>
      <w:r>
        <w:rPr>
          <w:rFonts w:ascii="Arial Narrow" w:hAnsi="Arial Narrow" w:cs="Arial"/>
          <w:sz w:val="22"/>
          <w:szCs w:val="22"/>
        </w:rPr>
        <w:t>од</w:t>
      </w:r>
      <w:r w:rsidR="001619E7" w:rsidRPr="0030393A">
        <w:rPr>
          <w:rFonts w:ascii="Arial Narrow" w:hAnsi="Arial Narrow" w:cs="Arial"/>
          <w:sz w:val="22"/>
          <w:szCs w:val="22"/>
        </w:rPr>
        <w:t xml:space="preserve"> </w:t>
      </w:r>
      <w:r>
        <w:rPr>
          <w:rFonts w:ascii="Arial Narrow" w:hAnsi="Arial Narrow" w:cs="Arial"/>
          <w:sz w:val="22"/>
          <w:szCs w:val="22"/>
        </w:rPr>
        <w:t>кривичних</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организованог</w:t>
      </w:r>
      <w:r w:rsidR="001619E7" w:rsidRPr="0030393A">
        <w:rPr>
          <w:rFonts w:ascii="Arial Narrow" w:hAnsi="Arial Narrow" w:cs="Arial"/>
          <w:sz w:val="22"/>
          <w:szCs w:val="22"/>
        </w:rPr>
        <w:t xml:space="preserve"> </w:t>
      </w:r>
      <w:r>
        <w:rPr>
          <w:rFonts w:ascii="Arial Narrow" w:hAnsi="Arial Narrow" w:cs="Arial"/>
          <w:sz w:val="22"/>
          <w:szCs w:val="22"/>
        </w:rPr>
        <w:t>криминала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захтев</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може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поднети</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према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месту</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рођења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или</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према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месту</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пребивалишта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законског</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заступника</w:t>
      </w:r>
      <w:r w:rsidR="001619E7" w:rsidRPr="0030393A">
        <w:rPr>
          <w:rFonts w:ascii="Arial Narrow" w:hAnsi="Arial Narrow" w:cs="Arial"/>
          <w:sz w:val="22"/>
          <w:szCs w:val="22"/>
          <w:lang w:val="sr-Cyrl-RS"/>
        </w:rPr>
        <w:t xml:space="preserve">). </w:t>
      </w:r>
      <w:r>
        <w:rPr>
          <w:rFonts w:ascii="Arial Narrow" w:hAnsi="Arial Narrow" w:cs="Arial"/>
          <w:color w:val="auto"/>
          <w:sz w:val="22"/>
          <w:szCs w:val="22"/>
          <w:lang w:val="sr-Cyrl-RS"/>
        </w:rPr>
        <w:t>Уколико</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понуђач</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има</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више</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законских</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заступника</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дужан</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је</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да</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достави</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доказ</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за</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сваког</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од</w:t>
      </w:r>
      <w:r w:rsidR="001619E7" w:rsidRPr="0030393A">
        <w:rPr>
          <w:rFonts w:ascii="Arial Narrow" w:hAnsi="Arial Narrow" w:cs="Arial"/>
          <w:color w:val="auto"/>
          <w:sz w:val="22"/>
          <w:szCs w:val="22"/>
          <w:lang w:val="sr-Cyrl-RS"/>
        </w:rPr>
        <w:t xml:space="preserve"> </w:t>
      </w:r>
      <w:r>
        <w:rPr>
          <w:rFonts w:ascii="Arial Narrow" w:hAnsi="Arial Narrow" w:cs="Arial"/>
          <w:color w:val="auto"/>
          <w:sz w:val="22"/>
          <w:szCs w:val="22"/>
          <w:lang w:val="sr-Cyrl-RS"/>
        </w:rPr>
        <w:t>њих</w:t>
      </w:r>
      <w:r w:rsidR="001619E7" w:rsidRPr="0030393A">
        <w:rPr>
          <w:rFonts w:ascii="Arial Narrow" w:hAnsi="Arial Narrow" w:cs="Arial"/>
          <w:color w:val="auto"/>
          <w:sz w:val="22"/>
          <w:szCs w:val="22"/>
          <w:lang w:val="sr-Cyrl-RS"/>
        </w:rPr>
        <w:t xml:space="preserve">. </w:t>
      </w:r>
      <w:r w:rsidR="001619E7" w:rsidRPr="0030393A">
        <w:rPr>
          <w:rFonts w:ascii="Arial Narrow" w:hAnsi="Arial Narrow" w:cs="Arial"/>
          <w:sz w:val="22"/>
          <w:szCs w:val="22"/>
        </w:rPr>
        <w:t xml:space="preserve"> </w:t>
      </w:r>
      <w:r>
        <w:rPr>
          <w:rFonts w:ascii="Arial Narrow" w:hAnsi="Arial Narrow" w:cs="Arial"/>
          <w:sz w:val="22"/>
          <w:szCs w:val="22"/>
          <w:u w:val="single"/>
        </w:rPr>
        <w:t>П</w:t>
      </w:r>
      <w:r>
        <w:rPr>
          <w:rFonts w:ascii="Arial Narrow" w:hAnsi="Arial Narrow" w:cs="Arial"/>
          <w:bCs/>
          <w:sz w:val="22"/>
          <w:szCs w:val="22"/>
          <w:u w:val="single"/>
        </w:rPr>
        <w:t>редузетници</w:t>
      </w:r>
      <w:r w:rsidR="001619E7" w:rsidRPr="0030393A">
        <w:rPr>
          <w:rFonts w:ascii="Arial Narrow" w:hAnsi="Arial Narrow" w:cs="Arial"/>
          <w:bCs/>
          <w:sz w:val="22"/>
          <w:szCs w:val="22"/>
          <w:u w:val="single"/>
        </w:rPr>
        <w:t xml:space="preserve"> </w:t>
      </w:r>
      <w:r>
        <w:rPr>
          <w:rFonts w:ascii="Arial Narrow" w:hAnsi="Arial Narrow" w:cs="Arial"/>
          <w:bCs/>
          <w:sz w:val="22"/>
          <w:szCs w:val="22"/>
          <w:u w:val="single"/>
        </w:rPr>
        <w:t>и</w:t>
      </w:r>
      <w:r w:rsidR="001619E7" w:rsidRPr="0030393A">
        <w:rPr>
          <w:rFonts w:ascii="Arial Narrow" w:hAnsi="Arial Narrow" w:cs="Arial"/>
          <w:bCs/>
          <w:sz w:val="22"/>
          <w:szCs w:val="22"/>
          <w:u w:val="single"/>
        </w:rPr>
        <w:t xml:space="preserve"> </w:t>
      </w:r>
      <w:r>
        <w:rPr>
          <w:rFonts w:ascii="Arial Narrow" w:hAnsi="Arial Narrow" w:cs="Arial"/>
          <w:bCs/>
          <w:sz w:val="22"/>
          <w:szCs w:val="22"/>
          <w:u w:val="single"/>
        </w:rPr>
        <w:t>физичка</w:t>
      </w:r>
      <w:r w:rsidR="001619E7" w:rsidRPr="0030393A">
        <w:rPr>
          <w:rFonts w:ascii="Arial Narrow" w:hAnsi="Arial Narrow" w:cs="Arial"/>
          <w:bCs/>
          <w:sz w:val="22"/>
          <w:szCs w:val="22"/>
          <w:u w:val="single"/>
        </w:rPr>
        <w:t xml:space="preserve"> </w:t>
      </w:r>
      <w:r>
        <w:rPr>
          <w:rFonts w:ascii="Arial Narrow" w:hAnsi="Arial Narrow" w:cs="Arial"/>
          <w:bCs/>
          <w:sz w:val="22"/>
          <w:szCs w:val="22"/>
          <w:u w:val="single"/>
        </w:rPr>
        <w:t>лица</w:t>
      </w:r>
      <w:r w:rsidR="001619E7" w:rsidRPr="0030393A">
        <w:rPr>
          <w:rFonts w:ascii="Arial Narrow" w:hAnsi="Arial Narrow" w:cs="Arial"/>
          <w:sz w:val="22"/>
          <w:szCs w:val="22"/>
          <w:u w:val="single"/>
        </w:rPr>
        <w:t>:</w:t>
      </w:r>
      <w:r w:rsidR="001619E7" w:rsidRPr="0030393A">
        <w:rPr>
          <w:rFonts w:ascii="Arial Narrow" w:hAnsi="Arial Narrow" w:cs="Arial"/>
          <w:sz w:val="22"/>
          <w:szCs w:val="22"/>
        </w:rPr>
        <w:t xml:space="preserve"> </w:t>
      </w:r>
      <w:r>
        <w:rPr>
          <w:rFonts w:ascii="Arial Narrow" w:hAnsi="Arial Narrow" w:cs="Arial"/>
          <w:sz w:val="22"/>
          <w:szCs w:val="22"/>
          <w:lang w:val="sr-Cyrl-RS"/>
        </w:rPr>
        <w:t>Извод</w:t>
      </w:r>
      <w:r w:rsidR="001619E7" w:rsidRPr="0030393A">
        <w:rPr>
          <w:rFonts w:ascii="Arial Narrow" w:hAnsi="Arial Narrow" w:cs="Arial"/>
          <w:sz w:val="22"/>
          <w:szCs w:val="22"/>
          <w:lang w:val="sr-Cyrl-RS"/>
        </w:rPr>
        <w:t xml:space="preserve"> </w:t>
      </w:r>
      <w:r>
        <w:rPr>
          <w:rFonts w:ascii="Arial Narrow" w:hAnsi="Arial Narrow" w:cs="Arial"/>
          <w:sz w:val="22"/>
          <w:szCs w:val="22"/>
        </w:rPr>
        <w:t>из</w:t>
      </w:r>
      <w:r w:rsidR="001619E7" w:rsidRPr="0030393A">
        <w:rPr>
          <w:rFonts w:ascii="Arial Narrow" w:hAnsi="Arial Narrow" w:cs="Arial"/>
          <w:sz w:val="22"/>
          <w:szCs w:val="22"/>
        </w:rPr>
        <w:t xml:space="preserve"> </w:t>
      </w:r>
      <w:r>
        <w:rPr>
          <w:rFonts w:ascii="Arial Narrow" w:hAnsi="Arial Narrow" w:cs="Arial"/>
          <w:sz w:val="22"/>
          <w:szCs w:val="22"/>
        </w:rPr>
        <w:t>казнене</w:t>
      </w:r>
      <w:r w:rsidR="001619E7" w:rsidRPr="0030393A">
        <w:rPr>
          <w:rFonts w:ascii="Arial Narrow" w:hAnsi="Arial Narrow" w:cs="Arial"/>
          <w:sz w:val="22"/>
          <w:szCs w:val="22"/>
        </w:rPr>
        <w:t xml:space="preserve"> </w:t>
      </w:r>
      <w:r>
        <w:rPr>
          <w:rFonts w:ascii="Arial Narrow" w:hAnsi="Arial Narrow" w:cs="Arial"/>
          <w:sz w:val="22"/>
          <w:szCs w:val="22"/>
        </w:rPr>
        <w:t>евиденције</w:t>
      </w:r>
      <w:r w:rsidR="001619E7" w:rsidRPr="0030393A">
        <w:rPr>
          <w:rFonts w:ascii="Arial Narrow" w:hAnsi="Arial Narrow" w:cs="Arial"/>
          <w:sz w:val="22"/>
          <w:szCs w:val="22"/>
        </w:rPr>
        <w:t xml:space="preserve">, </w:t>
      </w:r>
      <w:r>
        <w:rPr>
          <w:rFonts w:ascii="Arial Narrow" w:hAnsi="Arial Narrow" w:cs="Arial"/>
          <w:sz w:val="22"/>
          <w:szCs w:val="22"/>
        </w:rPr>
        <w:t>односно</w:t>
      </w:r>
      <w:r w:rsidR="001619E7" w:rsidRPr="0030393A">
        <w:rPr>
          <w:rFonts w:ascii="Arial Narrow" w:hAnsi="Arial Narrow" w:cs="Arial"/>
          <w:sz w:val="22"/>
          <w:szCs w:val="22"/>
        </w:rPr>
        <w:t xml:space="preserve"> </w:t>
      </w:r>
      <w:r>
        <w:rPr>
          <w:rFonts w:ascii="Arial Narrow" w:hAnsi="Arial Narrow" w:cs="Arial"/>
          <w:sz w:val="22"/>
          <w:szCs w:val="22"/>
        </w:rPr>
        <w:t>уверење</w:t>
      </w:r>
      <w:r w:rsidR="001619E7" w:rsidRPr="0030393A">
        <w:rPr>
          <w:rFonts w:ascii="Arial Narrow" w:hAnsi="Arial Narrow" w:cs="Arial"/>
          <w:sz w:val="22"/>
          <w:szCs w:val="22"/>
        </w:rPr>
        <w:t xml:space="preserve"> </w:t>
      </w:r>
      <w:r>
        <w:rPr>
          <w:rFonts w:ascii="Arial Narrow" w:hAnsi="Arial Narrow" w:cs="Arial"/>
          <w:sz w:val="22"/>
          <w:szCs w:val="22"/>
          <w:lang w:val="sr-Cyrl-RS"/>
        </w:rPr>
        <w:t>надлежне</w:t>
      </w:r>
      <w:r w:rsidR="001619E7" w:rsidRPr="0030393A">
        <w:rPr>
          <w:rFonts w:ascii="Arial Narrow" w:hAnsi="Arial Narrow" w:cs="Arial"/>
          <w:sz w:val="22"/>
          <w:szCs w:val="22"/>
          <w:lang w:val="sr-Cyrl-RS"/>
        </w:rPr>
        <w:t xml:space="preserve"> </w:t>
      </w:r>
      <w:r>
        <w:rPr>
          <w:rFonts w:ascii="Arial Narrow" w:hAnsi="Arial Narrow" w:cs="Arial"/>
          <w:sz w:val="22"/>
          <w:szCs w:val="22"/>
        </w:rPr>
        <w:t>полицијске</w:t>
      </w:r>
      <w:r w:rsidR="001619E7" w:rsidRPr="0030393A">
        <w:rPr>
          <w:rFonts w:ascii="Arial Narrow" w:hAnsi="Arial Narrow" w:cs="Arial"/>
          <w:sz w:val="22"/>
          <w:szCs w:val="22"/>
        </w:rPr>
        <w:t xml:space="preserve"> </w:t>
      </w:r>
      <w:r>
        <w:rPr>
          <w:rFonts w:ascii="Arial Narrow" w:hAnsi="Arial Narrow" w:cs="Arial"/>
          <w:sz w:val="22"/>
          <w:szCs w:val="22"/>
        </w:rPr>
        <w:t>управе</w:t>
      </w:r>
      <w:r w:rsidR="001619E7" w:rsidRPr="0030393A">
        <w:rPr>
          <w:rFonts w:ascii="Arial Narrow" w:hAnsi="Arial Narrow" w:cs="Arial"/>
          <w:sz w:val="22"/>
          <w:szCs w:val="22"/>
        </w:rPr>
        <w:t xml:space="preserve"> </w:t>
      </w:r>
      <w:r>
        <w:rPr>
          <w:rFonts w:ascii="Arial Narrow" w:hAnsi="Arial Narrow" w:cs="Arial"/>
          <w:sz w:val="22"/>
          <w:szCs w:val="22"/>
        </w:rPr>
        <w:t>МУП</w:t>
      </w:r>
      <w:r w:rsidR="001619E7" w:rsidRPr="0030393A">
        <w:rPr>
          <w:rFonts w:ascii="Arial Narrow" w:hAnsi="Arial Narrow" w:cs="Arial"/>
          <w:sz w:val="22"/>
          <w:szCs w:val="22"/>
        </w:rPr>
        <w:t>-</w:t>
      </w:r>
      <w:r>
        <w:rPr>
          <w:rFonts w:ascii="Arial Narrow" w:hAnsi="Arial Narrow" w:cs="Arial"/>
          <w:sz w:val="22"/>
          <w:szCs w:val="22"/>
        </w:rPr>
        <w:t>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којим</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потврђује</w:t>
      </w:r>
      <w:r w:rsidR="001619E7" w:rsidRPr="0030393A">
        <w:rPr>
          <w:rFonts w:ascii="Arial Narrow" w:hAnsi="Arial Narrow" w:cs="Arial"/>
          <w:sz w:val="22"/>
          <w:szCs w:val="22"/>
          <w:lang w:val="sr-Cyrl-RS"/>
        </w:rPr>
        <w:t xml:space="preserve"> </w:t>
      </w: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није</w:t>
      </w:r>
      <w:r w:rsidR="001619E7" w:rsidRPr="0030393A">
        <w:rPr>
          <w:rFonts w:ascii="Arial Narrow" w:hAnsi="Arial Narrow" w:cs="Arial"/>
          <w:sz w:val="22"/>
          <w:szCs w:val="22"/>
        </w:rPr>
        <w:t xml:space="preserve"> </w:t>
      </w:r>
      <w:r>
        <w:rPr>
          <w:rFonts w:ascii="Arial Narrow" w:hAnsi="Arial Narrow" w:cs="Arial"/>
          <w:sz w:val="22"/>
          <w:szCs w:val="22"/>
        </w:rPr>
        <w:t>осуђиван</w:t>
      </w:r>
      <w:r w:rsidR="001619E7" w:rsidRPr="0030393A">
        <w:rPr>
          <w:rFonts w:ascii="Arial Narrow" w:hAnsi="Arial Narrow" w:cs="Arial"/>
          <w:sz w:val="22"/>
          <w:szCs w:val="22"/>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неко</w:t>
      </w:r>
      <w:r w:rsidR="001619E7" w:rsidRPr="0030393A">
        <w:rPr>
          <w:rFonts w:ascii="Arial Narrow" w:hAnsi="Arial Narrow" w:cs="Arial"/>
          <w:sz w:val="22"/>
          <w:szCs w:val="22"/>
        </w:rPr>
        <w:t xml:space="preserve"> </w:t>
      </w:r>
      <w:r>
        <w:rPr>
          <w:rFonts w:ascii="Arial Narrow" w:hAnsi="Arial Narrow" w:cs="Arial"/>
          <w:sz w:val="22"/>
          <w:szCs w:val="22"/>
        </w:rPr>
        <w:t>од</w:t>
      </w:r>
      <w:r w:rsidR="001619E7" w:rsidRPr="0030393A">
        <w:rPr>
          <w:rFonts w:ascii="Arial Narrow" w:hAnsi="Arial Narrow" w:cs="Arial"/>
          <w:sz w:val="22"/>
          <w:szCs w:val="22"/>
        </w:rPr>
        <w:t xml:space="preserve"> </w:t>
      </w:r>
      <w:r>
        <w:rPr>
          <w:rFonts w:ascii="Arial Narrow" w:hAnsi="Arial Narrow" w:cs="Arial"/>
          <w:sz w:val="22"/>
          <w:szCs w:val="22"/>
        </w:rPr>
        <w:t>кривичних</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као</w:t>
      </w:r>
      <w:r w:rsidR="001619E7" w:rsidRPr="0030393A">
        <w:rPr>
          <w:rFonts w:ascii="Arial Narrow" w:hAnsi="Arial Narrow" w:cs="Arial"/>
          <w:sz w:val="22"/>
          <w:szCs w:val="22"/>
        </w:rPr>
        <w:t xml:space="preserve"> </w:t>
      </w:r>
      <w:r>
        <w:rPr>
          <w:rFonts w:ascii="Arial Narrow" w:hAnsi="Arial Narrow" w:cs="Arial"/>
          <w:sz w:val="22"/>
          <w:szCs w:val="22"/>
        </w:rPr>
        <w:t>члан</w:t>
      </w:r>
      <w:r w:rsidR="001619E7" w:rsidRPr="0030393A">
        <w:rPr>
          <w:rFonts w:ascii="Arial Narrow" w:hAnsi="Arial Narrow" w:cs="Arial"/>
          <w:sz w:val="22"/>
          <w:szCs w:val="22"/>
        </w:rPr>
        <w:t xml:space="preserve"> </w:t>
      </w:r>
      <w:r>
        <w:rPr>
          <w:rFonts w:ascii="Arial Narrow" w:hAnsi="Arial Narrow" w:cs="Arial"/>
          <w:sz w:val="22"/>
          <w:szCs w:val="22"/>
        </w:rPr>
        <w:t>организоване</w:t>
      </w:r>
      <w:r w:rsidR="001619E7" w:rsidRPr="0030393A">
        <w:rPr>
          <w:rFonts w:ascii="Arial Narrow" w:hAnsi="Arial Narrow" w:cs="Arial"/>
          <w:sz w:val="22"/>
          <w:szCs w:val="22"/>
        </w:rPr>
        <w:t xml:space="preserve"> </w:t>
      </w:r>
      <w:r>
        <w:rPr>
          <w:rFonts w:ascii="Arial Narrow" w:hAnsi="Arial Narrow" w:cs="Arial"/>
          <w:sz w:val="22"/>
          <w:szCs w:val="22"/>
        </w:rPr>
        <w:t>криминалне</w:t>
      </w:r>
      <w:r w:rsidR="001619E7" w:rsidRPr="0030393A">
        <w:rPr>
          <w:rFonts w:ascii="Arial Narrow" w:hAnsi="Arial Narrow" w:cs="Arial"/>
          <w:sz w:val="22"/>
          <w:szCs w:val="22"/>
        </w:rPr>
        <w:t xml:space="preserve"> </w:t>
      </w:r>
      <w:r>
        <w:rPr>
          <w:rFonts w:ascii="Arial Narrow" w:hAnsi="Arial Narrow" w:cs="Arial"/>
          <w:sz w:val="22"/>
          <w:szCs w:val="22"/>
        </w:rPr>
        <w:t>групе</w:t>
      </w:r>
      <w:r w:rsidR="001619E7" w:rsidRPr="0030393A">
        <w:rPr>
          <w:rFonts w:ascii="Arial Narrow" w:hAnsi="Arial Narrow" w:cs="Arial"/>
          <w:sz w:val="22"/>
          <w:szCs w:val="22"/>
        </w:rPr>
        <w:t xml:space="preserve">, </w:t>
      </w: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није</w:t>
      </w:r>
      <w:r w:rsidR="001619E7" w:rsidRPr="0030393A">
        <w:rPr>
          <w:rFonts w:ascii="Arial Narrow" w:hAnsi="Arial Narrow" w:cs="Arial"/>
          <w:sz w:val="22"/>
          <w:szCs w:val="22"/>
        </w:rPr>
        <w:t xml:space="preserve"> </w:t>
      </w:r>
      <w:r>
        <w:rPr>
          <w:rFonts w:ascii="Arial Narrow" w:hAnsi="Arial Narrow" w:cs="Arial"/>
          <w:sz w:val="22"/>
          <w:szCs w:val="22"/>
        </w:rPr>
        <w:t>осуђиван</w:t>
      </w:r>
      <w:r w:rsidR="001619E7" w:rsidRPr="0030393A">
        <w:rPr>
          <w:rFonts w:ascii="Arial Narrow" w:hAnsi="Arial Narrow" w:cs="Arial"/>
          <w:sz w:val="22"/>
          <w:szCs w:val="22"/>
        </w:rPr>
        <w:t xml:space="preserve"> </w:t>
      </w:r>
      <w:r>
        <w:rPr>
          <w:rFonts w:ascii="Arial Narrow" w:hAnsi="Arial Narrow" w:cs="Arial"/>
          <w:sz w:val="22"/>
          <w:szCs w:val="22"/>
        </w:rPr>
        <w:t>за</w:t>
      </w:r>
      <w:r w:rsidR="001619E7" w:rsidRPr="0030393A">
        <w:rPr>
          <w:rFonts w:ascii="Arial Narrow" w:hAnsi="Arial Narrow" w:cs="Arial"/>
          <w:sz w:val="22"/>
          <w:szCs w:val="22"/>
        </w:rPr>
        <w:t xml:space="preserve"> </w:t>
      </w:r>
      <w:r>
        <w:rPr>
          <w:rFonts w:ascii="Arial Narrow" w:hAnsi="Arial Narrow" w:cs="Arial"/>
          <w:sz w:val="22"/>
          <w:szCs w:val="22"/>
        </w:rPr>
        <w:t>кривична</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против</w:t>
      </w:r>
      <w:r w:rsidR="001619E7" w:rsidRPr="0030393A">
        <w:rPr>
          <w:rFonts w:ascii="Arial Narrow" w:hAnsi="Arial Narrow" w:cs="Arial"/>
          <w:sz w:val="22"/>
          <w:szCs w:val="22"/>
        </w:rPr>
        <w:t xml:space="preserve"> </w:t>
      </w:r>
      <w:r>
        <w:rPr>
          <w:rFonts w:ascii="Arial Narrow" w:hAnsi="Arial Narrow" w:cs="Arial"/>
          <w:sz w:val="22"/>
          <w:szCs w:val="22"/>
        </w:rPr>
        <w:t>привреде</w:t>
      </w:r>
      <w:r w:rsidR="001619E7" w:rsidRPr="0030393A">
        <w:rPr>
          <w:rFonts w:ascii="Arial Narrow" w:hAnsi="Arial Narrow" w:cs="Arial"/>
          <w:sz w:val="22"/>
          <w:szCs w:val="22"/>
        </w:rPr>
        <w:t xml:space="preserve">, </w:t>
      </w:r>
      <w:r>
        <w:rPr>
          <w:rFonts w:ascii="Arial Narrow" w:hAnsi="Arial Narrow" w:cs="Arial"/>
          <w:sz w:val="22"/>
          <w:szCs w:val="22"/>
        </w:rPr>
        <w:t>кривична</w:t>
      </w:r>
      <w:r w:rsidR="001619E7" w:rsidRPr="0030393A">
        <w:rPr>
          <w:rFonts w:ascii="Arial Narrow" w:hAnsi="Arial Narrow" w:cs="Arial"/>
          <w:sz w:val="22"/>
          <w:szCs w:val="22"/>
        </w:rPr>
        <w:t xml:space="preserve"> </w:t>
      </w:r>
      <w:r>
        <w:rPr>
          <w:rFonts w:ascii="Arial Narrow" w:hAnsi="Arial Narrow" w:cs="Arial"/>
          <w:sz w:val="22"/>
          <w:szCs w:val="22"/>
        </w:rPr>
        <w:t>дела</w:t>
      </w:r>
      <w:r w:rsidR="001619E7" w:rsidRPr="0030393A">
        <w:rPr>
          <w:rFonts w:ascii="Arial Narrow" w:hAnsi="Arial Narrow" w:cs="Arial"/>
          <w:sz w:val="22"/>
          <w:szCs w:val="22"/>
        </w:rPr>
        <w:t xml:space="preserve"> </w:t>
      </w:r>
      <w:r>
        <w:rPr>
          <w:rFonts w:ascii="Arial Narrow" w:hAnsi="Arial Narrow" w:cs="Arial"/>
          <w:sz w:val="22"/>
          <w:szCs w:val="22"/>
        </w:rPr>
        <w:t>против</w:t>
      </w:r>
      <w:r w:rsidR="001619E7" w:rsidRPr="0030393A">
        <w:rPr>
          <w:rFonts w:ascii="Arial Narrow" w:hAnsi="Arial Narrow" w:cs="Arial"/>
          <w:sz w:val="22"/>
          <w:szCs w:val="22"/>
        </w:rPr>
        <w:t xml:space="preserve"> </w:t>
      </w:r>
      <w:r>
        <w:rPr>
          <w:rFonts w:ascii="Arial Narrow" w:hAnsi="Arial Narrow" w:cs="Arial"/>
          <w:sz w:val="22"/>
          <w:szCs w:val="22"/>
        </w:rPr>
        <w:t>животне</w:t>
      </w:r>
      <w:r w:rsidR="001619E7" w:rsidRPr="0030393A">
        <w:rPr>
          <w:rFonts w:ascii="Arial Narrow" w:hAnsi="Arial Narrow" w:cs="Arial"/>
          <w:sz w:val="22"/>
          <w:szCs w:val="22"/>
        </w:rPr>
        <w:t xml:space="preserve"> </w:t>
      </w:r>
      <w:r>
        <w:rPr>
          <w:rFonts w:ascii="Arial Narrow" w:hAnsi="Arial Narrow" w:cs="Arial"/>
          <w:sz w:val="22"/>
          <w:szCs w:val="22"/>
        </w:rPr>
        <w:t>средине</w:t>
      </w:r>
      <w:r w:rsidR="001619E7" w:rsidRPr="0030393A">
        <w:rPr>
          <w:rFonts w:ascii="Arial Narrow" w:hAnsi="Arial Narrow" w:cs="Arial"/>
          <w:sz w:val="22"/>
          <w:szCs w:val="22"/>
        </w:rPr>
        <w:t xml:space="preserve">, </w:t>
      </w:r>
      <w:r>
        <w:rPr>
          <w:rFonts w:ascii="Arial Narrow" w:hAnsi="Arial Narrow" w:cs="Arial"/>
          <w:sz w:val="22"/>
          <w:szCs w:val="22"/>
        </w:rPr>
        <w:t>кривично</w:t>
      </w:r>
      <w:r w:rsidR="001619E7" w:rsidRPr="0030393A">
        <w:rPr>
          <w:rFonts w:ascii="Arial Narrow" w:hAnsi="Arial Narrow" w:cs="Arial"/>
          <w:sz w:val="22"/>
          <w:szCs w:val="22"/>
        </w:rPr>
        <w:t xml:space="preserve"> </w:t>
      </w:r>
      <w:r>
        <w:rPr>
          <w:rFonts w:ascii="Arial Narrow" w:hAnsi="Arial Narrow" w:cs="Arial"/>
          <w:sz w:val="22"/>
          <w:szCs w:val="22"/>
        </w:rPr>
        <w:t>дело</w:t>
      </w:r>
      <w:r w:rsidR="001619E7" w:rsidRPr="0030393A">
        <w:rPr>
          <w:rFonts w:ascii="Arial Narrow" w:hAnsi="Arial Narrow" w:cs="Arial"/>
          <w:sz w:val="22"/>
          <w:szCs w:val="22"/>
        </w:rPr>
        <w:t xml:space="preserve"> </w:t>
      </w:r>
      <w:r>
        <w:rPr>
          <w:rFonts w:ascii="Arial Narrow" w:hAnsi="Arial Narrow" w:cs="Arial"/>
          <w:sz w:val="22"/>
          <w:szCs w:val="22"/>
        </w:rPr>
        <w:t>примања</w:t>
      </w:r>
      <w:r w:rsidR="001619E7" w:rsidRPr="0030393A">
        <w:rPr>
          <w:rFonts w:ascii="Arial Narrow" w:hAnsi="Arial Narrow" w:cs="Arial"/>
          <w:sz w:val="22"/>
          <w:szCs w:val="22"/>
        </w:rPr>
        <w:t xml:space="preserve"> </w:t>
      </w:r>
      <w:r>
        <w:rPr>
          <w:rFonts w:ascii="Arial Narrow" w:hAnsi="Arial Narrow" w:cs="Arial"/>
          <w:sz w:val="22"/>
          <w:szCs w:val="22"/>
        </w:rPr>
        <w:t>или</w:t>
      </w:r>
      <w:r w:rsidR="001619E7" w:rsidRPr="0030393A">
        <w:rPr>
          <w:rFonts w:ascii="Arial Narrow" w:hAnsi="Arial Narrow" w:cs="Arial"/>
          <w:sz w:val="22"/>
          <w:szCs w:val="22"/>
        </w:rPr>
        <w:t xml:space="preserve"> </w:t>
      </w:r>
      <w:r>
        <w:rPr>
          <w:rFonts w:ascii="Arial Narrow" w:hAnsi="Arial Narrow" w:cs="Arial"/>
          <w:sz w:val="22"/>
          <w:szCs w:val="22"/>
        </w:rPr>
        <w:t>давања</w:t>
      </w:r>
      <w:r w:rsidR="001619E7" w:rsidRPr="0030393A">
        <w:rPr>
          <w:rFonts w:ascii="Arial Narrow" w:hAnsi="Arial Narrow" w:cs="Arial"/>
          <w:sz w:val="22"/>
          <w:szCs w:val="22"/>
        </w:rPr>
        <w:t xml:space="preserve"> </w:t>
      </w:r>
      <w:r>
        <w:rPr>
          <w:rFonts w:ascii="Arial Narrow" w:hAnsi="Arial Narrow" w:cs="Arial"/>
          <w:sz w:val="22"/>
          <w:szCs w:val="22"/>
        </w:rPr>
        <w:t>мита</w:t>
      </w:r>
      <w:r w:rsidR="001619E7" w:rsidRPr="0030393A">
        <w:rPr>
          <w:rFonts w:ascii="Arial Narrow" w:hAnsi="Arial Narrow" w:cs="Arial"/>
          <w:sz w:val="22"/>
          <w:szCs w:val="22"/>
        </w:rPr>
        <w:t xml:space="preserve">, </w:t>
      </w:r>
      <w:r>
        <w:rPr>
          <w:rFonts w:ascii="Arial Narrow" w:hAnsi="Arial Narrow" w:cs="Arial"/>
          <w:sz w:val="22"/>
          <w:szCs w:val="22"/>
        </w:rPr>
        <w:t>кривично</w:t>
      </w:r>
      <w:r w:rsidR="001619E7" w:rsidRPr="0030393A">
        <w:rPr>
          <w:rFonts w:ascii="Arial Narrow" w:hAnsi="Arial Narrow" w:cs="Arial"/>
          <w:sz w:val="22"/>
          <w:szCs w:val="22"/>
        </w:rPr>
        <w:t xml:space="preserve"> </w:t>
      </w:r>
      <w:r>
        <w:rPr>
          <w:rFonts w:ascii="Arial Narrow" w:hAnsi="Arial Narrow" w:cs="Arial"/>
          <w:sz w:val="22"/>
          <w:szCs w:val="22"/>
        </w:rPr>
        <w:t>дело</w:t>
      </w:r>
      <w:r w:rsidR="001619E7" w:rsidRPr="0030393A">
        <w:rPr>
          <w:rFonts w:ascii="Arial Narrow" w:hAnsi="Arial Narrow" w:cs="Arial"/>
          <w:sz w:val="22"/>
          <w:szCs w:val="22"/>
        </w:rPr>
        <w:t xml:space="preserve"> </w:t>
      </w:r>
      <w:r>
        <w:rPr>
          <w:rFonts w:ascii="Arial Narrow" w:hAnsi="Arial Narrow" w:cs="Arial"/>
          <w:sz w:val="22"/>
          <w:szCs w:val="22"/>
        </w:rPr>
        <w:t>преваре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захтев</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се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може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поднети</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према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месту</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рођења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или</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према</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месту</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пребивалишта</w:t>
      </w:r>
      <w:r w:rsidR="001619E7" w:rsidRPr="0030393A">
        <w:rPr>
          <w:rFonts w:ascii="Arial Narrow" w:hAnsi="Arial Narrow" w:cs="Arial"/>
          <w:sz w:val="22"/>
          <w:szCs w:val="22"/>
          <w:lang w:val="sr-Cyrl-RS"/>
        </w:rPr>
        <w:t>)</w:t>
      </w:r>
      <w:r w:rsidR="001619E7" w:rsidRPr="0030393A">
        <w:rPr>
          <w:rFonts w:ascii="Arial Narrow" w:hAnsi="Arial Narrow" w:cs="Arial"/>
          <w:sz w:val="22"/>
          <w:szCs w:val="22"/>
        </w:rPr>
        <w:t>.</w:t>
      </w:r>
    </w:p>
    <w:p w:rsidR="001619E7" w:rsidRPr="0030393A" w:rsidRDefault="007210DA">
      <w:pPr>
        <w:pStyle w:val="ListParagraph"/>
        <w:jc w:val="both"/>
        <w:rPr>
          <w:rFonts w:ascii="Arial Narrow" w:hAnsi="Arial Narrow" w:cs="Arial"/>
          <w:iCs/>
          <w:sz w:val="22"/>
          <w:szCs w:val="22"/>
          <w:lang w:val="sr-Cyrl-CS"/>
        </w:rPr>
      </w:pPr>
      <w:r>
        <w:rPr>
          <w:rFonts w:ascii="Arial Narrow" w:hAnsi="Arial Narrow" w:cs="Arial"/>
          <w:b/>
          <w:sz w:val="22"/>
          <w:szCs w:val="22"/>
        </w:rPr>
        <w:t>Доказ</w:t>
      </w:r>
      <w:r w:rsidR="001619E7" w:rsidRPr="0030393A">
        <w:rPr>
          <w:rFonts w:ascii="Arial Narrow" w:hAnsi="Arial Narrow" w:cs="Arial"/>
          <w:b/>
          <w:sz w:val="22"/>
          <w:szCs w:val="22"/>
        </w:rPr>
        <w:t xml:space="preserve"> </w:t>
      </w:r>
      <w:r>
        <w:rPr>
          <w:rFonts w:ascii="Arial Narrow" w:hAnsi="Arial Narrow" w:cs="Arial"/>
          <w:b/>
          <w:sz w:val="22"/>
          <w:szCs w:val="22"/>
        </w:rPr>
        <w:t>не</w:t>
      </w:r>
      <w:r w:rsidR="001619E7" w:rsidRPr="0030393A">
        <w:rPr>
          <w:rFonts w:ascii="Arial Narrow" w:hAnsi="Arial Narrow" w:cs="Arial"/>
          <w:b/>
          <w:sz w:val="22"/>
          <w:szCs w:val="22"/>
        </w:rPr>
        <w:t xml:space="preserve"> </w:t>
      </w:r>
      <w:r>
        <w:rPr>
          <w:rFonts w:ascii="Arial Narrow" w:hAnsi="Arial Narrow" w:cs="Arial"/>
          <w:b/>
          <w:sz w:val="22"/>
          <w:szCs w:val="22"/>
        </w:rPr>
        <w:t>може</w:t>
      </w:r>
      <w:r w:rsidR="001619E7" w:rsidRPr="0030393A">
        <w:rPr>
          <w:rFonts w:ascii="Arial Narrow" w:hAnsi="Arial Narrow" w:cs="Arial"/>
          <w:b/>
          <w:sz w:val="22"/>
          <w:szCs w:val="22"/>
        </w:rPr>
        <w:t xml:space="preserve"> </w:t>
      </w:r>
      <w:r>
        <w:rPr>
          <w:rFonts w:ascii="Arial Narrow" w:hAnsi="Arial Narrow" w:cs="Arial"/>
          <w:b/>
          <w:sz w:val="22"/>
          <w:szCs w:val="22"/>
        </w:rPr>
        <w:t>бити</w:t>
      </w:r>
      <w:r w:rsidR="001619E7" w:rsidRPr="0030393A">
        <w:rPr>
          <w:rFonts w:ascii="Arial Narrow" w:hAnsi="Arial Narrow" w:cs="Arial"/>
          <w:b/>
          <w:sz w:val="22"/>
          <w:szCs w:val="22"/>
        </w:rPr>
        <w:t xml:space="preserve"> </w:t>
      </w:r>
      <w:r>
        <w:rPr>
          <w:rFonts w:ascii="Arial Narrow" w:hAnsi="Arial Narrow" w:cs="Arial"/>
          <w:b/>
          <w:sz w:val="22"/>
          <w:szCs w:val="22"/>
        </w:rPr>
        <w:t>старији</w:t>
      </w:r>
      <w:r w:rsidR="001619E7" w:rsidRPr="0030393A">
        <w:rPr>
          <w:rFonts w:ascii="Arial Narrow" w:hAnsi="Arial Narrow" w:cs="Arial"/>
          <w:b/>
          <w:sz w:val="22"/>
          <w:szCs w:val="22"/>
        </w:rPr>
        <w:t xml:space="preserve"> </w:t>
      </w:r>
      <w:r>
        <w:rPr>
          <w:rFonts w:ascii="Arial Narrow" w:hAnsi="Arial Narrow" w:cs="Arial"/>
          <w:b/>
          <w:sz w:val="22"/>
          <w:szCs w:val="22"/>
        </w:rPr>
        <w:t>од</w:t>
      </w:r>
      <w:r w:rsidR="001619E7" w:rsidRPr="0030393A">
        <w:rPr>
          <w:rFonts w:ascii="Arial Narrow" w:hAnsi="Arial Narrow" w:cs="Arial"/>
          <w:b/>
          <w:sz w:val="22"/>
          <w:szCs w:val="22"/>
        </w:rPr>
        <w:t xml:space="preserve"> </w:t>
      </w:r>
      <w:r>
        <w:rPr>
          <w:rFonts w:ascii="Arial Narrow" w:hAnsi="Arial Narrow" w:cs="Arial"/>
          <w:b/>
          <w:sz w:val="22"/>
          <w:szCs w:val="22"/>
        </w:rPr>
        <w:t>два</w:t>
      </w:r>
      <w:r w:rsidR="001619E7" w:rsidRPr="0030393A">
        <w:rPr>
          <w:rFonts w:ascii="Arial Narrow" w:hAnsi="Arial Narrow" w:cs="Arial"/>
          <w:b/>
          <w:sz w:val="22"/>
          <w:szCs w:val="22"/>
        </w:rPr>
        <w:t xml:space="preserve"> </w:t>
      </w:r>
      <w:r>
        <w:rPr>
          <w:rFonts w:ascii="Arial Narrow" w:hAnsi="Arial Narrow" w:cs="Arial"/>
          <w:b/>
          <w:sz w:val="22"/>
          <w:szCs w:val="22"/>
        </w:rPr>
        <w:t>месеца</w:t>
      </w:r>
      <w:r w:rsidR="001619E7" w:rsidRPr="0030393A">
        <w:rPr>
          <w:rFonts w:ascii="Arial Narrow" w:hAnsi="Arial Narrow" w:cs="Arial"/>
          <w:b/>
          <w:sz w:val="22"/>
          <w:szCs w:val="22"/>
        </w:rPr>
        <w:t xml:space="preserve"> </w:t>
      </w:r>
      <w:r>
        <w:rPr>
          <w:rFonts w:ascii="Arial Narrow" w:hAnsi="Arial Narrow" w:cs="Arial"/>
          <w:b/>
          <w:sz w:val="22"/>
          <w:szCs w:val="22"/>
        </w:rPr>
        <w:t>пре</w:t>
      </w:r>
      <w:r w:rsidR="001619E7" w:rsidRPr="0030393A">
        <w:rPr>
          <w:rFonts w:ascii="Arial Narrow" w:hAnsi="Arial Narrow" w:cs="Arial"/>
          <w:b/>
          <w:sz w:val="22"/>
          <w:szCs w:val="22"/>
        </w:rPr>
        <w:t xml:space="preserve"> </w:t>
      </w:r>
      <w:r>
        <w:rPr>
          <w:rFonts w:ascii="Arial Narrow" w:hAnsi="Arial Narrow" w:cs="Arial"/>
          <w:b/>
          <w:sz w:val="22"/>
          <w:szCs w:val="22"/>
        </w:rPr>
        <w:t>отварања</w:t>
      </w:r>
      <w:r w:rsidR="001619E7" w:rsidRPr="0030393A">
        <w:rPr>
          <w:rFonts w:ascii="Arial Narrow" w:hAnsi="Arial Narrow" w:cs="Arial"/>
          <w:b/>
          <w:sz w:val="22"/>
          <w:szCs w:val="22"/>
        </w:rPr>
        <w:t xml:space="preserve"> </w:t>
      </w:r>
      <w:r>
        <w:rPr>
          <w:rFonts w:ascii="Arial Narrow" w:hAnsi="Arial Narrow" w:cs="Arial"/>
          <w:b/>
          <w:sz w:val="22"/>
          <w:szCs w:val="22"/>
        </w:rPr>
        <w:t>понуда</w:t>
      </w:r>
      <w:r w:rsidR="001619E7" w:rsidRPr="0030393A">
        <w:rPr>
          <w:rFonts w:ascii="Arial Narrow" w:hAnsi="Arial Narrow" w:cs="Arial"/>
          <w:b/>
          <w:sz w:val="22"/>
          <w:szCs w:val="22"/>
        </w:rPr>
        <w:t xml:space="preserve">; </w:t>
      </w:r>
    </w:p>
    <w:p w:rsidR="001619E7" w:rsidRPr="0030393A" w:rsidRDefault="007210DA">
      <w:pPr>
        <w:pStyle w:val="ListParagraph"/>
        <w:numPr>
          <w:ilvl w:val="0"/>
          <w:numId w:val="7"/>
        </w:numPr>
        <w:jc w:val="both"/>
        <w:rPr>
          <w:rFonts w:ascii="Arial Narrow" w:hAnsi="Arial Narrow" w:cs="Arial"/>
          <w:b/>
          <w:sz w:val="22"/>
          <w:szCs w:val="22"/>
        </w:rPr>
      </w:pPr>
      <w:r>
        <w:rPr>
          <w:rFonts w:ascii="Arial Narrow" w:hAnsi="Arial Narrow" w:cs="Arial"/>
          <w:iCs/>
          <w:sz w:val="22"/>
          <w:szCs w:val="22"/>
          <w:lang w:val="sr-Cyrl-CS"/>
        </w:rPr>
        <w:t>Услов</w:t>
      </w:r>
      <w:r w:rsidR="001619E7" w:rsidRPr="0030393A">
        <w:rPr>
          <w:rFonts w:ascii="Arial Narrow" w:hAnsi="Arial Narrow" w:cs="Arial"/>
          <w:iCs/>
          <w:sz w:val="22"/>
          <w:szCs w:val="22"/>
          <w:lang w:val="sr-Cyrl-CS"/>
        </w:rPr>
        <w:t xml:space="preserve"> </w:t>
      </w:r>
      <w:r>
        <w:rPr>
          <w:rFonts w:ascii="Arial Narrow" w:hAnsi="Arial Narrow" w:cs="Arial"/>
          <w:iCs/>
          <w:sz w:val="22"/>
          <w:szCs w:val="22"/>
          <w:lang w:val="sr-Cyrl-CS"/>
        </w:rPr>
        <w:t>из</w:t>
      </w:r>
      <w:r w:rsidR="001619E7" w:rsidRPr="0030393A">
        <w:rPr>
          <w:rFonts w:ascii="Arial Narrow" w:hAnsi="Arial Narrow" w:cs="Arial"/>
          <w:iCs/>
          <w:sz w:val="22"/>
          <w:szCs w:val="22"/>
          <w:lang w:val="sr-Cyrl-CS"/>
        </w:rPr>
        <w:t xml:space="preserve"> </w:t>
      </w:r>
      <w:r>
        <w:rPr>
          <w:rFonts w:ascii="Arial Narrow" w:hAnsi="Arial Narrow" w:cs="Arial"/>
          <w:iCs/>
          <w:sz w:val="22"/>
          <w:szCs w:val="22"/>
          <w:lang w:val="sr-Cyrl-CS"/>
        </w:rPr>
        <w:t>чл</w:t>
      </w:r>
      <w:r w:rsidR="001619E7" w:rsidRPr="0030393A">
        <w:rPr>
          <w:rFonts w:ascii="Arial Narrow" w:hAnsi="Arial Narrow" w:cs="Arial"/>
          <w:iCs/>
          <w:sz w:val="22"/>
          <w:szCs w:val="22"/>
          <w:lang w:val="sr-Cyrl-CS"/>
        </w:rPr>
        <w:t xml:space="preserve">. 75. </w:t>
      </w:r>
      <w:r>
        <w:rPr>
          <w:rFonts w:ascii="Arial Narrow" w:hAnsi="Arial Narrow" w:cs="Arial"/>
          <w:iCs/>
          <w:sz w:val="22"/>
          <w:szCs w:val="22"/>
          <w:lang w:val="sr-Cyrl-CS"/>
        </w:rPr>
        <w:t>ст</w:t>
      </w:r>
      <w:r w:rsidR="001619E7" w:rsidRPr="0030393A">
        <w:rPr>
          <w:rFonts w:ascii="Arial Narrow" w:hAnsi="Arial Narrow" w:cs="Arial"/>
          <w:iCs/>
          <w:sz w:val="22"/>
          <w:szCs w:val="22"/>
          <w:lang w:val="sr-Cyrl-CS"/>
        </w:rPr>
        <w:t xml:space="preserve">. 1. </w:t>
      </w:r>
      <w:r>
        <w:rPr>
          <w:rFonts w:ascii="Arial Narrow" w:hAnsi="Arial Narrow" w:cs="Arial"/>
          <w:iCs/>
          <w:sz w:val="22"/>
          <w:szCs w:val="22"/>
          <w:lang w:val="sr-Cyrl-CS"/>
        </w:rPr>
        <w:t>тач</w:t>
      </w:r>
      <w:r w:rsidR="001619E7" w:rsidRPr="0030393A">
        <w:rPr>
          <w:rFonts w:ascii="Arial Narrow" w:hAnsi="Arial Narrow" w:cs="Arial"/>
          <w:iCs/>
          <w:sz w:val="22"/>
          <w:szCs w:val="22"/>
          <w:lang w:val="sr-Cyrl-CS"/>
        </w:rPr>
        <w:t xml:space="preserve">. 4) </w:t>
      </w:r>
      <w:r>
        <w:rPr>
          <w:rFonts w:ascii="Arial Narrow" w:hAnsi="Arial Narrow" w:cs="Arial"/>
          <w:iCs/>
          <w:sz w:val="22"/>
          <w:szCs w:val="22"/>
          <w:lang w:val="sr-Cyrl-CS"/>
        </w:rPr>
        <w:t>Закона</w:t>
      </w:r>
      <w:r w:rsidR="001619E7" w:rsidRPr="0030393A">
        <w:rPr>
          <w:rFonts w:ascii="Arial Narrow" w:hAnsi="Arial Narrow" w:cs="Arial"/>
          <w:iCs/>
          <w:sz w:val="22"/>
          <w:szCs w:val="22"/>
          <w:lang w:val="sr-Cyrl-CS"/>
        </w:rPr>
        <w:t xml:space="preserve"> - </w:t>
      </w:r>
      <w:r>
        <w:rPr>
          <w:rFonts w:ascii="Arial Narrow" w:hAnsi="Arial Narrow" w:cs="Arial"/>
          <w:b/>
          <w:sz w:val="22"/>
          <w:szCs w:val="22"/>
        </w:rPr>
        <w:t>Доказ</w:t>
      </w:r>
      <w:r w:rsidR="001619E7" w:rsidRPr="0030393A">
        <w:rPr>
          <w:rFonts w:ascii="Arial Narrow" w:hAnsi="Arial Narrow" w:cs="Arial"/>
          <w:b/>
          <w:sz w:val="22"/>
          <w:szCs w:val="22"/>
        </w:rPr>
        <w:t>:</w:t>
      </w:r>
      <w:r w:rsidR="001619E7" w:rsidRPr="0030393A">
        <w:rPr>
          <w:rFonts w:ascii="Arial Narrow" w:hAnsi="Arial Narrow" w:cs="Arial"/>
          <w:sz w:val="22"/>
          <w:szCs w:val="22"/>
        </w:rPr>
        <w:t xml:space="preserve"> </w:t>
      </w:r>
      <w:r>
        <w:rPr>
          <w:rFonts w:ascii="Arial Narrow" w:hAnsi="Arial Narrow" w:cs="Arial"/>
          <w:sz w:val="22"/>
          <w:szCs w:val="22"/>
        </w:rPr>
        <w:t>Уверењ</w:t>
      </w:r>
      <w:r>
        <w:rPr>
          <w:rFonts w:ascii="Arial Narrow" w:hAnsi="Arial Narrow" w:cs="Arial"/>
          <w:sz w:val="22"/>
          <w:szCs w:val="22"/>
          <w:lang w:val="sr-Cyrl-RS"/>
        </w:rPr>
        <w:t>е</w:t>
      </w:r>
      <w:r w:rsidR="001619E7" w:rsidRPr="0030393A">
        <w:rPr>
          <w:rFonts w:ascii="Arial Narrow" w:hAnsi="Arial Narrow" w:cs="Arial"/>
          <w:sz w:val="22"/>
          <w:szCs w:val="22"/>
        </w:rPr>
        <w:t xml:space="preserve"> </w:t>
      </w:r>
      <w:r>
        <w:rPr>
          <w:rFonts w:ascii="Arial Narrow" w:hAnsi="Arial Narrow" w:cs="Arial"/>
          <w:bCs/>
          <w:sz w:val="22"/>
          <w:szCs w:val="22"/>
        </w:rPr>
        <w:t>Пореске</w:t>
      </w:r>
      <w:r w:rsidR="001619E7" w:rsidRPr="0030393A">
        <w:rPr>
          <w:rFonts w:ascii="Arial Narrow" w:hAnsi="Arial Narrow" w:cs="Arial"/>
          <w:bCs/>
          <w:sz w:val="22"/>
          <w:szCs w:val="22"/>
        </w:rPr>
        <w:t xml:space="preserve"> </w:t>
      </w:r>
      <w:r>
        <w:rPr>
          <w:rFonts w:ascii="Arial Narrow" w:hAnsi="Arial Narrow" w:cs="Arial"/>
          <w:bCs/>
          <w:sz w:val="22"/>
          <w:szCs w:val="22"/>
        </w:rPr>
        <w:t>управе</w:t>
      </w:r>
      <w:r w:rsidR="001619E7" w:rsidRPr="0030393A">
        <w:rPr>
          <w:rFonts w:ascii="Arial Narrow" w:hAnsi="Arial Narrow" w:cs="Arial"/>
          <w:bCs/>
          <w:sz w:val="22"/>
          <w:szCs w:val="22"/>
        </w:rPr>
        <w:t xml:space="preserve"> </w:t>
      </w:r>
      <w:r>
        <w:rPr>
          <w:rFonts w:ascii="Arial Narrow" w:hAnsi="Arial Narrow" w:cs="Arial"/>
          <w:bCs/>
          <w:sz w:val="22"/>
          <w:szCs w:val="22"/>
          <w:lang w:val="sr-Cyrl-RS"/>
        </w:rPr>
        <w:t>Министарства</w:t>
      </w:r>
      <w:r w:rsidR="004046DD" w:rsidRPr="0030393A">
        <w:rPr>
          <w:rFonts w:ascii="Arial Narrow" w:hAnsi="Arial Narrow" w:cs="Arial"/>
          <w:bCs/>
          <w:sz w:val="22"/>
          <w:szCs w:val="22"/>
          <w:lang w:val="sr-Cyrl-RS"/>
        </w:rPr>
        <w:t xml:space="preserve"> </w:t>
      </w:r>
      <w:r>
        <w:rPr>
          <w:rFonts w:ascii="Arial Narrow" w:hAnsi="Arial Narrow" w:cs="Arial"/>
          <w:bCs/>
          <w:sz w:val="22"/>
          <w:szCs w:val="22"/>
          <w:lang w:val="sr-Cyrl-RS"/>
        </w:rPr>
        <w:t>финансија</w:t>
      </w:r>
      <w:r w:rsidR="004046DD" w:rsidRPr="0030393A">
        <w:rPr>
          <w:rFonts w:ascii="Arial Narrow" w:hAnsi="Arial Narrow" w:cs="Arial"/>
          <w:bCs/>
          <w:sz w:val="22"/>
          <w:szCs w:val="22"/>
          <w:lang w:val="sr-Cyrl-RS"/>
        </w:rPr>
        <w:t xml:space="preserve"> </w:t>
      </w:r>
      <w:r>
        <w:rPr>
          <w:rFonts w:ascii="Arial Narrow" w:hAnsi="Arial Narrow" w:cs="Arial"/>
          <w:bCs/>
          <w:sz w:val="22"/>
          <w:szCs w:val="22"/>
          <w:lang w:val="sr-Cyrl-RS"/>
        </w:rPr>
        <w:t>и</w:t>
      </w:r>
      <w:r w:rsidR="004046DD" w:rsidRPr="0030393A">
        <w:rPr>
          <w:rFonts w:ascii="Arial Narrow" w:hAnsi="Arial Narrow" w:cs="Arial"/>
          <w:bCs/>
          <w:sz w:val="22"/>
          <w:szCs w:val="22"/>
          <w:lang w:val="sr-Cyrl-RS"/>
        </w:rPr>
        <w:t xml:space="preserve"> </w:t>
      </w:r>
      <w:r>
        <w:rPr>
          <w:rFonts w:ascii="Arial Narrow" w:hAnsi="Arial Narrow" w:cs="Arial"/>
          <w:bCs/>
          <w:sz w:val="22"/>
          <w:szCs w:val="22"/>
          <w:lang w:val="sr-Cyrl-RS"/>
        </w:rPr>
        <w:t>привреде</w:t>
      </w:r>
      <w:r w:rsidR="004046DD" w:rsidRPr="0030393A">
        <w:rPr>
          <w:rFonts w:ascii="Arial Narrow" w:hAnsi="Arial Narrow" w:cs="Arial"/>
          <w:bCs/>
          <w:sz w:val="22"/>
          <w:szCs w:val="22"/>
          <w:lang w:val="sr-Cyrl-RS"/>
        </w:rPr>
        <w:t xml:space="preserve"> </w:t>
      </w: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је</w:t>
      </w:r>
      <w:r w:rsidR="001619E7" w:rsidRPr="0030393A">
        <w:rPr>
          <w:rFonts w:ascii="Arial Narrow" w:hAnsi="Arial Narrow" w:cs="Arial"/>
          <w:sz w:val="22"/>
          <w:szCs w:val="22"/>
        </w:rPr>
        <w:t xml:space="preserve"> </w:t>
      </w:r>
      <w:r>
        <w:rPr>
          <w:rFonts w:ascii="Arial Narrow" w:hAnsi="Arial Narrow" w:cs="Arial"/>
          <w:sz w:val="22"/>
          <w:szCs w:val="22"/>
        </w:rPr>
        <w:t>измирио</w:t>
      </w:r>
      <w:r w:rsidR="001619E7" w:rsidRPr="0030393A">
        <w:rPr>
          <w:rFonts w:ascii="Arial Narrow" w:hAnsi="Arial Narrow" w:cs="Arial"/>
          <w:sz w:val="22"/>
          <w:szCs w:val="22"/>
        </w:rPr>
        <w:t xml:space="preserve"> </w:t>
      </w:r>
      <w:r>
        <w:rPr>
          <w:rFonts w:ascii="Arial Narrow" w:hAnsi="Arial Narrow" w:cs="Arial"/>
          <w:sz w:val="22"/>
          <w:szCs w:val="22"/>
        </w:rPr>
        <w:t>доспеле</w:t>
      </w:r>
      <w:r w:rsidR="001619E7" w:rsidRPr="0030393A">
        <w:rPr>
          <w:rFonts w:ascii="Arial Narrow" w:hAnsi="Arial Narrow" w:cs="Arial"/>
          <w:sz w:val="22"/>
          <w:szCs w:val="22"/>
        </w:rPr>
        <w:t xml:space="preserve"> </w:t>
      </w:r>
      <w:r>
        <w:rPr>
          <w:rFonts w:ascii="Arial Narrow" w:hAnsi="Arial Narrow" w:cs="Arial"/>
          <w:sz w:val="22"/>
          <w:szCs w:val="22"/>
        </w:rPr>
        <w:t>порезе</w:t>
      </w:r>
      <w:r w:rsidR="001619E7" w:rsidRPr="0030393A">
        <w:rPr>
          <w:rFonts w:ascii="Arial Narrow" w:hAnsi="Arial Narrow" w:cs="Arial"/>
          <w:sz w:val="22"/>
          <w:szCs w:val="22"/>
        </w:rPr>
        <w:t xml:space="preserve"> </w:t>
      </w:r>
      <w:r>
        <w:rPr>
          <w:rFonts w:ascii="Arial Narrow" w:hAnsi="Arial Narrow" w:cs="Arial"/>
          <w:sz w:val="22"/>
          <w:szCs w:val="22"/>
        </w:rPr>
        <w:t>и</w:t>
      </w:r>
      <w:r w:rsidR="001619E7" w:rsidRPr="0030393A">
        <w:rPr>
          <w:rFonts w:ascii="Arial Narrow" w:hAnsi="Arial Narrow" w:cs="Arial"/>
          <w:sz w:val="22"/>
          <w:szCs w:val="22"/>
        </w:rPr>
        <w:t xml:space="preserve"> </w:t>
      </w:r>
      <w:r>
        <w:rPr>
          <w:rFonts w:ascii="Arial Narrow" w:hAnsi="Arial Narrow" w:cs="Arial"/>
          <w:sz w:val="22"/>
          <w:szCs w:val="22"/>
        </w:rPr>
        <w:t>доприносе</w:t>
      </w:r>
      <w:r w:rsidR="001619E7" w:rsidRPr="0030393A">
        <w:rPr>
          <w:rFonts w:ascii="Arial Narrow" w:hAnsi="Arial Narrow" w:cs="Arial"/>
          <w:sz w:val="22"/>
          <w:szCs w:val="22"/>
        </w:rPr>
        <w:t xml:space="preserve"> </w:t>
      </w:r>
      <w:r>
        <w:rPr>
          <w:rFonts w:ascii="Arial Narrow" w:hAnsi="Arial Narrow" w:cs="Arial"/>
          <w:sz w:val="22"/>
          <w:szCs w:val="22"/>
        </w:rPr>
        <w:t>и</w:t>
      </w:r>
      <w:r w:rsidR="001619E7" w:rsidRPr="0030393A">
        <w:rPr>
          <w:rFonts w:ascii="Arial Narrow" w:hAnsi="Arial Narrow" w:cs="Arial"/>
          <w:sz w:val="22"/>
          <w:szCs w:val="22"/>
        </w:rPr>
        <w:t xml:space="preserve"> </w:t>
      </w:r>
      <w:r>
        <w:rPr>
          <w:rFonts w:ascii="Arial Narrow" w:hAnsi="Arial Narrow" w:cs="Arial"/>
          <w:sz w:val="22"/>
          <w:szCs w:val="22"/>
        </w:rPr>
        <w:t>уверење</w:t>
      </w:r>
      <w:r w:rsidR="001619E7" w:rsidRPr="0030393A">
        <w:rPr>
          <w:rFonts w:ascii="Arial Narrow" w:hAnsi="Arial Narrow" w:cs="Arial"/>
          <w:sz w:val="22"/>
          <w:szCs w:val="22"/>
        </w:rPr>
        <w:t xml:space="preserve"> </w:t>
      </w:r>
      <w:r>
        <w:rPr>
          <w:rFonts w:ascii="Arial Narrow" w:hAnsi="Arial Narrow" w:cs="Arial"/>
          <w:sz w:val="22"/>
          <w:szCs w:val="22"/>
        </w:rPr>
        <w:t>надлежне</w:t>
      </w:r>
      <w:r w:rsidR="001619E7" w:rsidRPr="0030393A">
        <w:rPr>
          <w:rFonts w:ascii="Arial Narrow" w:hAnsi="Arial Narrow" w:cs="Arial"/>
          <w:sz w:val="22"/>
          <w:szCs w:val="22"/>
        </w:rPr>
        <w:t xml:space="preserve"> </w:t>
      </w:r>
      <w:r>
        <w:rPr>
          <w:rFonts w:ascii="Arial Narrow" w:hAnsi="Arial Narrow" w:cs="Arial"/>
          <w:sz w:val="22"/>
          <w:szCs w:val="22"/>
          <w:lang w:val="sr-Cyrl-RS"/>
        </w:rPr>
        <w:t>управе</w:t>
      </w:r>
      <w:r w:rsidR="004046DD" w:rsidRPr="0030393A">
        <w:rPr>
          <w:rFonts w:ascii="Arial Narrow" w:hAnsi="Arial Narrow" w:cs="Arial"/>
          <w:sz w:val="22"/>
          <w:szCs w:val="22"/>
          <w:lang w:val="sr-Cyrl-RS"/>
        </w:rPr>
        <w:t xml:space="preserve"> </w:t>
      </w:r>
      <w:r>
        <w:rPr>
          <w:rFonts w:ascii="Arial Narrow" w:hAnsi="Arial Narrow" w:cs="Arial"/>
          <w:bCs/>
          <w:sz w:val="22"/>
          <w:szCs w:val="22"/>
        </w:rPr>
        <w:t>локалне</w:t>
      </w:r>
      <w:r w:rsidR="001619E7" w:rsidRPr="0030393A">
        <w:rPr>
          <w:rFonts w:ascii="Arial Narrow" w:hAnsi="Arial Narrow" w:cs="Arial"/>
          <w:bCs/>
          <w:sz w:val="22"/>
          <w:szCs w:val="22"/>
        </w:rPr>
        <w:t xml:space="preserve"> </w:t>
      </w:r>
      <w:r>
        <w:rPr>
          <w:rFonts w:ascii="Arial Narrow" w:hAnsi="Arial Narrow" w:cs="Arial"/>
          <w:bCs/>
          <w:sz w:val="22"/>
          <w:szCs w:val="22"/>
        </w:rPr>
        <w:t>самоуправе</w:t>
      </w:r>
      <w:r w:rsidR="001619E7" w:rsidRPr="0030393A">
        <w:rPr>
          <w:rFonts w:ascii="Arial Narrow" w:hAnsi="Arial Narrow" w:cs="Arial"/>
          <w:bCs/>
          <w:sz w:val="22"/>
          <w:szCs w:val="22"/>
        </w:rPr>
        <w:t xml:space="preserve"> </w:t>
      </w: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је</w:t>
      </w:r>
      <w:r w:rsidR="001619E7" w:rsidRPr="0030393A">
        <w:rPr>
          <w:rFonts w:ascii="Arial Narrow" w:hAnsi="Arial Narrow" w:cs="Arial"/>
          <w:sz w:val="22"/>
          <w:szCs w:val="22"/>
        </w:rPr>
        <w:t xml:space="preserve"> </w:t>
      </w:r>
      <w:r>
        <w:rPr>
          <w:rFonts w:ascii="Arial Narrow" w:hAnsi="Arial Narrow" w:cs="Arial"/>
          <w:sz w:val="22"/>
          <w:szCs w:val="22"/>
        </w:rPr>
        <w:t>измирио</w:t>
      </w:r>
      <w:r w:rsidR="001619E7" w:rsidRPr="0030393A">
        <w:rPr>
          <w:rFonts w:ascii="Arial Narrow" w:hAnsi="Arial Narrow" w:cs="Arial"/>
          <w:sz w:val="22"/>
          <w:szCs w:val="22"/>
        </w:rPr>
        <w:t xml:space="preserve"> </w:t>
      </w:r>
      <w:r>
        <w:rPr>
          <w:rFonts w:ascii="Arial Narrow" w:hAnsi="Arial Narrow" w:cs="Arial"/>
          <w:sz w:val="22"/>
          <w:szCs w:val="22"/>
        </w:rPr>
        <w:t>обавезе</w:t>
      </w:r>
      <w:r w:rsidR="001619E7" w:rsidRPr="0030393A">
        <w:rPr>
          <w:rFonts w:ascii="Arial Narrow" w:hAnsi="Arial Narrow" w:cs="Arial"/>
          <w:sz w:val="22"/>
          <w:szCs w:val="22"/>
        </w:rPr>
        <w:t xml:space="preserve"> </w:t>
      </w:r>
      <w:r>
        <w:rPr>
          <w:rFonts w:ascii="Arial Narrow" w:hAnsi="Arial Narrow" w:cs="Arial"/>
          <w:sz w:val="22"/>
          <w:szCs w:val="22"/>
        </w:rPr>
        <w:t>по</w:t>
      </w:r>
      <w:r w:rsidR="001619E7" w:rsidRPr="0030393A">
        <w:rPr>
          <w:rFonts w:ascii="Arial Narrow" w:hAnsi="Arial Narrow" w:cs="Arial"/>
          <w:sz w:val="22"/>
          <w:szCs w:val="22"/>
        </w:rPr>
        <w:t xml:space="preserve"> </w:t>
      </w:r>
      <w:r>
        <w:rPr>
          <w:rFonts w:ascii="Arial Narrow" w:hAnsi="Arial Narrow" w:cs="Arial"/>
          <w:sz w:val="22"/>
          <w:szCs w:val="22"/>
        </w:rPr>
        <w:t>основу</w:t>
      </w:r>
      <w:r w:rsidR="001619E7" w:rsidRPr="0030393A">
        <w:rPr>
          <w:rFonts w:ascii="Arial Narrow" w:hAnsi="Arial Narrow" w:cs="Arial"/>
          <w:sz w:val="22"/>
          <w:szCs w:val="22"/>
        </w:rPr>
        <w:t xml:space="preserve"> </w:t>
      </w:r>
      <w:r>
        <w:rPr>
          <w:rFonts w:ascii="Arial Narrow" w:hAnsi="Arial Narrow" w:cs="Arial"/>
          <w:sz w:val="22"/>
          <w:szCs w:val="22"/>
        </w:rPr>
        <w:t>изворних</w:t>
      </w:r>
      <w:r w:rsidR="001619E7" w:rsidRPr="0030393A">
        <w:rPr>
          <w:rFonts w:ascii="Arial Narrow" w:hAnsi="Arial Narrow" w:cs="Arial"/>
          <w:sz w:val="22"/>
          <w:szCs w:val="22"/>
        </w:rPr>
        <w:t xml:space="preserve"> </w:t>
      </w:r>
      <w:r>
        <w:rPr>
          <w:rFonts w:ascii="Arial Narrow" w:hAnsi="Arial Narrow" w:cs="Arial"/>
          <w:sz w:val="22"/>
          <w:szCs w:val="22"/>
        </w:rPr>
        <w:t>локалних</w:t>
      </w:r>
      <w:r w:rsidR="001619E7" w:rsidRPr="0030393A">
        <w:rPr>
          <w:rFonts w:ascii="Arial Narrow" w:hAnsi="Arial Narrow" w:cs="Arial"/>
          <w:sz w:val="22"/>
          <w:szCs w:val="22"/>
        </w:rPr>
        <w:t xml:space="preserve"> </w:t>
      </w:r>
      <w:r>
        <w:rPr>
          <w:rFonts w:ascii="Arial Narrow" w:hAnsi="Arial Narrow" w:cs="Arial"/>
          <w:sz w:val="22"/>
          <w:szCs w:val="22"/>
        </w:rPr>
        <w:t>јавних</w:t>
      </w:r>
      <w:r w:rsidR="001619E7" w:rsidRPr="0030393A">
        <w:rPr>
          <w:rFonts w:ascii="Arial Narrow" w:hAnsi="Arial Narrow" w:cs="Arial"/>
          <w:sz w:val="22"/>
          <w:szCs w:val="22"/>
        </w:rPr>
        <w:t xml:space="preserve"> </w:t>
      </w:r>
      <w:r>
        <w:rPr>
          <w:rFonts w:ascii="Arial Narrow" w:hAnsi="Arial Narrow" w:cs="Arial"/>
          <w:sz w:val="22"/>
          <w:szCs w:val="22"/>
        </w:rPr>
        <w:t>прихода</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или</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потврду</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Агенције</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за</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приватизацију</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да</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се</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понуђач</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налази</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у</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поступку</w:t>
      </w:r>
      <w:r w:rsidR="00764A66" w:rsidRPr="0030393A">
        <w:rPr>
          <w:rFonts w:ascii="Arial Narrow" w:hAnsi="Arial Narrow" w:cs="Arial"/>
          <w:sz w:val="22"/>
          <w:szCs w:val="22"/>
          <w:lang w:val="sr-Cyrl-RS"/>
        </w:rPr>
        <w:t xml:space="preserve"> </w:t>
      </w:r>
      <w:r>
        <w:rPr>
          <w:rFonts w:ascii="Arial Narrow" w:hAnsi="Arial Narrow" w:cs="Arial"/>
          <w:sz w:val="22"/>
          <w:szCs w:val="22"/>
          <w:lang w:val="sr-Cyrl-RS"/>
        </w:rPr>
        <w:t>приватизације</w:t>
      </w:r>
      <w:r w:rsidR="001619E7" w:rsidRPr="0030393A">
        <w:rPr>
          <w:rFonts w:ascii="Arial Narrow" w:hAnsi="Arial Narrow" w:cs="Arial"/>
          <w:sz w:val="22"/>
          <w:szCs w:val="22"/>
        </w:rPr>
        <w:t xml:space="preserve">. </w:t>
      </w:r>
    </w:p>
    <w:p w:rsidR="001619E7" w:rsidRPr="0030393A" w:rsidRDefault="007210DA">
      <w:pPr>
        <w:pStyle w:val="ListParagraph"/>
        <w:jc w:val="both"/>
        <w:rPr>
          <w:rFonts w:ascii="Arial Narrow" w:hAnsi="Arial Narrow" w:cs="Arial"/>
          <w:iCs/>
          <w:sz w:val="22"/>
          <w:szCs w:val="22"/>
          <w:lang w:val="sr-Cyrl-CS"/>
        </w:rPr>
      </w:pPr>
      <w:r>
        <w:rPr>
          <w:rFonts w:ascii="Arial Narrow" w:hAnsi="Arial Narrow" w:cs="Arial"/>
          <w:b/>
          <w:sz w:val="22"/>
          <w:szCs w:val="22"/>
        </w:rPr>
        <w:t>Доказ</w:t>
      </w:r>
      <w:r w:rsidR="001619E7" w:rsidRPr="0030393A">
        <w:rPr>
          <w:rFonts w:ascii="Arial Narrow" w:hAnsi="Arial Narrow" w:cs="Arial"/>
          <w:b/>
          <w:sz w:val="22"/>
          <w:szCs w:val="22"/>
        </w:rPr>
        <w:t xml:space="preserve"> </w:t>
      </w:r>
      <w:r>
        <w:rPr>
          <w:rFonts w:ascii="Arial Narrow" w:hAnsi="Arial Narrow" w:cs="Arial"/>
          <w:b/>
          <w:sz w:val="22"/>
          <w:szCs w:val="22"/>
        </w:rPr>
        <w:t>не</w:t>
      </w:r>
      <w:r w:rsidR="001619E7" w:rsidRPr="0030393A">
        <w:rPr>
          <w:rFonts w:ascii="Arial Narrow" w:hAnsi="Arial Narrow" w:cs="Arial"/>
          <w:b/>
          <w:sz w:val="22"/>
          <w:szCs w:val="22"/>
        </w:rPr>
        <w:t xml:space="preserve"> </w:t>
      </w:r>
      <w:r>
        <w:rPr>
          <w:rFonts w:ascii="Arial Narrow" w:hAnsi="Arial Narrow" w:cs="Arial"/>
          <w:b/>
          <w:sz w:val="22"/>
          <w:szCs w:val="22"/>
        </w:rPr>
        <w:t>може</w:t>
      </w:r>
      <w:r w:rsidR="001619E7" w:rsidRPr="0030393A">
        <w:rPr>
          <w:rFonts w:ascii="Arial Narrow" w:hAnsi="Arial Narrow" w:cs="Arial"/>
          <w:b/>
          <w:sz w:val="22"/>
          <w:szCs w:val="22"/>
        </w:rPr>
        <w:t xml:space="preserve"> </w:t>
      </w:r>
      <w:r>
        <w:rPr>
          <w:rFonts w:ascii="Arial Narrow" w:hAnsi="Arial Narrow" w:cs="Arial"/>
          <w:b/>
          <w:sz w:val="22"/>
          <w:szCs w:val="22"/>
        </w:rPr>
        <w:t>бити</w:t>
      </w:r>
      <w:r w:rsidR="001619E7" w:rsidRPr="0030393A">
        <w:rPr>
          <w:rFonts w:ascii="Arial Narrow" w:hAnsi="Arial Narrow" w:cs="Arial"/>
          <w:b/>
          <w:sz w:val="22"/>
          <w:szCs w:val="22"/>
        </w:rPr>
        <w:t xml:space="preserve"> </w:t>
      </w:r>
      <w:r>
        <w:rPr>
          <w:rFonts w:ascii="Arial Narrow" w:hAnsi="Arial Narrow" w:cs="Arial"/>
          <w:b/>
          <w:sz w:val="22"/>
          <w:szCs w:val="22"/>
        </w:rPr>
        <w:t>старији</w:t>
      </w:r>
      <w:r w:rsidR="001619E7" w:rsidRPr="0030393A">
        <w:rPr>
          <w:rFonts w:ascii="Arial Narrow" w:hAnsi="Arial Narrow" w:cs="Arial"/>
          <w:b/>
          <w:sz w:val="22"/>
          <w:szCs w:val="22"/>
        </w:rPr>
        <w:t xml:space="preserve"> </w:t>
      </w:r>
      <w:r>
        <w:rPr>
          <w:rFonts w:ascii="Arial Narrow" w:hAnsi="Arial Narrow" w:cs="Arial"/>
          <w:b/>
          <w:sz w:val="22"/>
          <w:szCs w:val="22"/>
        </w:rPr>
        <w:t>од</w:t>
      </w:r>
      <w:r w:rsidR="001619E7" w:rsidRPr="0030393A">
        <w:rPr>
          <w:rFonts w:ascii="Arial Narrow" w:hAnsi="Arial Narrow" w:cs="Arial"/>
          <w:b/>
          <w:sz w:val="22"/>
          <w:szCs w:val="22"/>
        </w:rPr>
        <w:t xml:space="preserve"> </w:t>
      </w:r>
      <w:r>
        <w:rPr>
          <w:rFonts w:ascii="Arial Narrow" w:hAnsi="Arial Narrow" w:cs="Arial"/>
          <w:b/>
          <w:sz w:val="22"/>
          <w:szCs w:val="22"/>
        </w:rPr>
        <w:t>два</w:t>
      </w:r>
      <w:r w:rsidR="001619E7" w:rsidRPr="0030393A">
        <w:rPr>
          <w:rFonts w:ascii="Arial Narrow" w:hAnsi="Arial Narrow" w:cs="Arial"/>
          <w:b/>
          <w:sz w:val="22"/>
          <w:szCs w:val="22"/>
        </w:rPr>
        <w:t xml:space="preserve"> </w:t>
      </w:r>
      <w:r>
        <w:rPr>
          <w:rFonts w:ascii="Arial Narrow" w:hAnsi="Arial Narrow" w:cs="Arial"/>
          <w:b/>
          <w:sz w:val="22"/>
          <w:szCs w:val="22"/>
        </w:rPr>
        <w:t>месеца</w:t>
      </w:r>
      <w:r w:rsidR="001619E7" w:rsidRPr="0030393A">
        <w:rPr>
          <w:rFonts w:ascii="Arial Narrow" w:hAnsi="Arial Narrow" w:cs="Arial"/>
          <w:b/>
          <w:sz w:val="22"/>
          <w:szCs w:val="22"/>
        </w:rPr>
        <w:t xml:space="preserve"> </w:t>
      </w:r>
      <w:r>
        <w:rPr>
          <w:rFonts w:ascii="Arial Narrow" w:hAnsi="Arial Narrow" w:cs="Arial"/>
          <w:b/>
          <w:sz w:val="22"/>
          <w:szCs w:val="22"/>
        </w:rPr>
        <w:t>пре</w:t>
      </w:r>
      <w:r w:rsidR="001619E7" w:rsidRPr="0030393A">
        <w:rPr>
          <w:rFonts w:ascii="Arial Narrow" w:hAnsi="Arial Narrow" w:cs="Arial"/>
          <w:b/>
          <w:sz w:val="22"/>
          <w:szCs w:val="22"/>
        </w:rPr>
        <w:t xml:space="preserve"> </w:t>
      </w:r>
      <w:r>
        <w:rPr>
          <w:rFonts w:ascii="Arial Narrow" w:hAnsi="Arial Narrow" w:cs="Arial"/>
          <w:b/>
          <w:sz w:val="22"/>
          <w:szCs w:val="22"/>
        </w:rPr>
        <w:t>отварања</w:t>
      </w:r>
      <w:r w:rsidR="001619E7" w:rsidRPr="0030393A">
        <w:rPr>
          <w:rFonts w:ascii="Arial Narrow" w:hAnsi="Arial Narrow" w:cs="Arial"/>
          <w:b/>
          <w:sz w:val="22"/>
          <w:szCs w:val="22"/>
        </w:rPr>
        <w:t xml:space="preserve"> </w:t>
      </w:r>
      <w:r>
        <w:rPr>
          <w:rFonts w:ascii="Arial Narrow" w:hAnsi="Arial Narrow" w:cs="Arial"/>
          <w:b/>
          <w:sz w:val="22"/>
          <w:szCs w:val="22"/>
        </w:rPr>
        <w:t>понуда</w:t>
      </w:r>
      <w:r w:rsidR="001619E7" w:rsidRPr="0030393A">
        <w:rPr>
          <w:rFonts w:ascii="Arial Narrow" w:hAnsi="Arial Narrow" w:cs="Arial"/>
          <w:b/>
          <w:sz w:val="22"/>
          <w:szCs w:val="22"/>
        </w:rPr>
        <w:t>;</w:t>
      </w:r>
    </w:p>
    <w:p w:rsidR="001619E7" w:rsidRPr="0030393A" w:rsidRDefault="007210DA">
      <w:pPr>
        <w:pStyle w:val="ListParagraph"/>
        <w:numPr>
          <w:ilvl w:val="0"/>
          <w:numId w:val="7"/>
        </w:numPr>
        <w:jc w:val="both"/>
        <w:rPr>
          <w:rFonts w:ascii="Arial Narrow" w:hAnsi="Arial Narrow" w:cs="Arial"/>
          <w:i/>
          <w:sz w:val="22"/>
          <w:szCs w:val="22"/>
          <w:lang w:val="sr-Cyrl-CS"/>
        </w:rPr>
      </w:pPr>
      <w:r>
        <w:rPr>
          <w:rFonts w:ascii="Arial Narrow" w:hAnsi="Arial Narrow" w:cs="Arial"/>
          <w:iCs/>
          <w:sz w:val="22"/>
          <w:szCs w:val="22"/>
          <w:lang w:val="sr-Cyrl-CS"/>
        </w:rPr>
        <w:t>Услов</w:t>
      </w:r>
      <w:r w:rsidR="001619E7" w:rsidRPr="0030393A">
        <w:rPr>
          <w:rFonts w:ascii="Arial Narrow" w:hAnsi="Arial Narrow" w:cs="Arial"/>
          <w:iCs/>
          <w:sz w:val="22"/>
          <w:szCs w:val="22"/>
          <w:lang w:val="sr-Cyrl-CS"/>
        </w:rPr>
        <w:t xml:space="preserve"> </w:t>
      </w:r>
      <w:r>
        <w:rPr>
          <w:rFonts w:ascii="Arial Narrow" w:hAnsi="Arial Narrow" w:cs="Arial"/>
          <w:iCs/>
          <w:sz w:val="22"/>
          <w:szCs w:val="22"/>
          <w:lang w:val="sr-Cyrl-CS"/>
        </w:rPr>
        <w:t>из</w:t>
      </w:r>
      <w:r w:rsidR="001619E7" w:rsidRPr="0030393A">
        <w:rPr>
          <w:rFonts w:ascii="Arial Narrow" w:hAnsi="Arial Narrow" w:cs="Arial"/>
          <w:iCs/>
          <w:sz w:val="22"/>
          <w:szCs w:val="22"/>
          <w:lang w:val="sr-Cyrl-CS"/>
        </w:rPr>
        <w:t xml:space="preserve"> </w:t>
      </w:r>
      <w:r>
        <w:rPr>
          <w:rFonts w:ascii="Arial Narrow" w:hAnsi="Arial Narrow" w:cs="Arial"/>
          <w:iCs/>
          <w:sz w:val="22"/>
          <w:szCs w:val="22"/>
          <w:lang w:val="sr-Cyrl-CS"/>
        </w:rPr>
        <w:t>чл</w:t>
      </w:r>
      <w:r w:rsidR="001619E7" w:rsidRPr="0030393A">
        <w:rPr>
          <w:rFonts w:ascii="Arial Narrow" w:hAnsi="Arial Narrow" w:cs="Arial"/>
          <w:iCs/>
          <w:sz w:val="22"/>
          <w:szCs w:val="22"/>
          <w:lang w:val="sr-Cyrl-CS"/>
        </w:rPr>
        <w:t xml:space="preserve">. 75. </w:t>
      </w:r>
      <w:r>
        <w:rPr>
          <w:rFonts w:ascii="Arial Narrow" w:hAnsi="Arial Narrow" w:cs="Arial"/>
          <w:iCs/>
          <w:sz w:val="22"/>
          <w:szCs w:val="22"/>
          <w:lang w:val="sr-Cyrl-CS"/>
        </w:rPr>
        <w:t>ст</w:t>
      </w:r>
      <w:r w:rsidR="001619E7" w:rsidRPr="0030393A">
        <w:rPr>
          <w:rFonts w:ascii="Arial Narrow" w:hAnsi="Arial Narrow" w:cs="Arial"/>
          <w:iCs/>
          <w:sz w:val="22"/>
          <w:szCs w:val="22"/>
          <w:lang w:val="sr-Cyrl-CS"/>
        </w:rPr>
        <w:t xml:space="preserve">. 1. </w:t>
      </w:r>
      <w:r>
        <w:rPr>
          <w:rFonts w:ascii="Arial Narrow" w:hAnsi="Arial Narrow" w:cs="Arial"/>
          <w:iCs/>
          <w:sz w:val="22"/>
          <w:szCs w:val="22"/>
          <w:lang w:val="sr-Cyrl-CS"/>
        </w:rPr>
        <w:t>тач</w:t>
      </w:r>
      <w:r w:rsidR="001619E7" w:rsidRPr="0030393A">
        <w:rPr>
          <w:rFonts w:ascii="Arial Narrow" w:hAnsi="Arial Narrow" w:cs="Arial"/>
          <w:iCs/>
          <w:sz w:val="22"/>
          <w:szCs w:val="22"/>
          <w:lang w:val="sr-Cyrl-CS"/>
        </w:rPr>
        <w:t xml:space="preserve">. 5) </w:t>
      </w:r>
      <w:r>
        <w:rPr>
          <w:rFonts w:ascii="Arial Narrow" w:hAnsi="Arial Narrow" w:cs="Arial"/>
          <w:iCs/>
          <w:sz w:val="22"/>
          <w:szCs w:val="22"/>
          <w:lang w:val="sr-Cyrl-CS"/>
        </w:rPr>
        <w:t>Закона</w:t>
      </w:r>
      <w:r w:rsidR="001619E7" w:rsidRPr="0030393A">
        <w:rPr>
          <w:rFonts w:ascii="Arial Narrow" w:hAnsi="Arial Narrow" w:cs="Arial"/>
          <w:iCs/>
          <w:sz w:val="22"/>
          <w:szCs w:val="22"/>
          <w:lang w:val="sr-Cyrl-CS"/>
        </w:rPr>
        <w:t xml:space="preserve"> - </w:t>
      </w:r>
      <w:r>
        <w:rPr>
          <w:rFonts w:ascii="Arial Narrow" w:hAnsi="Arial Narrow" w:cs="Arial"/>
          <w:b/>
          <w:sz w:val="22"/>
          <w:szCs w:val="22"/>
        </w:rPr>
        <w:t>Доказ</w:t>
      </w:r>
      <w:r w:rsidR="001619E7" w:rsidRPr="0030393A">
        <w:rPr>
          <w:rFonts w:ascii="Arial Narrow" w:hAnsi="Arial Narrow" w:cs="Arial"/>
          <w:b/>
          <w:sz w:val="22"/>
          <w:szCs w:val="22"/>
        </w:rPr>
        <w:t>:</w:t>
      </w:r>
      <w:r w:rsidR="00FD00F8" w:rsidRPr="0030393A">
        <w:rPr>
          <w:rFonts w:ascii="Arial Narrow" w:hAnsi="Arial Narrow"/>
          <w:sz w:val="22"/>
          <w:szCs w:val="22"/>
        </w:rPr>
        <w:t xml:space="preserve"> </w:t>
      </w:r>
      <w:r>
        <w:rPr>
          <w:rFonts w:ascii="Arial Narrow" w:hAnsi="Arial Narrow" w:cs="Arial"/>
          <w:sz w:val="22"/>
          <w:szCs w:val="22"/>
        </w:rPr>
        <w:t>Решење</w:t>
      </w:r>
      <w:r w:rsidR="00FD00F8" w:rsidRPr="0030393A">
        <w:rPr>
          <w:rFonts w:ascii="Arial Narrow" w:hAnsi="Arial Narrow" w:cs="Arial"/>
          <w:sz w:val="22"/>
          <w:szCs w:val="22"/>
        </w:rPr>
        <w:t xml:space="preserve"> </w:t>
      </w:r>
      <w:r>
        <w:rPr>
          <w:rFonts w:ascii="Arial Narrow" w:hAnsi="Arial Narrow" w:cs="Arial"/>
          <w:sz w:val="22"/>
          <w:szCs w:val="22"/>
        </w:rPr>
        <w:t>Министарства</w:t>
      </w:r>
      <w:r w:rsidR="00FD00F8" w:rsidRPr="0030393A">
        <w:rPr>
          <w:rFonts w:ascii="Arial Narrow" w:hAnsi="Arial Narrow" w:cs="Arial"/>
          <w:sz w:val="22"/>
          <w:szCs w:val="22"/>
        </w:rPr>
        <w:t xml:space="preserve"> </w:t>
      </w:r>
      <w:r>
        <w:rPr>
          <w:rFonts w:ascii="Arial Narrow" w:hAnsi="Arial Narrow" w:cs="Arial"/>
          <w:sz w:val="22"/>
          <w:szCs w:val="22"/>
        </w:rPr>
        <w:t>здравља</w:t>
      </w:r>
      <w:r w:rsidR="00FD00F8" w:rsidRPr="0030393A">
        <w:rPr>
          <w:rFonts w:ascii="Arial Narrow" w:hAnsi="Arial Narrow" w:cs="Arial"/>
          <w:sz w:val="22"/>
          <w:szCs w:val="22"/>
        </w:rPr>
        <w:t xml:space="preserve"> </w:t>
      </w:r>
      <w:r>
        <w:rPr>
          <w:rFonts w:ascii="Arial Narrow" w:hAnsi="Arial Narrow" w:cs="Arial"/>
          <w:sz w:val="22"/>
          <w:szCs w:val="22"/>
        </w:rPr>
        <w:t>о</w:t>
      </w:r>
      <w:r w:rsidR="00FD00F8" w:rsidRPr="0030393A">
        <w:rPr>
          <w:rFonts w:ascii="Arial Narrow" w:hAnsi="Arial Narrow" w:cs="Arial"/>
          <w:sz w:val="22"/>
          <w:szCs w:val="22"/>
        </w:rPr>
        <w:t xml:space="preserve"> </w:t>
      </w:r>
      <w:r>
        <w:rPr>
          <w:rFonts w:ascii="Arial Narrow" w:hAnsi="Arial Narrow" w:cs="Arial"/>
          <w:sz w:val="22"/>
          <w:szCs w:val="22"/>
        </w:rPr>
        <w:t>дозволи</w:t>
      </w:r>
      <w:r w:rsidR="00FD00F8" w:rsidRPr="0030393A">
        <w:rPr>
          <w:rFonts w:ascii="Arial Narrow" w:hAnsi="Arial Narrow" w:cs="Arial"/>
          <w:sz w:val="22"/>
          <w:szCs w:val="22"/>
        </w:rPr>
        <w:t xml:space="preserve"> </w:t>
      </w:r>
      <w:r>
        <w:rPr>
          <w:rFonts w:ascii="Arial Narrow" w:hAnsi="Arial Narrow" w:cs="Arial"/>
          <w:sz w:val="22"/>
          <w:szCs w:val="22"/>
        </w:rPr>
        <w:t>за</w:t>
      </w:r>
      <w:r w:rsidR="00FD00F8" w:rsidRPr="0030393A">
        <w:rPr>
          <w:rFonts w:ascii="Arial Narrow" w:hAnsi="Arial Narrow" w:cs="Arial"/>
          <w:sz w:val="22"/>
          <w:szCs w:val="22"/>
        </w:rPr>
        <w:t xml:space="preserve"> </w:t>
      </w:r>
      <w:r>
        <w:rPr>
          <w:rFonts w:ascii="Arial Narrow" w:hAnsi="Arial Narrow" w:cs="Arial"/>
          <w:sz w:val="22"/>
          <w:szCs w:val="22"/>
        </w:rPr>
        <w:t>бављење</w:t>
      </w:r>
      <w:r w:rsidR="00FD00F8" w:rsidRPr="0030393A">
        <w:rPr>
          <w:rFonts w:ascii="Arial Narrow" w:hAnsi="Arial Narrow" w:cs="Arial"/>
          <w:sz w:val="22"/>
          <w:szCs w:val="22"/>
        </w:rPr>
        <w:t xml:space="preserve"> </w:t>
      </w:r>
      <w:r>
        <w:rPr>
          <w:rFonts w:ascii="Arial Narrow" w:hAnsi="Arial Narrow" w:cs="Arial"/>
          <w:sz w:val="22"/>
          <w:szCs w:val="22"/>
        </w:rPr>
        <w:t>прометом</w:t>
      </w:r>
      <w:r w:rsidR="00FD00F8" w:rsidRPr="0030393A">
        <w:rPr>
          <w:rFonts w:ascii="Arial Narrow" w:hAnsi="Arial Narrow" w:cs="Arial"/>
          <w:sz w:val="22"/>
          <w:szCs w:val="22"/>
        </w:rPr>
        <w:t xml:space="preserve"> </w:t>
      </w:r>
      <w:r>
        <w:rPr>
          <w:rFonts w:ascii="Arial Narrow" w:hAnsi="Arial Narrow" w:cs="Arial"/>
          <w:sz w:val="22"/>
          <w:szCs w:val="22"/>
        </w:rPr>
        <w:t>лекова</w:t>
      </w:r>
      <w:r w:rsidR="00FD00F8" w:rsidRPr="0030393A">
        <w:rPr>
          <w:rFonts w:ascii="Arial Narrow" w:hAnsi="Arial Narrow" w:cs="Arial"/>
          <w:sz w:val="22"/>
          <w:szCs w:val="22"/>
        </w:rPr>
        <w:t xml:space="preserve"> </w:t>
      </w:r>
      <w:r>
        <w:rPr>
          <w:rFonts w:ascii="Arial Narrow" w:hAnsi="Arial Narrow" w:cs="Arial"/>
          <w:sz w:val="22"/>
          <w:szCs w:val="22"/>
        </w:rPr>
        <w:t>и</w:t>
      </w:r>
      <w:r w:rsidR="00FD00F8" w:rsidRPr="0030393A">
        <w:rPr>
          <w:rFonts w:ascii="Arial Narrow" w:hAnsi="Arial Narrow" w:cs="Arial"/>
          <w:sz w:val="22"/>
          <w:szCs w:val="22"/>
        </w:rPr>
        <w:t xml:space="preserve"> </w:t>
      </w:r>
      <w:r>
        <w:rPr>
          <w:rFonts w:ascii="Arial Narrow" w:hAnsi="Arial Narrow" w:cs="Arial"/>
          <w:sz w:val="22"/>
          <w:szCs w:val="22"/>
        </w:rPr>
        <w:t>медицинских</w:t>
      </w:r>
      <w:r w:rsidR="00FD00F8" w:rsidRPr="0030393A">
        <w:rPr>
          <w:rFonts w:ascii="Arial Narrow" w:hAnsi="Arial Narrow" w:cs="Arial"/>
          <w:sz w:val="22"/>
          <w:szCs w:val="22"/>
        </w:rPr>
        <w:t xml:space="preserve"> </w:t>
      </w:r>
      <w:r>
        <w:rPr>
          <w:rFonts w:ascii="Arial Narrow" w:hAnsi="Arial Narrow" w:cs="Arial"/>
          <w:sz w:val="22"/>
          <w:szCs w:val="22"/>
        </w:rPr>
        <w:t>средстава</w:t>
      </w:r>
      <w:r w:rsidR="00FD00F8" w:rsidRPr="0030393A">
        <w:rPr>
          <w:rFonts w:ascii="Arial Narrow" w:hAnsi="Arial Narrow" w:cs="Arial"/>
          <w:sz w:val="22"/>
          <w:szCs w:val="22"/>
        </w:rPr>
        <w:t xml:space="preserve"> </w:t>
      </w:r>
      <w:r>
        <w:rPr>
          <w:rFonts w:ascii="Arial Narrow" w:hAnsi="Arial Narrow" w:cs="Arial"/>
          <w:sz w:val="22"/>
          <w:szCs w:val="22"/>
        </w:rPr>
        <w:t>на</w:t>
      </w:r>
      <w:r w:rsidR="00FD00F8" w:rsidRPr="0030393A">
        <w:rPr>
          <w:rFonts w:ascii="Arial Narrow" w:hAnsi="Arial Narrow" w:cs="Arial"/>
          <w:sz w:val="22"/>
          <w:szCs w:val="22"/>
        </w:rPr>
        <w:t xml:space="preserve"> </w:t>
      </w:r>
      <w:r>
        <w:rPr>
          <w:rFonts w:ascii="Arial Narrow" w:hAnsi="Arial Narrow" w:cs="Arial"/>
          <w:sz w:val="22"/>
          <w:szCs w:val="22"/>
        </w:rPr>
        <w:t>велико</w:t>
      </w:r>
      <w:r w:rsidR="00FD00F8" w:rsidRPr="0030393A">
        <w:rPr>
          <w:rFonts w:ascii="Arial Narrow" w:hAnsi="Arial Narrow" w:cs="Arial"/>
          <w:sz w:val="22"/>
          <w:szCs w:val="22"/>
        </w:rPr>
        <w:t xml:space="preserve">, </w:t>
      </w:r>
      <w:r>
        <w:rPr>
          <w:rFonts w:ascii="Arial Narrow" w:hAnsi="Arial Narrow" w:cs="Arial"/>
          <w:sz w:val="22"/>
          <w:szCs w:val="22"/>
        </w:rPr>
        <w:t>коју</w:t>
      </w:r>
      <w:r w:rsidR="001619E7" w:rsidRPr="0030393A">
        <w:rPr>
          <w:rFonts w:ascii="Arial Narrow" w:hAnsi="Arial Narrow" w:cs="Arial"/>
          <w:sz w:val="22"/>
          <w:szCs w:val="22"/>
        </w:rPr>
        <w:t xml:space="preserve"> </w:t>
      </w:r>
      <w:r>
        <w:rPr>
          <w:rFonts w:ascii="Arial Narrow" w:hAnsi="Arial Narrow" w:cs="Arial"/>
          <w:sz w:val="22"/>
          <w:szCs w:val="22"/>
        </w:rPr>
        <w:t>понуђач</w:t>
      </w:r>
      <w:r w:rsidR="001619E7" w:rsidRPr="0030393A">
        <w:rPr>
          <w:rFonts w:ascii="Arial Narrow" w:hAnsi="Arial Narrow" w:cs="Arial"/>
          <w:sz w:val="22"/>
          <w:szCs w:val="22"/>
        </w:rPr>
        <w:t xml:space="preserve"> </w:t>
      </w:r>
      <w:r>
        <w:rPr>
          <w:rFonts w:ascii="Arial Narrow" w:hAnsi="Arial Narrow" w:cs="Arial"/>
          <w:sz w:val="22"/>
          <w:szCs w:val="22"/>
        </w:rPr>
        <w:t>доставља</w:t>
      </w:r>
      <w:r w:rsidR="001619E7" w:rsidRPr="0030393A">
        <w:rPr>
          <w:rFonts w:ascii="Arial Narrow" w:hAnsi="Arial Narrow" w:cs="Arial"/>
          <w:sz w:val="22"/>
          <w:szCs w:val="22"/>
        </w:rPr>
        <w:t xml:space="preserve"> </w:t>
      </w:r>
      <w:r>
        <w:rPr>
          <w:rFonts w:ascii="Arial Narrow" w:hAnsi="Arial Narrow" w:cs="Arial"/>
          <w:sz w:val="22"/>
          <w:szCs w:val="22"/>
        </w:rPr>
        <w:t>у</w:t>
      </w:r>
      <w:r w:rsidR="001619E7" w:rsidRPr="0030393A">
        <w:rPr>
          <w:rFonts w:ascii="Arial Narrow" w:hAnsi="Arial Narrow" w:cs="Arial"/>
          <w:sz w:val="22"/>
          <w:szCs w:val="22"/>
        </w:rPr>
        <w:t xml:space="preserve"> </w:t>
      </w:r>
      <w:r>
        <w:rPr>
          <w:rFonts w:ascii="Arial Narrow" w:hAnsi="Arial Narrow" w:cs="Arial"/>
          <w:sz w:val="22"/>
          <w:szCs w:val="22"/>
        </w:rPr>
        <w:t>виду</w:t>
      </w:r>
      <w:r w:rsidR="001619E7" w:rsidRPr="0030393A">
        <w:rPr>
          <w:rFonts w:ascii="Arial Narrow" w:hAnsi="Arial Narrow" w:cs="Arial"/>
          <w:sz w:val="22"/>
          <w:szCs w:val="22"/>
        </w:rPr>
        <w:t xml:space="preserve"> </w:t>
      </w:r>
      <w:r>
        <w:rPr>
          <w:rFonts w:ascii="Arial Narrow" w:hAnsi="Arial Narrow" w:cs="Arial"/>
          <w:sz w:val="22"/>
          <w:szCs w:val="22"/>
          <w:lang w:val="sr-Cyrl-RS"/>
        </w:rPr>
        <w:t>неоверене</w:t>
      </w:r>
      <w:r w:rsidR="001619E7" w:rsidRPr="0030393A">
        <w:rPr>
          <w:rFonts w:ascii="Arial Narrow" w:hAnsi="Arial Narrow" w:cs="Arial"/>
          <w:sz w:val="22"/>
          <w:szCs w:val="22"/>
          <w:lang w:val="sr-Cyrl-RS"/>
        </w:rPr>
        <w:t xml:space="preserve"> </w:t>
      </w:r>
      <w:r>
        <w:rPr>
          <w:rFonts w:ascii="Arial Narrow" w:hAnsi="Arial Narrow" w:cs="Arial"/>
          <w:sz w:val="22"/>
          <w:szCs w:val="22"/>
          <w:lang w:val="sr-Cyrl-RS"/>
        </w:rPr>
        <w:t>копије</w:t>
      </w:r>
      <w:r w:rsidR="001619E7" w:rsidRPr="0030393A">
        <w:rPr>
          <w:rFonts w:ascii="Arial Narrow" w:hAnsi="Arial Narrow" w:cs="Arial"/>
          <w:sz w:val="22"/>
          <w:szCs w:val="22"/>
          <w:lang w:val="sr-Cyrl-RS"/>
        </w:rPr>
        <w:t>.</w:t>
      </w:r>
      <w:r w:rsidR="0076117C" w:rsidRPr="0030393A">
        <w:rPr>
          <w:rFonts w:ascii="Arial Narrow" w:hAnsi="Arial Narrow" w:cs="Arial"/>
          <w:sz w:val="22"/>
          <w:szCs w:val="22"/>
          <w:lang w:val="sr-Cyrl-RS"/>
        </w:rPr>
        <w:t xml:space="preserve"> </w:t>
      </w:r>
      <w:r>
        <w:rPr>
          <w:rFonts w:ascii="Arial Narrow" w:hAnsi="Arial Narrow" w:cs="Arial"/>
          <w:b/>
          <w:sz w:val="22"/>
          <w:szCs w:val="22"/>
          <w:lang w:val="sr-Cyrl-RS"/>
        </w:rPr>
        <w:t>Дозвола</w:t>
      </w:r>
      <w:r w:rsidR="0076117C" w:rsidRPr="0030393A">
        <w:rPr>
          <w:rFonts w:ascii="Arial Narrow" w:hAnsi="Arial Narrow" w:cs="Arial"/>
          <w:b/>
          <w:sz w:val="22"/>
          <w:szCs w:val="22"/>
          <w:lang w:val="sr-Cyrl-RS"/>
        </w:rPr>
        <w:t xml:space="preserve"> </w:t>
      </w:r>
      <w:r>
        <w:rPr>
          <w:rFonts w:ascii="Arial Narrow" w:hAnsi="Arial Narrow" w:cs="Arial"/>
          <w:b/>
          <w:sz w:val="22"/>
          <w:szCs w:val="22"/>
          <w:lang w:val="sr-Cyrl-RS"/>
        </w:rPr>
        <w:t>мора</w:t>
      </w:r>
      <w:r w:rsidR="0076117C" w:rsidRPr="0030393A">
        <w:rPr>
          <w:rFonts w:ascii="Arial Narrow" w:hAnsi="Arial Narrow" w:cs="Arial"/>
          <w:b/>
          <w:sz w:val="22"/>
          <w:szCs w:val="22"/>
          <w:lang w:val="sr-Cyrl-RS"/>
        </w:rPr>
        <w:t xml:space="preserve"> </w:t>
      </w:r>
      <w:r>
        <w:rPr>
          <w:rFonts w:ascii="Arial Narrow" w:hAnsi="Arial Narrow" w:cs="Arial"/>
          <w:b/>
          <w:sz w:val="22"/>
          <w:szCs w:val="22"/>
          <w:lang w:val="sr-Cyrl-RS"/>
        </w:rPr>
        <w:t>бити</w:t>
      </w:r>
      <w:r w:rsidR="0076117C" w:rsidRPr="0030393A">
        <w:rPr>
          <w:rFonts w:ascii="Arial Narrow" w:hAnsi="Arial Narrow" w:cs="Arial"/>
          <w:b/>
          <w:sz w:val="22"/>
          <w:szCs w:val="22"/>
          <w:lang w:val="sr-Cyrl-RS"/>
        </w:rPr>
        <w:t xml:space="preserve"> </w:t>
      </w:r>
      <w:r>
        <w:rPr>
          <w:rFonts w:ascii="Arial Narrow" w:hAnsi="Arial Narrow" w:cs="Arial"/>
          <w:b/>
          <w:sz w:val="22"/>
          <w:szCs w:val="22"/>
          <w:lang w:val="sr-Cyrl-RS"/>
        </w:rPr>
        <w:t>важећа</w:t>
      </w:r>
      <w:r w:rsidR="0076117C" w:rsidRPr="0030393A">
        <w:rPr>
          <w:rFonts w:ascii="Arial Narrow" w:hAnsi="Arial Narrow" w:cs="Arial"/>
          <w:b/>
          <w:sz w:val="22"/>
          <w:szCs w:val="22"/>
          <w:lang w:val="sr-Cyrl-RS"/>
        </w:rPr>
        <w:t>.</w:t>
      </w:r>
    </w:p>
    <w:p w:rsidR="001619E7" w:rsidRPr="0030393A" w:rsidRDefault="007210DA" w:rsidP="005A705D">
      <w:pPr>
        <w:pStyle w:val="ListParagraph"/>
        <w:numPr>
          <w:ilvl w:val="0"/>
          <w:numId w:val="7"/>
        </w:numPr>
        <w:jc w:val="both"/>
        <w:rPr>
          <w:rFonts w:ascii="Arial Narrow" w:hAnsi="Arial Narrow" w:cs="Arial"/>
          <w:i/>
          <w:sz w:val="22"/>
          <w:szCs w:val="22"/>
          <w:lang w:val="sr-Cyrl-CS"/>
        </w:rPr>
      </w:pPr>
      <w:r>
        <w:rPr>
          <w:rFonts w:ascii="Arial Narrow" w:hAnsi="Arial Narrow" w:cs="Arial"/>
          <w:i/>
          <w:sz w:val="22"/>
          <w:szCs w:val="22"/>
          <w:lang w:val="sr-Cyrl-CS"/>
        </w:rPr>
        <w:t>Услов</w:t>
      </w:r>
      <w:r w:rsidR="001619E7" w:rsidRPr="0030393A">
        <w:rPr>
          <w:rFonts w:ascii="Arial Narrow" w:hAnsi="Arial Narrow" w:cs="Arial"/>
          <w:i/>
          <w:sz w:val="22"/>
          <w:szCs w:val="22"/>
          <w:lang w:val="sr-Cyrl-CS"/>
        </w:rPr>
        <w:t xml:space="preserve"> </w:t>
      </w:r>
      <w:r>
        <w:rPr>
          <w:rFonts w:ascii="Arial Narrow" w:hAnsi="Arial Narrow" w:cs="Arial"/>
          <w:i/>
          <w:sz w:val="22"/>
          <w:szCs w:val="22"/>
          <w:lang w:val="sr-Cyrl-CS"/>
        </w:rPr>
        <w:t>из</w:t>
      </w:r>
      <w:r w:rsidR="001619E7" w:rsidRPr="0030393A">
        <w:rPr>
          <w:rFonts w:ascii="Arial Narrow" w:hAnsi="Arial Narrow" w:cs="Arial"/>
          <w:i/>
          <w:sz w:val="22"/>
          <w:szCs w:val="22"/>
          <w:lang w:val="sr-Cyrl-CS"/>
        </w:rPr>
        <w:t xml:space="preserve"> </w:t>
      </w:r>
      <w:r>
        <w:rPr>
          <w:rFonts w:ascii="Arial Narrow" w:hAnsi="Arial Narrow" w:cs="Arial"/>
          <w:i/>
          <w:sz w:val="22"/>
          <w:szCs w:val="22"/>
          <w:lang w:val="sr-Cyrl-CS"/>
        </w:rPr>
        <w:t>члана</w:t>
      </w:r>
      <w:r w:rsidR="001619E7" w:rsidRPr="0030393A">
        <w:rPr>
          <w:rFonts w:ascii="Arial Narrow" w:hAnsi="Arial Narrow" w:cs="Arial"/>
          <w:i/>
          <w:sz w:val="22"/>
          <w:szCs w:val="22"/>
          <w:lang w:val="sr-Cyrl-CS"/>
        </w:rPr>
        <w:t xml:space="preserve"> </w:t>
      </w:r>
      <w:r>
        <w:rPr>
          <w:rFonts w:ascii="Arial Narrow" w:hAnsi="Arial Narrow" w:cs="Arial"/>
          <w:i/>
          <w:iCs/>
          <w:sz w:val="22"/>
          <w:szCs w:val="22"/>
          <w:lang w:val="sr-Cyrl-CS"/>
        </w:rPr>
        <w:t>чл</w:t>
      </w:r>
      <w:r w:rsidR="001619E7" w:rsidRPr="0030393A">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9640D9">
        <w:rPr>
          <w:rFonts w:ascii="Arial Narrow" w:hAnsi="Arial Narrow" w:cs="Arial"/>
          <w:i/>
          <w:iCs/>
          <w:sz w:val="22"/>
          <w:szCs w:val="22"/>
          <w:lang w:val="sr-Cyrl-CS"/>
        </w:rPr>
        <w:t>. 2</w:t>
      </w:r>
      <w:r w:rsidR="009640D9">
        <w:rPr>
          <w:rFonts w:ascii="Arial Narrow" w:hAnsi="Arial Narrow" w:cs="Arial"/>
          <w:i/>
          <w:iCs/>
          <w:sz w:val="22"/>
          <w:szCs w:val="22"/>
          <w:lang w:val="sr-Latn-CS"/>
        </w:rPr>
        <w:t>.</w:t>
      </w:r>
      <w:r w:rsidR="001619E7" w:rsidRPr="0030393A">
        <w:rPr>
          <w:rFonts w:ascii="Arial Narrow" w:hAnsi="Arial Narrow" w:cs="Arial"/>
          <w:i/>
          <w:iCs/>
          <w:sz w:val="22"/>
          <w:szCs w:val="22"/>
          <w:lang w:val="sr-Cyrl-CS"/>
        </w:rPr>
        <w:t xml:space="preserve"> - </w:t>
      </w:r>
      <w:r>
        <w:rPr>
          <w:rFonts w:ascii="Arial Narrow" w:hAnsi="Arial Narrow" w:cs="Arial"/>
          <w:b/>
          <w:i/>
          <w:iCs/>
          <w:sz w:val="22"/>
          <w:szCs w:val="22"/>
          <w:lang w:val="sr-Cyrl-CS"/>
        </w:rPr>
        <w:t>Доказ</w:t>
      </w:r>
      <w:r w:rsidR="001619E7" w:rsidRPr="0030393A">
        <w:rPr>
          <w:rFonts w:ascii="Arial Narrow" w:hAnsi="Arial Narrow" w:cs="Arial"/>
          <w:b/>
          <w:i/>
          <w:iCs/>
          <w:sz w:val="22"/>
          <w:szCs w:val="22"/>
          <w:lang w:val="sr-Cyrl-CS"/>
        </w:rPr>
        <w:t xml:space="preserve">: </w:t>
      </w:r>
      <w:r>
        <w:rPr>
          <w:rFonts w:ascii="Arial Narrow" w:hAnsi="Arial Narrow" w:cs="Arial"/>
          <w:i/>
          <w:iCs/>
          <w:sz w:val="22"/>
          <w:szCs w:val="22"/>
          <w:lang w:val="sr-Cyrl-CS"/>
        </w:rPr>
        <w:t>Потписан</w:t>
      </w:r>
      <w:r w:rsidR="001619E7" w:rsidRPr="0030393A">
        <w:rPr>
          <w:rFonts w:ascii="Arial Narrow" w:hAnsi="Arial Narrow" w:cs="Arial"/>
          <w:i/>
          <w:iCs/>
          <w:sz w:val="22"/>
          <w:szCs w:val="22"/>
          <w:lang w:val="sr-Cyrl-CS"/>
        </w:rPr>
        <w:t xml:space="preserve"> </w:t>
      </w:r>
      <w:r>
        <w:rPr>
          <w:rFonts w:ascii="Arial Narrow" w:hAnsi="Arial Narrow" w:cs="Arial"/>
          <w:i/>
          <w:iCs/>
          <w:sz w:val="22"/>
          <w:szCs w:val="22"/>
          <w:lang w:val="sr-Cyrl-CS"/>
        </w:rPr>
        <w:t>о</w:t>
      </w:r>
      <w:r w:rsidR="001619E7" w:rsidRPr="0030393A">
        <w:rPr>
          <w:rFonts w:ascii="Arial Narrow" w:hAnsi="Arial Narrow" w:cs="Arial"/>
          <w:i/>
          <w:iCs/>
          <w:sz w:val="22"/>
          <w:szCs w:val="22"/>
          <w:lang w:val="sr-Cyrl-CS"/>
        </w:rPr>
        <w:t xml:space="preserve"> </w:t>
      </w:r>
      <w:r>
        <w:rPr>
          <w:rFonts w:ascii="Arial Narrow" w:hAnsi="Arial Narrow" w:cs="Arial"/>
          <w:i/>
          <w:iCs/>
          <w:sz w:val="22"/>
          <w:szCs w:val="22"/>
          <w:lang w:val="sr-Cyrl-CS"/>
        </w:rPr>
        <w:t>оверен</w:t>
      </w:r>
      <w:r w:rsidR="001619E7" w:rsidRPr="0030393A">
        <w:rPr>
          <w:rFonts w:ascii="Arial Narrow" w:hAnsi="Arial Narrow" w:cs="Arial"/>
          <w:i/>
          <w:iCs/>
          <w:sz w:val="22"/>
          <w:szCs w:val="22"/>
          <w:lang w:val="sr-Cyrl-CS"/>
        </w:rPr>
        <w:t xml:space="preserve"> </w:t>
      </w:r>
      <w:r>
        <w:rPr>
          <w:rFonts w:ascii="Arial Narrow" w:hAnsi="Arial Narrow" w:cs="Arial"/>
          <w:i/>
          <w:iCs/>
          <w:sz w:val="22"/>
          <w:szCs w:val="22"/>
        </w:rPr>
        <w:t>О</w:t>
      </w:r>
      <w:r>
        <w:rPr>
          <w:rFonts w:ascii="Arial Narrow" w:hAnsi="Arial Narrow" w:cs="Arial"/>
          <w:i/>
          <w:iCs/>
          <w:sz w:val="22"/>
          <w:szCs w:val="22"/>
          <w:lang w:val="sr-Cyrl-CS"/>
        </w:rPr>
        <w:t>бразац</w:t>
      </w:r>
      <w:r w:rsidR="001619E7" w:rsidRPr="0030393A">
        <w:rPr>
          <w:rFonts w:ascii="Arial Narrow" w:hAnsi="Arial Narrow" w:cs="Arial"/>
          <w:i/>
          <w:iCs/>
          <w:sz w:val="22"/>
          <w:szCs w:val="22"/>
          <w:lang w:val="sr-Cyrl-CS"/>
        </w:rPr>
        <w:t xml:space="preserve"> </w:t>
      </w:r>
      <w:r>
        <w:rPr>
          <w:rFonts w:ascii="Arial Narrow" w:hAnsi="Arial Narrow" w:cs="Arial"/>
          <w:i/>
          <w:iCs/>
          <w:sz w:val="22"/>
          <w:szCs w:val="22"/>
          <w:lang w:val="sr-Cyrl-RS"/>
        </w:rPr>
        <w:t>и</w:t>
      </w:r>
      <w:r>
        <w:rPr>
          <w:rFonts w:ascii="Arial Narrow" w:hAnsi="Arial Narrow" w:cs="Arial"/>
          <w:i/>
          <w:iCs/>
          <w:sz w:val="22"/>
          <w:szCs w:val="22"/>
          <w:lang w:val="sr-Cyrl-CS"/>
        </w:rPr>
        <w:t>зјаве</w:t>
      </w:r>
      <w:r w:rsidR="001619E7" w:rsidRPr="0030393A">
        <w:rPr>
          <w:rFonts w:ascii="Arial Narrow" w:hAnsi="Arial Narrow" w:cs="Arial"/>
          <w:i/>
          <w:iCs/>
          <w:sz w:val="22"/>
          <w:szCs w:val="22"/>
          <w:lang w:val="sr-Cyrl-CS"/>
        </w:rPr>
        <w:t xml:space="preserve"> </w:t>
      </w:r>
      <w:r w:rsidR="001619E7" w:rsidRPr="0030393A">
        <w:rPr>
          <w:rFonts w:ascii="Arial Narrow" w:hAnsi="Arial Narrow" w:cs="Arial"/>
          <w:i/>
          <w:iCs/>
          <w:color w:val="auto"/>
          <w:sz w:val="22"/>
          <w:szCs w:val="22"/>
          <w:lang w:val="sr-Cyrl-CS"/>
        </w:rPr>
        <w:t>(</w:t>
      </w:r>
      <w:r>
        <w:rPr>
          <w:rFonts w:ascii="Arial Narrow" w:hAnsi="Arial Narrow" w:cs="Arial"/>
          <w:i/>
          <w:sz w:val="22"/>
          <w:szCs w:val="22"/>
          <w:lang w:val="sr-Cyrl-CS"/>
        </w:rPr>
        <w:t>Образац</w:t>
      </w:r>
      <w:r w:rsidR="001619E7" w:rsidRPr="0030393A">
        <w:rPr>
          <w:rFonts w:ascii="Arial Narrow" w:hAnsi="Arial Narrow" w:cs="Arial"/>
          <w:i/>
          <w:sz w:val="22"/>
          <w:szCs w:val="22"/>
          <w:lang w:val="sr-Cyrl-CS"/>
        </w:rPr>
        <w:t xml:space="preserve"> </w:t>
      </w:r>
      <w:r>
        <w:rPr>
          <w:rFonts w:ascii="Arial Narrow" w:hAnsi="Arial Narrow" w:cs="Arial"/>
          <w:i/>
          <w:sz w:val="22"/>
          <w:szCs w:val="22"/>
          <w:lang w:val="sr-Cyrl-CS"/>
        </w:rPr>
        <w:t>изјаве</w:t>
      </w:r>
      <w:r w:rsidR="001619E7" w:rsidRPr="0030393A">
        <w:rPr>
          <w:rFonts w:ascii="Arial Narrow" w:hAnsi="Arial Narrow" w:cs="Arial"/>
          <w:i/>
          <w:sz w:val="22"/>
          <w:szCs w:val="22"/>
          <w:lang w:val="sr-Cyrl-CS"/>
        </w:rPr>
        <w:t xml:space="preserve">, </w:t>
      </w:r>
      <w:r>
        <w:rPr>
          <w:rFonts w:ascii="Arial Narrow" w:hAnsi="Arial Narrow" w:cs="Arial"/>
          <w:i/>
          <w:sz w:val="22"/>
          <w:szCs w:val="22"/>
          <w:lang w:val="sr-Cyrl-CS"/>
        </w:rPr>
        <w:t>дат</w:t>
      </w:r>
      <w:r w:rsidR="001619E7" w:rsidRPr="0030393A">
        <w:rPr>
          <w:rFonts w:ascii="Arial Narrow" w:hAnsi="Arial Narrow" w:cs="Arial"/>
          <w:i/>
          <w:sz w:val="22"/>
          <w:szCs w:val="22"/>
          <w:lang w:val="sr-Cyrl-CS"/>
        </w:rPr>
        <w:t xml:space="preserve"> </w:t>
      </w:r>
      <w:r>
        <w:rPr>
          <w:rFonts w:ascii="Arial Narrow" w:hAnsi="Arial Narrow" w:cs="Arial"/>
          <w:i/>
          <w:sz w:val="22"/>
          <w:szCs w:val="22"/>
          <w:lang w:val="sr-Cyrl-CS"/>
        </w:rPr>
        <w:t>је</w:t>
      </w:r>
      <w:r w:rsidR="001619E7" w:rsidRPr="0030393A">
        <w:rPr>
          <w:rFonts w:ascii="Arial Narrow" w:hAnsi="Arial Narrow" w:cs="Arial"/>
          <w:i/>
          <w:sz w:val="22"/>
          <w:szCs w:val="22"/>
          <w:lang w:val="sr-Cyrl-CS"/>
        </w:rPr>
        <w:t xml:space="preserve"> </w:t>
      </w:r>
      <w:r>
        <w:rPr>
          <w:rFonts w:ascii="Arial Narrow" w:hAnsi="Arial Narrow" w:cs="Arial"/>
          <w:i/>
          <w:sz w:val="22"/>
          <w:szCs w:val="22"/>
          <w:lang w:val="sr-Cyrl-CS"/>
        </w:rPr>
        <w:t>у</w:t>
      </w:r>
      <w:r w:rsidR="001619E7" w:rsidRPr="0030393A">
        <w:rPr>
          <w:rFonts w:ascii="Arial Narrow" w:hAnsi="Arial Narrow" w:cs="Arial"/>
          <w:i/>
          <w:sz w:val="22"/>
          <w:szCs w:val="22"/>
          <w:lang w:val="sr-Cyrl-CS"/>
        </w:rPr>
        <w:t xml:space="preserve"> </w:t>
      </w:r>
      <w:r>
        <w:rPr>
          <w:rFonts w:ascii="Arial Narrow" w:hAnsi="Arial Narrow" w:cs="Arial"/>
          <w:i/>
          <w:sz w:val="22"/>
          <w:szCs w:val="22"/>
          <w:lang w:val="sr-Cyrl-CS"/>
        </w:rPr>
        <w:t>поглављу</w:t>
      </w:r>
      <w:r w:rsidR="001619E7" w:rsidRPr="0030393A">
        <w:rPr>
          <w:rFonts w:ascii="Arial Narrow" w:hAnsi="Arial Narrow" w:cs="Arial"/>
          <w:i/>
          <w:sz w:val="22"/>
          <w:szCs w:val="22"/>
          <w:lang w:val="sr-Cyrl-CS"/>
        </w:rPr>
        <w:t xml:space="preserve"> </w:t>
      </w:r>
      <w:r w:rsidR="00FD00F8" w:rsidRPr="0030393A">
        <w:rPr>
          <w:rFonts w:ascii="Arial Narrow" w:hAnsi="Arial Narrow" w:cs="Arial"/>
          <w:b/>
          <w:bCs/>
          <w:i/>
          <w:iCs/>
          <w:color w:val="auto"/>
          <w:sz w:val="22"/>
          <w:szCs w:val="22"/>
        </w:rPr>
        <w:t>X</w:t>
      </w:r>
      <w:r w:rsidR="001619E7" w:rsidRPr="0030393A">
        <w:rPr>
          <w:rFonts w:ascii="Arial Narrow" w:hAnsi="Arial Narrow" w:cs="Arial"/>
          <w:b/>
          <w:bCs/>
          <w:i/>
          <w:iCs/>
          <w:color w:val="auto"/>
          <w:sz w:val="22"/>
          <w:szCs w:val="22"/>
        </w:rPr>
        <w:t>I</w:t>
      </w:r>
      <w:r w:rsidR="001619E7" w:rsidRPr="0030393A">
        <w:rPr>
          <w:rFonts w:ascii="Arial Narrow" w:hAnsi="Arial Narrow" w:cs="Arial"/>
          <w:i/>
          <w:iCs/>
          <w:color w:val="auto"/>
          <w:sz w:val="22"/>
          <w:szCs w:val="22"/>
          <w:lang w:val="sr-Cyrl-CS"/>
        </w:rPr>
        <w:t>).</w:t>
      </w:r>
      <w:r w:rsidR="001619E7" w:rsidRPr="0030393A">
        <w:rPr>
          <w:rFonts w:ascii="Arial Narrow" w:hAnsi="Arial Narrow" w:cs="Arial"/>
          <w:i/>
          <w:iCs/>
          <w:color w:val="FF0000"/>
          <w:sz w:val="22"/>
          <w:szCs w:val="22"/>
          <w:lang w:val="sr-Cyrl-CS"/>
        </w:rPr>
        <w:t xml:space="preserve"> </w:t>
      </w:r>
      <w:r>
        <w:rPr>
          <w:rFonts w:ascii="Arial Narrow" w:hAnsi="Arial Narrow" w:cs="Arial"/>
          <w:sz w:val="22"/>
          <w:szCs w:val="22"/>
        </w:rPr>
        <w:t>Изјава</w:t>
      </w:r>
      <w:r w:rsidR="001619E7" w:rsidRPr="0030393A">
        <w:rPr>
          <w:rFonts w:ascii="Arial Narrow" w:hAnsi="Arial Narrow" w:cs="Arial"/>
          <w:sz w:val="22"/>
          <w:szCs w:val="22"/>
        </w:rPr>
        <w:t xml:space="preserve"> </w:t>
      </w:r>
      <w:r>
        <w:rPr>
          <w:rFonts w:ascii="Arial Narrow" w:hAnsi="Arial Narrow" w:cs="Arial"/>
          <w:sz w:val="22"/>
          <w:szCs w:val="22"/>
        </w:rPr>
        <w:t>мора</w:t>
      </w:r>
      <w:r w:rsidR="001619E7" w:rsidRPr="0030393A">
        <w:rPr>
          <w:rFonts w:ascii="Arial Narrow" w:hAnsi="Arial Narrow" w:cs="Arial"/>
          <w:sz w:val="22"/>
          <w:szCs w:val="22"/>
        </w:rPr>
        <w:t xml:space="preserve"> </w:t>
      </w:r>
      <w:r>
        <w:rPr>
          <w:rFonts w:ascii="Arial Narrow" w:hAnsi="Arial Narrow" w:cs="Arial"/>
          <w:sz w:val="22"/>
          <w:szCs w:val="22"/>
        </w:rPr>
        <w:t>да</w:t>
      </w:r>
      <w:r w:rsidR="001619E7" w:rsidRPr="0030393A">
        <w:rPr>
          <w:rFonts w:ascii="Arial Narrow" w:hAnsi="Arial Narrow" w:cs="Arial"/>
          <w:sz w:val="22"/>
          <w:szCs w:val="22"/>
        </w:rPr>
        <w:t xml:space="preserve"> </w:t>
      </w:r>
      <w:r>
        <w:rPr>
          <w:rFonts w:ascii="Arial Narrow" w:hAnsi="Arial Narrow" w:cs="Arial"/>
          <w:sz w:val="22"/>
          <w:szCs w:val="22"/>
        </w:rPr>
        <w:t>буде</w:t>
      </w:r>
      <w:r w:rsidR="001619E7" w:rsidRPr="0030393A">
        <w:rPr>
          <w:rFonts w:ascii="Arial Narrow" w:hAnsi="Arial Narrow" w:cs="Arial"/>
          <w:sz w:val="22"/>
          <w:szCs w:val="22"/>
        </w:rPr>
        <w:t xml:space="preserve"> </w:t>
      </w:r>
      <w:r>
        <w:rPr>
          <w:rFonts w:ascii="Arial Narrow" w:hAnsi="Arial Narrow" w:cs="Arial"/>
          <w:sz w:val="22"/>
          <w:szCs w:val="22"/>
        </w:rPr>
        <w:t>потписана</w:t>
      </w:r>
      <w:r w:rsidR="001619E7" w:rsidRPr="0030393A">
        <w:rPr>
          <w:rFonts w:ascii="Arial Narrow" w:hAnsi="Arial Narrow" w:cs="Arial"/>
          <w:sz w:val="22"/>
          <w:szCs w:val="22"/>
        </w:rPr>
        <w:t xml:space="preserve"> </w:t>
      </w:r>
      <w:r>
        <w:rPr>
          <w:rFonts w:ascii="Arial Narrow" w:hAnsi="Arial Narrow" w:cs="Arial"/>
          <w:sz w:val="22"/>
          <w:szCs w:val="22"/>
        </w:rPr>
        <w:t>од</w:t>
      </w:r>
      <w:r w:rsidR="001619E7" w:rsidRPr="0030393A">
        <w:rPr>
          <w:rFonts w:ascii="Arial Narrow" w:hAnsi="Arial Narrow" w:cs="Arial"/>
          <w:sz w:val="22"/>
          <w:szCs w:val="22"/>
        </w:rPr>
        <w:t xml:space="preserve"> </w:t>
      </w:r>
      <w:r>
        <w:rPr>
          <w:rFonts w:ascii="Arial Narrow" w:hAnsi="Arial Narrow" w:cs="Arial"/>
          <w:sz w:val="22"/>
          <w:szCs w:val="22"/>
        </w:rPr>
        <w:t>стране</w:t>
      </w:r>
      <w:r w:rsidR="001619E7" w:rsidRPr="0030393A">
        <w:rPr>
          <w:rFonts w:ascii="Arial Narrow" w:hAnsi="Arial Narrow" w:cs="Arial"/>
          <w:sz w:val="22"/>
          <w:szCs w:val="22"/>
        </w:rPr>
        <w:t xml:space="preserve"> </w:t>
      </w:r>
      <w:r>
        <w:rPr>
          <w:rFonts w:ascii="Arial Narrow" w:hAnsi="Arial Narrow" w:cs="Arial"/>
          <w:sz w:val="22"/>
          <w:szCs w:val="22"/>
        </w:rPr>
        <w:t>овлашћеног</w:t>
      </w:r>
      <w:r w:rsidR="001619E7" w:rsidRPr="0030393A">
        <w:rPr>
          <w:rFonts w:ascii="Arial Narrow" w:hAnsi="Arial Narrow" w:cs="Arial"/>
          <w:sz w:val="22"/>
          <w:szCs w:val="22"/>
        </w:rPr>
        <w:t xml:space="preserve"> </w:t>
      </w:r>
      <w:r>
        <w:rPr>
          <w:rFonts w:ascii="Arial Narrow" w:hAnsi="Arial Narrow" w:cs="Arial"/>
          <w:sz w:val="22"/>
          <w:szCs w:val="22"/>
        </w:rPr>
        <w:t>лица</w:t>
      </w:r>
      <w:r w:rsidR="001619E7" w:rsidRPr="0030393A">
        <w:rPr>
          <w:rFonts w:ascii="Arial Narrow" w:hAnsi="Arial Narrow" w:cs="Arial"/>
          <w:sz w:val="22"/>
          <w:szCs w:val="22"/>
        </w:rPr>
        <w:t xml:space="preserve"> </w:t>
      </w:r>
      <w:r>
        <w:rPr>
          <w:rFonts w:ascii="Arial Narrow" w:hAnsi="Arial Narrow" w:cs="Arial"/>
          <w:sz w:val="22"/>
          <w:szCs w:val="22"/>
        </w:rPr>
        <w:t>понуђача</w:t>
      </w:r>
      <w:r w:rsidR="001619E7" w:rsidRPr="0030393A">
        <w:rPr>
          <w:rFonts w:ascii="Arial Narrow" w:hAnsi="Arial Narrow" w:cs="Arial"/>
          <w:sz w:val="22"/>
          <w:szCs w:val="22"/>
        </w:rPr>
        <w:t xml:space="preserve"> </w:t>
      </w:r>
      <w:r>
        <w:rPr>
          <w:rFonts w:ascii="Arial Narrow" w:hAnsi="Arial Narrow" w:cs="Arial"/>
          <w:sz w:val="22"/>
          <w:szCs w:val="22"/>
        </w:rPr>
        <w:t>и</w:t>
      </w:r>
      <w:r w:rsidR="001619E7" w:rsidRPr="0030393A">
        <w:rPr>
          <w:rFonts w:ascii="Arial Narrow" w:hAnsi="Arial Narrow" w:cs="Arial"/>
          <w:sz w:val="22"/>
          <w:szCs w:val="22"/>
        </w:rPr>
        <w:t xml:space="preserve"> </w:t>
      </w:r>
      <w:r>
        <w:rPr>
          <w:rFonts w:ascii="Arial Narrow" w:hAnsi="Arial Narrow" w:cs="Arial"/>
          <w:sz w:val="22"/>
          <w:szCs w:val="22"/>
        </w:rPr>
        <w:t>оверена</w:t>
      </w:r>
      <w:r w:rsidR="001619E7" w:rsidRPr="0030393A">
        <w:rPr>
          <w:rFonts w:ascii="Arial Narrow" w:hAnsi="Arial Narrow" w:cs="Arial"/>
          <w:sz w:val="22"/>
          <w:szCs w:val="22"/>
        </w:rPr>
        <w:t xml:space="preserve"> </w:t>
      </w:r>
      <w:r>
        <w:rPr>
          <w:rFonts w:ascii="Arial Narrow" w:hAnsi="Arial Narrow" w:cs="Arial"/>
          <w:sz w:val="22"/>
          <w:szCs w:val="22"/>
        </w:rPr>
        <w:t>печатом</w:t>
      </w:r>
      <w:r w:rsidR="001619E7" w:rsidRPr="0030393A">
        <w:rPr>
          <w:rFonts w:ascii="Arial Narrow" w:hAnsi="Arial Narrow" w:cs="Arial"/>
          <w:sz w:val="22"/>
          <w:szCs w:val="22"/>
        </w:rPr>
        <w:t>.</w:t>
      </w:r>
      <w:r w:rsidR="001619E7" w:rsidRPr="0030393A">
        <w:rPr>
          <w:rFonts w:ascii="Arial Narrow" w:hAnsi="Arial Narrow"/>
          <w:sz w:val="22"/>
          <w:szCs w:val="22"/>
        </w:rPr>
        <w:t xml:space="preserve"> </w:t>
      </w:r>
      <w:r>
        <w:rPr>
          <w:rFonts w:ascii="Arial Narrow" w:hAnsi="Arial Narrow" w:cs="Arial"/>
          <w:b/>
          <w:bCs/>
          <w:iCs/>
          <w:color w:val="auto"/>
          <w:sz w:val="22"/>
          <w:szCs w:val="22"/>
          <w:u w:val="single"/>
        </w:rPr>
        <w:t>Уколико</w:t>
      </w:r>
      <w:r w:rsidR="005A705D" w:rsidRPr="0030393A">
        <w:rPr>
          <w:rFonts w:ascii="Arial Narrow" w:hAnsi="Arial Narrow" w:cs="Arial"/>
          <w:b/>
          <w:bCs/>
          <w:iCs/>
          <w:color w:val="auto"/>
          <w:sz w:val="22"/>
          <w:szCs w:val="22"/>
          <w:u w:val="single"/>
        </w:rPr>
        <w:t xml:space="preserve"> </w:t>
      </w:r>
      <w:r>
        <w:rPr>
          <w:rFonts w:ascii="Arial Narrow" w:hAnsi="Arial Narrow" w:cs="Arial"/>
          <w:b/>
          <w:bCs/>
          <w:iCs/>
          <w:color w:val="auto"/>
          <w:sz w:val="22"/>
          <w:szCs w:val="22"/>
          <w:u w:val="single"/>
        </w:rPr>
        <w:t>понуду</w:t>
      </w:r>
      <w:r w:rsidR="005A705D" w:rsidRPr="0030393A">
        <w:rPr>
          <w:rFonts w:ascii="Arial Narrow" w:hAnsi="Arial Narrow" w:cs="Arial"/>
          <w:b/>
          <w:bCs/>
          <w:iCs/>
          <w:color w:val="auto"/>
          <w:sz w:val="22"/>
          <w:szCs w:val="22"/>
          <w:u w:val="single"/>
        </w:rPr>
        <w:t xml:space="preserve"> </w:t>
      </w:r>
      <w:r>
        <w:rPr>
          <w:rFonts w:ascii="Arial Narrow" w:hAnsi="Arial Narrow" w:cs="Arial"/>
          <w:b/>
          <w:bCs/>
          <w:iCs/>
          <w:color w:val="auto"/>
          <w:sz w:val="22"/>
          <w:szCs w:val="22"/>
          <w:u w:val="single"/>
        </w:rPr>
        <w:t>подноси</w:t>
      </w:r>
      <w:r w:rsidR="005A705D" w:rsidRPr="0030393A">
        <w:rPr>
          <w:rFonts w:ascii="Arial Narrow" w:hAnsi="Arial Narrow" w:cs="Arial"/>
          <w:b/>
          <w:bCs/>
          <w:iCs/>
          <w:color w:val="auto"/>
          <w:sz w:val="22"/>
          <w:szCs w:val="22"/>
          <w:u w:val="single"/>
        </w:rPr>
        <w:t xml:space="preserve"> </w:t>
      </w:r>
      <w:r>
        <w:rPr>
          <w:rFonts w:ascii="Arial Narrow" w:hAnsi="Arial Narrow" w:cs="Arial"/>
          <w:b/>
          <w:bCs/>
          <w:iCs/>
          <w:color w:val="auto"/>
          <w:sz w:val="22"/>
          <w:szCs w:val="22"/>
          <w:u w:val="single"/>
        </w:rPr>
        <w:t>група</w:t>
      </w:r>
      <w:r w:rsidR="005A705D" w:rsidRPr="0030393A">
        <w:rPr>
          <w:rFonts w:ascii="Arial Narrow" w:hAnsi="Arial Narrow" w:cs="Arial"/>
          <w:b/>
          <w:bCs/>
          <w:iCs/>
          <w:color w:val="auto"/>
          <w:sz w:val="22"/>
          <w:szCs w:val="22"/>
          <w:u w:val="single"/>
        </w:rPr>
        <w:t xml:space="preserve"> </w:t>
      </w:r>
      <w:r>
        <w:rPr>
          <w:rFonts w:ascii="Arial Narrow" w:hAnsi="Arial Narrow" w:cs="Arial"/>
          <w:b/>
          <w:bCs/>
          <w:iCs/>
          <w:color w:val="auto"/>
          <w:sz w:val="22"/>
          <w:szCs w:val="22"/>
          <w:u w:val="single"/>
        </w:rPr>
        <w:t>понуђача</w:t>
      </w:r>
      <w:r w:rsidR="005A705D" w:rsidRPr="0030393A">
        <w:rPr>
          <w:rFonts w:ascii="Arial Narrow" w:hAnsi="Arial Narrow" w:cs="Arial"/>
          <w:bCs/>
          <w:iCs/>
          <w:color w:val="auto"/>
          <w:sz w:val="22"/>
          <w:szCs w:val="22"/>
        </w:rPr>
        <w:t>,</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Изјава</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мора</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бити</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потписана</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од</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стране</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овлашћеног</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лица</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rPr>
        <w:t>свак</w:t>
      </w:r>
      <w:r>
        <w:rPr>
          <w:rFonts w:ascii="Arial Narrow" w:hAnsi="Arial Narrow" w:cs="Arial"/>
          <w:bCs/>
          <w:iCs/>
          <w:color w:val="auto"/>
          <w:sz w:val="22"/>
          <w:szCs w:val="22"/>
          <w:lang w:val="sr-Cyrl-RS"/>
        </w:rPr>
        <w:t>ог</w:t>
      </w:r>
      <w:r w:rsidR="005A705D"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понуђач</w:t>
      </w:r>
      <w:r>
        <w:rPr>
          <w:rFonts w:ascii="Arial Narrow" w:hAnsi="Arial Narrow" w:cs="Arial"/>
          <w:bCs/>
          <w:iCs/>
          <w:color w:val="auto"/>
          <w:sz w:val="22"/>
          <w:szCs w:val="22"/>
          <w:lang w:val="sr-Cyrl-RS"/>
        </w:rPr>
        <w:t>а</w:t>
      </w:r>
      <w:r w:rsidR="005A705D"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из</w:t>
      </w:r>
      <w:r w:rsidR="005A705D"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групе</w:t>
      </w:r>
      <w:r w:rsidR="005A705D" w:rsidRPr="0030393A">
        <w:rPr>
          <w:rFonts w:ascii="Arial Narrow" w:hAnsi="Arial Narrow" w:cs="Arial"/>
          <w:bCs/>
          <w:iCs/>
          <w:color w:val="auto"/>
          <w:sz w:val="22"/>
          <w:szCs w:val="22"/>
        </w:rPr>
        <w:t xml:space="preserve"> </w:t>
      </w:r>
      <w:r>
        <w:rPr>
          <w:rFonts w:ascii="Arial Narrow" w:hAnsi="Arial Narrow" w:cs="Arial"/>
          <w:bCs/>
          <w:iCs/>
          <w:color w:val="auto"/>
          <w:sz w:val="22"/>
          <w:szCs w:val="22"/>
        </w:rPr>
        <w:t>понуђача</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и</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оверена</w:t>
      </w:r>
      <w:r w:rsidR="005A705D" w:rsidRPr="0030393A">
        <w:rPr>
          <w:rFonts w:ascii="Arial Narrow" w:hAnsi="Arial Narrow" w:cs="Arial"/>
          <w:bCs/>
          <w:iCs/>
          <w:color w:val="auto"/>
          <w:sz w:val="22"/>
          <w:szCs w:val="22"/>
          <w:lang w:val="sr-Cyrl-RS"/>
        </w:rPr>
        <w:t xml:space="preserve"> </w:t>
      </w:r>
      <w:r>
        <w:rPr>
          <w:rFonts w:ascii="Arial Narrow" w:hAnsi="Arial Narrow" w:cs="Arial"/>
          <w:bCs/>
          <w:iCs/>
          <w:color w:val="auto"/>
          <w:sz w:val="22"/>
          <w:szCs w:val="22"/>
          <w:lang w:val="sr-Cyrl-RS"/>
        </w:rPr>
        <w:t>печатом</w:t>
      </w:r>
      <w:r w:rsidR="005A705D" w:rsidRPr="0030393A">
        <w:rPr>
          <w:rFonts w:ascii="Arial Narrow" w:hAnsi="Arial Narrow" w:cs="Arial"/>
          <w:bCs/>
          <w:iCs/>
          <w:color w:val="auto"/>
          <w:sz w:val="22"/>
          <w:szCs w:val="22"/>
          <w:lang w:val="sr-Cyrl-RS"/>
        </w:rPr>
        <w:t>.</w:t>
      </w:r>
      <w:r w:rsidR="005A705D" w:rsidRPr="0030393A">
        <w:rPr>
          <w:rFonts w:ascii="Arial Narrow" w:hAnsi="Arial Narrow" w:cs="Arial"/>
          <w:bCs/>
          <w:iCs/>
          <w:color w:val="FF0000"/>
          <w:sz w:val="22"/>
          <w:szCs w:val="22"/>
        </w:rPr>
        <w:t xml:space="preserve"> </w:t>
      </w:r>
    </w:p>
    <w:p w:rsidR="005A705D" w:rsidRPr="0030393A" w:rsidRDefault="005A705D" w:rsidP="005A705D">
      <w:pPr>
        <w:pStyle w:val="ListParagraph"/>
        <w:jc w:val="both"/>
        <w:rPr>
          <w:rFonts w:ascii="Arial Narrow" w:hAnsi="Arial Narrow" w:cs="Arial"/>
          <w:sz w:val="22"/>
          <w:szCs w:val="22"/>
          <w:lang w:val="sr-Cyrl-CS"/>
        </w:rPr>
      </w:pPr>
    </w:p>
    <w:p w:rsidR="001619E7" w:rsidRDefault="007210DA">
      <w:pPr>
        <w:pStyle w:val="ListParagraph"/>
        <w:tabs>
          <w:tab w:val="left" w:pos="680"/>
        </w:tabs>
        <w:ind w:left="0"/>
        <w:jc w:val="both"/>
        <w:rPr>
          <w:rFonts w:ascii="Arial Narrow" w:eastAsia="TimesNewRomanPS-BoldMT" w:hAnsi="Arial Narrow" w:cs="Arial"/>
          <w:bCs/>
          <w:sz w:val="22"/>
          <w:szCs w:val="22"/>
          <w:lang w:val="sr-Latn-CS"/>
        </w:rPr>
      </w:pPr>
      <w:r>
        <w:rPr>
          <w:rFonts w:ascii="Arial Narrow" w:eastAsia="TimesNewRomanPS-BoldMT" w:hAnsi="Arial Narrow" w:cs="Arial"/>
          <w:bCs/>
          <w:sz w:val="22"/>
          <w:szCs w:val="22"/>
          <w:lang w:val="sr-Cyrl-CS"/>
        </w:rPr>
        <w:t>Испуњеност</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
          <w:bCs/>
          <w:sz w:val="22"/>
          <w:szCs w:val="22"/>
          <w:lang w:val="sr-Cyrl-CS"/>
        </w:rPr>
        <w:t>додатних</w:t>
      </w:r>
      <w:r w:rsidR="001619E7" w:rsidRPr="0030393A">
        <w:rPr>
          <w:rFonts w:ascii="Arial Narrow" w:eastAsia="TimesNewRomanPS-BoldMT" w:hAnsi="Arial Narrow" w:cs="Arial"/>
          <w:b/>
          <w:bCs/>
          <w:sz w:val="22"/>
          <w:szCs w:val="22"/>
          <w:lang w:val="sr-Cyrl-CS"/>
        </w:rPr>
        <w:t xml:space="preserve"> </w:t>
      </w:r>
      <w:r>
        <w:rPr>
          <w:rFonts w:ascii="Arial Narrow" w:eastAsia="TimesNewRomanPS-BoldMT" w:hAnsi="Arial Narrow" w:cs="Arial"/>
          <w:b/>
          <w:bCs/>
          <w:sz w:val="22"/>
          <w:szCs w:val="22"/>
          <w:lang w:val="sr-Cyrl-CS"/>
        </w:rPr>
        <w:t>услова</w:t>
      </w:r>
      <w:r w:rsidR="001619E7" w:rsidRPr="0030393A">
        <w:rPr>
          <w:rFonts w:ascii="Arial Narrow" w:eastAsia="TimesNewRomanPS-BoldMT" w:hAnsi="Arial Narrow" w:cs="Arial"/>
          <w:b/>
          <w:bCs/>
          <w:sz w:val="22"/>
          <w:szCs w:val="22"/>
          <w:lang w:val="sr-Cyrl-CS"/>
        </w:rPr>
        <w:t xml:space="preserve"> </w:t>
      </w:r>
      <w:r>
        <w:rPr>
          <w:rFonts w:ascii="Arial Narrow" w:eastAsia="TimesNewRomanPS-BoldMT" w:hAnsi="Arial Narrow" w:cs="Arial"/>
          <w:bCs/>
          <w:sz w:val="22"/>
          <w:szCs w:val="22"/>
          <w:lang w:val="sr-Cyrl-CS"/>
        </w:rPr>
        <w:t>за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учешће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у</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поступку</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предметне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јавне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набавке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понуђач</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доказује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достављањем</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следећих</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доказа</w:t>
      </w:r>
      <w:r w:rsidR="001619E7" w:rsidRPr="0030393A">
        <w:rPr>
          <w:rFonts w:ascii="Arial Narrow" w:eastAsia="TimesNewRomanPS-BoldMT" w:hAnsi="Arial Narrow" w:cs="Arial"/>
          <w:bCs/>
          <w:sz w:val="22"/>
          <w:szCs w:val="22"/>
          <w:lang w:val="sr-Cyrl-CS"/>
        </w:rPr>
        <w:t>:</w:t>
      </w:r>
    </w:p>
    <w:p w:rsidR="009640D9" w:rsidRPr="009640D9" w:rsidRDefault="009640D9">
      <w:pPr>
        <w:pStyle w:val="ListParagraph"/>
        <w:tabs>
          <w:tab w:val="left" w:pos="680"/>
        </w:tabs>
        <w:ind w:left="0"/>
        <w:jc w:val="both"/>
        <w:rPr>
          <w:rFonts w:ascii="Arial Narrow" w:hAnsi="Arial Narrow" w:cs="Arial"/>
          <w:iCs/>
          <w:sz w:val="22"/>
          <w:szCs w:val="22"/>
          <w:lang w:val="sr-Latn-CS"/>
        </w:rPr>
      </w:pPr>
    </w:p>
    <w:p w:rsidR="00F12CA8" w:rsidRPr="0030393A" w:rsidRDefault="007210DA">
      <w:pPr>
        <w:pStyle w:val="ListParagraph"/>
        <w:numPr>
          <w:ilvl w:val="0"/>
          <w:numId w:val="13"/>
        </w:numPr>
        <w:jc w:val="both"/>
        <w:rPr>
          <w:rFonts w:ascii="Arial Narrow" w:hAnsi="Arial Narrow" w:cs="Arial"/>
          <w:b/>
          <w:bCs/>
          <w:i/>
          <w:iCs/>
          <w:color w:val="auto"/>
          <w:sz w:val="22"/>
          <w:szCs w:val="22"/>
          <w:lang w:val="sr-Cyrl-CS"/>
        </w:rPr>
      </w:pPr>
      <w:r>
        <w:rPr>
          <w:rFonts w:ascii="Arial Narrow" w:hAnsi="Arial Narrow" w:cs="Arial"/>
          <w:iCs/>
          <w:color w:val="auto"/>
          <w:sz w:val="22"/>
          <w:szCs w:val="22"/>
          <w:lang w:val="sr-Cyrl-RS"/>
        </w:rPr>
        <w:t>Понуђач</w:t>
      </w:r>
      <w:r w:rsidR="00F12CA8" w:rsidRPr="00021E3E">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је</w:t>
      </w:r>
      <w:r w:rsidR="00F12CA8" w:rsidRPr="00021E3E">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дужан</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да</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достави</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Потврду</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о</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броју</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дана</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неликвидности</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Народне</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банке</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Србије</w:t>
      </w:r>
      <w:r w:rsidR="00F12CA8" w:rsidRPr="0030393A">
        <w:rPr>
          <w:rFonts w:ascii="Arial Narrow" w:hAnsi="Arial Narrow" w:cs="Arial"/>
          <w:iCs/>
          <w:color w:val="auto"/>
          <w:sz w:val="22"/>
          <w:szCs w:val="22"/>
          <w:lang w:val="sr-Cyrl-RS"/>
        </w:rPr>
        <w:t xml:space="preserve"> – </w:t>
      </w:r>
      <w:r>
        <w:rPr>
          <w:rFonts w:ascii="Arial Narrow" w:hAnsi="Arial Narrow" w:cs="Arial"/>
          <w:iCs/>
          <w:color w:val="auto"/>
          <w:sz w:val="22"/>
          <w:szCs w:val="22"/>
          <w:lang w:val="sr-Cyrl-RS"/>
        </w:rPr>
        <w:t>Одељење</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за</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принудну</w:t>
      </w:r>
      <w:r w:rsidR="00F12CA8" w:rsidRPr="0030393A">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наплату</w:t>
      </w:r>
      <w:r w:rsidR="00F12CA8" w:rsidRPr="0030393A">
        <w:rPr>
          <w:rFonts w:ascii="Arial Narrow" w:hAnsi="Arial Narrow" w:cs="Arial"/>
          <w:iCs/>
          <w:color w:val="auto"/>
          <w:sz w:val="22"/>
          <w:szCs w:val="22"/>
          <w:lang w:val="sr-Cyrl-RS"/>
        </w:rPr>
        <w:t>.</w:t>
      </w:r>
    </w:p>
    <w:p w:rsidR="002006B8" w:rsidRPr="00021E3E" w:rsidRDefault="00CA4169" w:rsidP="00021E3E">
      <w:pPr>
        <w:pStyle w:val="ListParagraph"/>
        <w:ind w:left="0"/>
        <w:rPr>
          <w:rFonts w:ascii="Arial Narrow" w:hAnsi="Arial Narrow" w:cs="Arial"/>
          <w:iCs/>
          <w:color w:val="auto"/>
          <w:sz w:val="22"/>
          <w:szCs w:val="22"/>
        </w:rPr>
      </w:pPr>
      <w:r w:rsidRPr="0030393A">
        <w:rPr>
          <w:rFonts w:ascii="Arial Narrow" w:hAnsi="Arial Narrow" w:cs="Arial"/>
          <w:bCs/>
          <w:color w:val="FF0000"/>
          <w:sz w:val="22"/>
          <w:szCs w:val="22"/>
          <w:lang w:val="sr-Latn-CS"/>
        </w:rPr>
        <w:tab/>
      </w:r>
    </w:p>
    <w:p w:rsidR="001619E7" w:rsidRPr="0030393A" w:rsidRDefault="007210DA">
      <w:pPr>
        <w:pStyle w:val="ListParagraph"/>
        <w:ind w:left="0"/>
        <w:jc w:val="both"/>
        <w:rPr>
          <w:rFonts w:ascii="Arial Narrow" w:hAnsi="Arial Narrow" w:cs="Arial"/>
          <w:b/>
          <w:bCs/>
          <w:iCs/>
          <w:sz w:val="22"/>
          <w:szCs w:val="22"/>
          <w:lang w:val="sr-Cyrl-CS"/>
        </w:rPr>
      </w:pPr>
      <w:r>
        <w:rPr>
          <w:rFonts w:ascii="Arial Narrow" w:hAnsi="Arial Narrow" w:cs="Arial"/>
          <w:b/>
          <w:bCs/>
          <w:iCs/>
          <w:sz w:val="22"/>
          <w:szCs w:val="22"/>
          <w:u w:val="single"/>
          <w:lang w:val="sr-Cyrl-RS"/>
        </w:rPr>
        <w:t>У</w:t>
      </w:r>
      <w:r>
        <w:rPr>
          <w:rFonts w:ascii="Arial Narrow" w:hAnsi="Arial Narrow" w:cs="Arial"/>
          <w:b/>
          <w:bCs/>
          <w:iCs/>
          <w:sz w:val="22"/>
          <w:szCs w:val="22"/>
          <w:u w:val="single"/>
        </w:rPr>
        <w:t>колико</w:t>
      </w:r>
      <w:r w:rsidR="001619E7" w:rsidRPr="0030393A">
        <w:rPr>
          <w:rFonts w:ascii="Arial Narrow" w:hAnsi="Arial Narrow" w:cs="Arial"/>
          <w:b/>
          <w:bCs/>
          <w:iCs/>
          <w:sz w:val="22"/>
          <w:szCs w:val="22"/>
          <w:u w:val="single"/>
        </w:rPr>
        <w:t xml:space="preserve"> </w:t>
      </w:r>
      <w:r>
        <w:rPr>
          <w:rFonts w:ascii="Arial Narrow" w:hAnsi="Arial Narrow" w:cs="Arial"/>
          <w:b/>
          <w:bCs/>
          <w:iCs/>
          <w:sz w:val="22"/>
          <w:szCs w:val="22"/>
          <w:u w:val="single"/>
        </w:rPr>
        <w:t>п</w:t>
      </w:r>
      <w:r>
        <w:rPr>
          <w:rFonts w:ascii="Arial Narrow" w:hAnsi="Arial Narrow" w:cs="Arial"/>
          <w:b/>
          <w:bCs/>
          <w:iCs/>
          <w:sz w:val="22"/>
          <w:szCs w:val="22"/>
          <w:u w:val="single"/>
          <w:lang w:val="sr-Cyrl-CS"/>
        </w:rPr>
        <w:t>онуду</w:t>
      </w:r>
      <w:r w:rsidR="001619E7" w:rsidRPr="0030393A">
        <w:rPr>
          <w:rFonts w:ascii="Arial Narrow" w:hAnsi="Arial Narrow" w:cs="Arial"/>
          <w:b/>
          <w:bCs/>
          <w:iCs/>
          <w:sz w:val="22"/>
          <w:szCs w:val="22"/>
          <w:u w:val="single"/>
        </w:rPr>
        <w:t xml:space="preserve"> </w:t>
      </w:r>
      <w:r>
        <w:rPr>
          <w:rFonts w:ascii="Arial Narrow" w:hAnsi="Arial Narrow" w:cs="Arial"/>
          <w:b/>
          <w:bCs/>
          <w:iCs/>
          <w:sz w:val="22"/>
          <w:szCs w:val="22"/>
          <w:u w:val="single"/>
        </w:rPr>
        <w:t>подноси</w:t>
      </w:r>
      <w:r w:rsidR="001619E7" w:rsidRPr="0030393A">
        <w:rPr>
          <w:rFonts w:ascii="Arial Narrow" w:hAnsi="Arial Narrow" w:cs="Arial"/>
          <w:b/>
          <w:bCs/>
          <w:iCs/>
          <w:sz w:val="22"/>
          <w:szCs w:val="22"/>
          <w:u w:val="single"/>
        </w:rPr>
        <w:t xml:space="preserve"> </w:t>
      </w:r>
      <w:r>
        <w:rPr>
          <w:rFonts w:ascii="Arial Narrow" w:hAnsi="Arial Narrow" w:cs="Arial"/>
          <w:b/>
          <w:bCs/>
          <w:iCs/>
          <w:sz w:val="22"/>
          <w:szCs w:val="22"/>
          <w:u w:val="single"/>
          <w:lang w:val="sr-Cyrl-CS"/>
        </w:rPr>
        <w:t>група</w:t>
      </w:r>
      <w:r w:rsidR="001619E7" w:rsidRPr="0030393A">
        <w:rPr>
          <w:rFonts w:ascii="Arial Narrow" w:hAnsi="Arial Narrow" w:cs="Arial"/>
          <w:b/>
          <w:bCs/>
          <w:iCs/>
          <w:sz w:val="22"/>
          <w:szCs w:val="22"/>
          <w:u w:val="single"/>
          <w:lang w:val="sr-Cyrl-CS"/>
        </w:rPr>
        <w:t xml:space="preserve"> </w:t>
      </w:r>
      <w:r>
        <w:rPr>
          <w:rFonts w:ascii="Arial Narrow" w:hAnsi="Arial Narrow" w:cs="Arial"/>
          <w:b/>
          <w:bCs/>
          <w:iCs/>
          <w:sz w:val="22"/>
          <w:szCs w:val="22"/>
          <w:u w:val="single"/>
          <w:lang w:val="sr-Cyrl-CS"/>
        </w:rPr>
        <w:t>понуђача</w:t>
      </w:r>
      <w:r w:rsidR="001619E7" w:rsidRPr="0030393A">
        <w:rPr>
          <w:rFonts w:ascii="Arial Narrow" w:hAnsi="Arial Narrow" w:cs="Arial"/>
          <w:bCs/>
          <w:iCs/>
          <w:sz w:val="22"/>
          <w:szCs w:val="22"/>
        </w:rPr>
        <w:t xml:space="preserve"> </w:t>
      </w:r>
      <w:r>
        <w:rPr>
          <w:rFonts w:ascii="Arial Narrow" w:hAnsi="Arial Narrow" w:cs="Arial"/>
          <w:bCs/>
          <w:iCs/>
          <w:sz w:val="22"/>
          <w:szCs w:val="22"/>
        </w:rPr>
        <w:t>понуђач</w:t>
      </w:r>
      <w:r w:rsidR="001619E7" w:rsidRPr="0030393A">
        <w:rPr>
          <w:rFonts w:ascii="Arial Narrow" w:hAnsi="Arial Narrow" w:cs="Arial"/>
          <w:bCs/>
          <w:iCs/>
          <w:sz w:val="22"/>
          <w:szCs w:val="22"/>
        </w:rPr>
        <w:t xml:space="preserve"> </w:t>
      </w:r>
      <w:r>
        <w:rPr>
          <w:rFonts w:ascii="Arial Narrow" w:hAnsi="Arial Narrow" w:cs="Arial"/>
          <w:bCs/>
          <w:iCs/>
          <w:sz w:val="22"/>
          <w:szCs w:val="22"/>
        </w:rPr>
        <w:t>је</w:t>
      </w:r>
      <w:r w:rsidR="001619E7" w:rsidRPr="0030393A">
        <w:rPr>
          <w:rFonts w:ascii="Arial Narrow" w:hAnsi="Arial Narrow" w:cs="Arial"/>
          <w:bCs/>
          <w:iCs/>
          <w:sz w:val="22"/>
          <w:szCs w:val="22"/>
        </w:rPr>
        <w:t xml:space="preserve"> </w:t>
      </w:r>
      <w:r>
        <w:rPr>
          <w:rFonts w:ascii="Arial Narrow" w:hAnsi="Arial Narrow" w:cs="Arial"/>
          <w:bCs/>
          <w:iCs/>
          <w:sz w:val="22"/>
          <w:szCs w:val="22"/>
        </w:rPr>
        <w:t>дужан</w:t>
      </w:r>
      <w:r w:rsidR="001619E7" w:rsidRPr="0030393A">
        <w:rPr>
          <w:rFonts w:ascii="Arial Narrow" w:hAnsi="Arial Narrow" w:cs="Arial"/>
          <w:bCs/>
          <w:iCs/>
          <w:sz w:val="22"/>
          <w:szCs w:val="22"/>
        </w:rPr>
        <w:t xml:space="preserve"> </w:t>
      </w:r>
      <w:r>
        <w:rPr>
          <w:rFonts w:ascii="Arial Narrow" w:hAnsi="Arial Narrow" w:cs="Arial"/>
          <w:bCs/>
          <w:iCs/>
          <w:sz w:val="22"/>
          <w:szCs w:val="22"/>
        </w:rPr>
        <w:t>да</w:t>
      </w:r>
      <w:r w:rsidR="001619E7" w:rsidRPr="0030393A">
        <w:rPr>
          <w:rFonts w:ascii="Arial Narrow" w:hAnsi="Arial Narrow" w:cs="Arial"/>
          <w:bCs/>
          <w:iCs/>
          <w:sz w:val="22"/>
          <w:szCs w:val="22"/>
        </w:rPr>
        <w:t xml:space="preserve"> </w:t>
      </w:r>
      <w:r>
        <w:rPr>
          <w:rFonts w:ascii="Arial Narrow" w:hAnsi="Arial Narrow" w:cs="Arial"/>
          <w:bCs/>
          <w:iCs/>
          <w:sz w:val="22"/>
          <w:szCs w:val="22"/>
          <w:lang w:val="sr-Cyrl-CS"/>
        </w:rPr>
        <w:t>за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сваког</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члана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групе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достави</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наведене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доказе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испуњава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услове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из</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члана</w:t>
      </w:r>
      <w:r w:rsidR="001619E7" w:rsidRPr="0030393A">
        <w:rPr>
          <w:rFonts w:ascii="Arial Narrow" w:hAnsi="Arial Narrow" w:cs="Arial"/>
          <w:bCs/>
          <w:iCs/>
          <w:sz w:val="22"/>
          <w:szCs w:val="22"/>
          <w:lang w:val="sr-Cyrl-CS"/>
        </w:rPr>
        <w:t xml:space="preserve"> 7</w:t>
      </w:r>
      <w:r w:rsidR="00C540B9" w:rsidRPr="0030393A">
        <w:rPr>
          <w:rFonts w:ascii="Arial Narrow" w:hAnsi="Arial Narrow" w:cs="Arial"/>
          <w:bCs/>
          <w:iCs/>
          <w:sz w:val="22"/>
          <w:szCs w:val="22"/>
          <w:lang w:val="sr-Cyrl-CS"/>
        </w:rPr>
        <w:t xml:space="preserve">5. </w:t>
      </w:r>
      <w:r>
        <w:rPr>
          <w:rFonts w:ascii="Arial Narrow" w:hAnsi="Arial Narrow" w:cs="Arial"/>
          <w:bCs/>
          <w:iCs/>
          <w:sz w:val="22"/>
          <w:szCs w:val="22"/>
          <w:lang w:val="sr-Cyrl-CS"/>
        </w:rPr>
        <w:t>став</w:t>
      </w:r>
      <w:r w:rsidR="00C540B9" w:rsidRPr="0030393A">
        <w:rPr>
          <w:rFonts w:ascii="Arial Narrow" w:hAnsi="Arial Narrow" w:cs="Arial"/>
          <w:bCs/>
          <w:iCs/>
          <w:sz w:val="22"/>
          <w:szCs w:val="22"/>
          <w:lang w:val="sr-Cyrl-CS"/>
        </w:rPr>
        <w:t xml:space="preserve"> 1. </w:t>
      </w:r>
      <w:r>
        <w:rPr>
          <w:rFonts w:ascii="Arial Narrow" w:hAnsi="Arial Narrow" w:cs="Arial"/>
          <w:bCs/>
          <w:iCs/>
          <w:sz w:val="22"/>
          <w:szCs w:val="22"/>
          <w:lang w:val="sr-Cyrl-CS"/>
        </w:rPr>
        <w:t>тач</w:t>
      </w:r>
      <w:r w:rsidR="00C540B9" w:rsidRPr="0030393A">
        <w:rPr>
          <w:rFonts w:ascii="Arial Narrow" w:hAnsi="Arial Narrow" w:cs="Arial"/>
          <w:bCs/>
          <w:iCs/>
          <w:sz w:val="22"/>
          <w:szCs w:val="22"/>
          <w:lang w:val="sr-Cyrl-CS"/>
        </w:rPr>
        <w:t xml:space="preserve">. 1) </w:t>
      </w:r>
      <w:r>
        <w:rPr>
          <w:rFonts w:ascii="Arial Narrow" w:hAnsi="Arial Narrow" w:cs="Arial"/>
          <w:bCs/>
          <w:iCs/>
          <w:sz w:val="22"/>
          <w:szCs w:val="22"/>
          <w:lang w:val="sr-Cyrl-CS"/>
        </w:rPr>
        <w:t>до</w:t>
      </w:r>
      <w:r w:rsidR="00C540B9" w:rsidRPr="0030393A">
        <w:rPr>
          <w:rFonts w:ascii="Arial Narrow" w:hAnsi="Arial Narrow" w:cs="Arial"/>
          <w:bCs/>
          <w:iCs/>
          <w:sz w:val="22"/>
          <w:szCs w:val="22"/>
          <w:lang w:val="sr-Cyrl-CS"/>
        </w:rPr>
        <w:t xml:space="preserve"> 4),</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доказ</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из</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члана</w:t>
      </w:r>
      <w:r w:rsidR="001619E7" w:rsidRPr="0030393A">
        <w:rPr>
          <w:rFonts w:ascii="Arial Narrow" w:hAnsi="Arial Narrow" w:cs="Arial"/>
          <w:bCs/>
          <w:iCs/>
          <w:sz w:val="22"/>
          <w:szCs w:val="22"/>
          <w:lang w:val="sr-Cyrl-CS"/>
        </w:rPr>
        <w:t xml:space="preserve"> 75. </w:t>
      </w:r>
      <w:r>
        <w:rPr>
          <w:rFonts w:ascii="Arial Narrow" w:hAnsi="Arial Narrow" w:cs="Arial"/>
          <w:bCs/>
          <w:iCs/>
          <w:sz w:val="22"/>
          <w:szCs w:val="22"/>
          <w:lang w:val="sr-Cyrl-CS"/>
        </w:rPr>
        <w:t>став</w:t>
      </w:r>
      <w:r w:rsidR="001619E7" w:rsidRPr="0030393A">
        <w:rPr>
          <w:rFonts w:ascii="Arial Narrow" w:hAnsi="Arial Narrow" w:cs="Arial"/>
          <w:bCs/>
          <w:iCs/>
          <w:sz w:val="22"/>
          <w:szCs w:val="22"/>
          <w:lang w:val="sr-Cyrl-CS"/>
        </w:rPr>
        <w:t xml:space="preserve"> 1. </w:t>
      </w:r>
      <w:r>
        <w:rPr>
          <w:rFonts w:ascii="Arial Narrow" w:hAnsi="Arial Narrow" w:cs="Arial"/>
          <w:bCs/>
          <w:iCs/>
          <w:sz w:val="22"/>
          <w:szCs w:val="22"/>
          <w:lang w:val="sr-Cyrl-CS"/>
        </w:rPr>
        <w:t>тач</w:t>
      </w:r>
      <w:r w:rsidR="001619E7" w:rsidRPr="0030393A">
        <w:rPr>
          <w:rFonts w:ascii="Arial Narrow" w:hAnsi="Arial Narrow" w:cs="Arial"/>
          <w:bCs/>
          <w:iCs/>
          <w:sz w:val="22"/>
          <w:szCs w:val="22"/>
          <w:lang w:val="sr-Cyrl-CS"/>
        </w:rPr>
        <w:t xml:space="preserve">. 5) </w:t>
      </w:r>
      <w:r>
        <w:rPr>
          <w:rFonts w:ascii="Arial Narrow" w:hAnsi="Arial Narrow" w:cs="Arial"/>
          <w:bCs/>
          <w:iCs/>
          <w:sz w:val="22"/>
          <w:szCs w:val="22"/>
          <w:lang w:val="sr-Cyrl-CS"/>
        </w:rPr>
        <w:t>Закона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дужан</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је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достави</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понуђач</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из</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групе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понуђача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којем</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је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поверено</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извршење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дела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набавке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за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који</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је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неопходна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испуњеност</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тог</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услова</w:t>
      </w:r>
      <w:r w:rsidR="001619E7" w:rsidRPr="0030393A">
        <w:rPr>
          <w:rFonts w:ascii="Arial Narrow" w:hAnsi="Arial Narrow" w:cs="Arial"/>
          <w:bCs/>
          <w:iCs/>
          <w:sz w:val="22"/>
          <w:szCs w:val="22"/>
          <w:lang w:val="sr-Cyrl-CS"/>
        </w:rPr>
        <w:t xml:space="preserve">. </w:t>
      </w:r>
    </w:p>
    <w:p w:rsidR="001619E7" w:rsidRPr="0030393A" w:rsidRDefault="007210DA">
      <w:pPr>
        <w:pStyle w:val="ListParagraph"/>
        <w:ind w:left="0"/>
        <w:jc w:val="both"/>
        <w:rPr>
          <w:rFonts w:ascii="Arial Narrow" w:hAnsi="Arial Narrow" w:cs="Arial"/>
          <w:bCs/>
          <w:iCs/>
          <w:sz w:val="22"/>
          <w:szCs w:val="22"/>
        </w:rPr>
      </w:pPr>
      <w:r>
        <w:rPr>
          <w:rFonts w:ascii="Arial Narrow" w:hAnsi="Arial Narrow" w:cs="Arial"/>
          <w:bCs/>
          <w:iCs/>
          <w:sz w:val="22"/>
          <w:szCs w:val="22"/>
          <w:lang w:val="sr-Cyrl-CS"/>
        </w:rPr>
        <w:t>Додатне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услове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група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понуђача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испуњава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заједно</w:t>
      </w:r>
      <w:r w:rsidR="001619E7" w:rsidRPr="0030393A">
        <w:rPr>
          <w:rFonts w:ascii="Arial Narrow" w:hAnsi="Arial Narrow" w:cs="Arial"/>
          <w:bCs/>
          <w:iCs/>
          <w:sz w:val="22"/>
          <w:szCs w:val="22"/>
          <w:lang w:val="sr-Cyrl-CS"/>
        </w:rPr>
        <w:t>.</w:t>
      </w:r>
    </w:p>
    <w:p w:rsidR="001619E7" w:rsidRPr="0030393A" w:rsidRDefault="001619E7">
      <w:pPr>
        <w:pStyle w:val="ListParagraph"/>
        <w:ind w:left="0"/>
        <w:jc w:val="both"/>
        <w:rPr>
          <w:rFonts w:ascii="Arial Narrow" w:hAnsi="Arial Narrow" w:cs="Arial"/>
          <w:bCs/>
          <w:iCs/>
          <w:sz w:val="22"/>
          <w:szCs w:val="22"/>
        </w:rPr>
      </w:pPr>
    </w:p>
    <w:p w:rsidR="001619E7" w:rsidRPr="0030393A" w:rsidRDefault="007210DA">
      <w:pPr>
        <w:pStyle w:val="ListParagraph"/>
        <w:ind w:left="0"/>
        <w:jc w:val="both"/>
        <w:rPr>
          <w:rFonts w:ascii="Arial Narrow" w:hAnsi="Arial Narrow" w:cs="Arial"/>
          <w:bCs/>
          <w:iCs/>
          <w:sz w:val="22"/>
          <w:szCs w:val="22"/>
        </w:rPr>
      </w:pPr>
      <w:r>
        <w:rPr>
          <w:rFonts w:ascii="Arial Narrow" w:hAnsi="Arial Narrow" w:cs="Arial"/>
          <w:b/>
          <w:bCs/>
          <w:iCs/>
          <w:sz w:val="22"/>
          <w:szCs w:val="22"/>
          <w:u w:val="single"/>
          <w:lang w:val="sr-Cyrl-CS"/>
        </w:rPr>
        <w:lastRenderedPageBreak/>
        <w:t>У</w:t>
      </w:r>
      <w:r>
        <w:rPr>
          <w:rFonts w:ascii="Arial Narrow" w:hAnsi="Arial Narrow" w:cs="Arial"/>
          <w:b/>
          <w:bCs/>
          <w:iCs/>
          <w:sz w:val="22"/>
          <w:szCs w:val="22"/>
          <w:u w:val="single"/>
        </w:rPr>
        <w:t>колико</w:t>
      </w:r>
      <w:r w:rsidR="001619E7" w:rsidRPr="0030393A">
        <w:rPr>
          <w:rFonts w:ascii="Arial Narrow" w:hAnsi="Arial Narrow" w:cs="Arial"/>
          <w:b/>
          <w:bCs/>
          <w:iCs/>
          <w:sz w:val="22"/>
          <w:szCs w:val="22"/>
          <w:u w:val="single"/>
        </w:rPr>
        <w:t xml:space="preserve"> </w:t>
      </w:r>
      <w:r>
        <w:rPr>
          <w:rFonts w:ascii="Arial Narrow" w:hAnsi="Arial Narrow" w:cs="Arial"/>
          <w:b/>
          <w:bCs/>
          <w:iCs/>
          <w:sz w:val="22"/>
          <w:szCs w:val="22"/>
          <w:u w:val="single"/>
        </w:rPr>
        <w:t>понуђач</w:t>
      </w:r>
      <w:r w:rsidR="001619E7" w:rsidRPr="0030393A">
        <w:rPr>
          <w:rFonts w:ascii="Arial Narrow" w:hAnsi="Arial Narrow" w:cs="Arial"/>
          <w:b/>
          <w:bCs/>
          <w:iCs/>
          <w:sz w:val="22"/>
          <w:szCs w:val="22"/>
          <w:u w:val="single"/>
        </w:rPr>
        <w:t xml:space="preserve"> </w:t>
      </w:r>
      <w:r>
        <w:rPr>
          <w:rFonts w:ascii="Arial Narrow" w:hAnsi="Arial Narrow" w:cs="Arial"/>
          <w:b/>
          <w:bCs/>
          <w:iCs/>
          <w:sz w:val="22"/>
          <w:szCs w:val="22"/>
          <w:u w:val="single"/>
        </w:rPr>
        <w:t>подноси</w:t>
      </w:r>
      <w:r w:rsidR="001619E7" w:rsidRPr="0030393A">
        <w:rPr>
          <w:rFonts w:ascii="Arial Narrow" w:hAnsi="Arial Narrow" w:cs="Arial"/>
          <w:b/>
          <w:bCs/>
          <w:iCs/>
          <w:sz w:val="22"/>
          <w:szCs w:val="22"/>
          <w:u w:val="single"/>
        </w:rPr>
        <w:t xml:space="preserve"> </w:t>
      </w:r>
      <w:r>
        <w:rPr>
          <w:rFonts w:ascii="Arial Narrow" w:hAnsi="Arial Narrow" w:cs="Arial"/>
          <w:b/>
          <w:bCs/>
          <w:iCs/>
          <w:sz w:val="22"/>
          <w:szCs w:val="22"/>
          <w:u w:val="single"/>
        </w:rPr>
        <w:t>понуду</w:t>
      </w:r>
      <w:r w:rsidR="001619E7" w:rsidRPr="0030393A">
        <w:rPr>
          <w:rFonts w:ascii="Arial Narrow" w:hAnsi="Arial Narrow" w:cs="Arial"/>
          <w:b/>
          <w:bCs/>
          <w:iCs/>
          <w:sz w:val="22"/>
          <w:szCs w:val="22"/>
          <w:u w:val="single"/>
        </w:rPr>
        <w:t xml:space="preserve"> </w:t>
      </w:r>
      <w:r>
        <w:rPr>
          <w:rFonts w:ascii="Arial Narrow" w:hAnsi="Arial Narrow" w:cs="Arial"/>
          <w:b/>
          <w:bCs/>
          <w:iCs/>
          <w:sz w:val="22"/>
          <w:szCs w:val="22"/>
          <w:u w:val="single"/>
        </w:rPr>
        <w:t>са</w:t>
      </w:r>
      <w:r w:rsidR="001619E7" w:rsidRPr="0030393A">
        <w:rPr>
          <w:rFonts w:ascii="Arial Narrow" w:hAnsi="Arial Narrow" w:cs="Arial"/>
          <w:b/>
          <w:bCs/>
          <w:iCs/>
          <w:sz w:val="22"/>
          <w:szCs w:val="22"/>
          <w:u w:val="single"/>
        </w:rPr>
        <w:t xml:space="preserve"> </w:t>
      </w:r>
      <w:r>
        <w:rPr>
          <w:rFonts w:ascii="Arial Narrow" w:hAnsi="Arial Narrow" w:cs="Arial"/>
          <w:b/>
          <w:bCs/>
          <w:iCs/>
          <w:sz w:val="22"/>
          <w:szCs w:val="22"/>
          <w:u w:val="single"/>
        </w:rPr>
        <w:t>подизвођачем</w:t>
      </w:r>
      <w:r w:rsidR="001619E7" w:rsidRPr="0030393A">
        <w:rPr>
          <w:rFonts w:ascii="Arial Narrow" w:hAnsi="Arial Narrow" w:cs="Arial"/>
          <w:bCs/>
          <w:iCs/>
          <w:sz w:val="22"/>
          <w:szCs w:val="22"/>
        </w:rPr>
        <w:t xml:space="preserve">, </w:t>
      </w:r>
      <w:r>
        <w:rPr>
          <w:rFonts w:ascii="Arial Narrow" w:hAnsi="Arial Narrow" w:cs="Arial"/>
          <w:bCs/>
          <w:iCs/>
          <w:sz w:val="22"/>
          <w:szCs w:val="22"/>
        </w:rPr>
        <w:t>понуђач</w:t>
      </w:r>
      <w:r w:rsidR="001619E7" w:rsidRPr="0030393A">
        <w:rPr>
          <w:rFonts w:ascii="Arial Narrow" w:hAnsi="Arial Narrow" w:cs="Arial"/>
          <w:bCs/>
          <w:iCs/>
          <w:sz w:val="22"/>
          <w:szCs w:val="22"/>
        </w:rPr>
        <w:t xml:space="preserve"> </w:t>
      </w:r>
      <w:r>
        <w:rPr>
          <w:rFonts w:ascii="Arial Narrow" w:hAnsi="Arial Narrow" w:cs="Arial"/>
          <w:bCs/>
          <w:iCs/>
          <w:sz w:val="22"/>
          <w:szCs w:val="22"/>
        </w:rPr>
        <w:t>је</w:t>
      </w:r>
      <w:r w:rsidR="001619E7" w:rsidRPr="0030393A">
        <w:rPr>
          <w:rFonts w:ascii="Arial Narrow" w:hAnsi="Arial Narrow" w:cs="Arial"/>
          <w:bCs/>
          <w:iCs/>
          <w:sz w:val="22"/>
          <w:szCs w:val="22"/>
        </w:rPr>
        <w:t xml:space="preserve"> </w:t>
      </w:r>
      <w:r>
        <w:rPr>
          <w:rFonts w:ascii="Arial Narrow" w:hAnsi="Arial Narrow" w:cs="Arial"/>
          <w:bCs/>
          <w:iCs/>
          <w:sz w:val="22"/>
          <w:szCs w:val="22"/>
        </w:rPr>
        <w:t>дужан</w:t>
      </w:r>
      <w:r w:rsidR="001619E7" w:rsidRPr="0030393A">
        <w:rPr>
          <w:rFonts w:ascii="Arial Narrow" w:hAnsi="Arial Narrow" w:cs="Arial"/>
          <w:bCs/>
          <w:iCs/>
          <w:sz w:val="22"/>
          <w:szCs w:val="22"/>
        </w:rPr>
        <w:t xml:space="preserve"> </w:t>
      </w:r>
      <w:r>
        <w:rPr>
          <w:rFonts w:ascii="Arial Narrow" w:hAnsi="Arial Narrow" w:cs="Arial"/>
          <w:bCs/>
          <w:iCs/>
          <w:sz w:val="22"/>
          <w:szCs w:val="22"/>
        </w:rPr>
        <w:t>да</w:t>
      </w:r>
      <w:r w:rsidR="001619E7" w:rsidRPr="0030393A">
        <w:rPr>
          <w:rFonts w:ascii="Arial Narrow" w:hAnsi="Arial Narrow" w:cs="Arial"/>
          <w:bCs/>
          <w:iCs/>
          <w:sz w:val="22"/>
          <w:szCs w:val="22"/>
        </w:rPr>
        <w:t xml:space="preserve"> </w:t>
      </w:r>
      <w:r>
        <w:rPr>
          <w:rFonts w:ascii="Arial Narrow" w:hAnsi="Arial Narrow" w:cs="Arial"/>
          <w:bCs/>
          <w:iCs/>
          <w:sz w:val="22"/>
          <w:szCs w:val="22"/>
          <w:lang w:val="sr-Cyrl-CS"/>
        </w:rPr>
        <w:t>за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подизвођача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достави</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доказе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испуњава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услове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из</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члана</w:t>
      </w:r>
      <w:r w:rsidR="001619E7" w:rsidRPr="0030393A">
        <w:rPr>
          <w:rFonts w:ascii="Arial Narrow" w:hAnsi="Arial Narrow" w:cs="Arial"/>
          <w:bCs/>
          <w:iCs/>
          <w:sz w:val="22"/>
          <w:szCs w:val="22"/>
          <w:lang w:val="sr-Cyrl-CS"/>
        </w:rPr>
        <w:t xml:space="preserve"> 75. </w:t>
      </w:r>
      <w:r>
        <w:rPr>
          <w:rFonts w:ascii="Arial Narrow" w:hAnsi="Arial Narrow" w:cs="Arial"/>
          <w:bCs/>
          <w:iCs/>
          <w:sz w:val="22"/>
          <w:szCs w:val="22"/>
          <w:lang w:val="sr-Cyrl-CS"/>
        </w:rPr>
        <w:t>став</w:t>
      </w:r>
      <w:r w:rsidR="001619E7" w:rsidRPr="0030393A">
        <w:rPr>
          <w:rFonts w:ascii="Arial Narrow" w:hAnsi="Arial Narrow" w:cs="Arial"/>
          <w:bCs/>
          <w:iCs/>
          <w:sz w:val="22"/>
          <w:szCs w:val="22"/>
          <w:lang w:val="sr-Cyrl-CS"/>
        </w:rPr>
        <w:t xml:space="preserve"> 1. </w:t>
      </w:r>
      <w:r>
        <w:rPr>
          <w:rFonts w:ascii="Arial Narrow" w:hAnsi="Arial Narrow" w:cs="Arial"/>
          <w:bCs/>
          <w:iCs/>
          <w:sz w:val="22"/>
          <w:szCs w:val="22"/>
          <w:lang w:val="sr-Cyrl-CS"/>
        </w:rPr>
        <w:t>тач</w:t>
      </w:r>
      <w:r w:rsidR="001619E7" w:rsidRPr="0030393A">
        <w:rPr>
          <w:rFonts w:ascii="Arial Narrow" w:hAnsi="Arial Narrow" w:cs="Arial"/>
          <w:bCs/>
          <w:iCs/>
          <w:sz w:val="22"/>
          <w:szCs w:val="22"/>
          <w:lang w:val="sr-Cyrl-CS"/>
        </w:rPr>
        <w:t xml:space="preserve">. 1) </w:t>
      </w:r>
      <w:r>
        <w:rPr>
          <w:rFonts w:ascii="Arial Narrow" w:hAnsi="Arial Narrow" w:cs="Arial"/>
          <w:bCs/>
          <w:iCs/>
          <w:sz w:val="22"/>
          <w:szCs w:val="22"/>
          <w:lang w:val="sr-Cyrl-CS"/>
        </w:rPr>
        <w:t>до</w:t>
      </w:r>
      <w:r w:rsidR="001619E7" w:rsidRPr="0030393A">
        <w:rPr>
          <w:rFonts w:ascii="Arial Narrow" w:hAnsi="Arial Narrow" w:cs="Arial"/>
          <w:bCs/>
          <w:iCs/>
          <w:sz w:val="22"/>
          <w:szCs w:val="22"/>
          <w:lang w:val="sr-Cyrl-CS"/>
        </w:rPr>
        <w:t xml:space="preserve"> 4) </w:t>
      </w:r>
      <w:r>
        <w:rPr>
          <w:rFonts w:ascii="Arial Narrow" w:hAnsi="Arial Narrow" w:cs="Arial"/>
          <w:bCs/>
          <w:iCs/>
          <w:sz w:val="22"/>
          <w:szCs w:val="22"/>
          <w:lang w:val="sr-Cyrl-CS"/>
        </w:rPr>
        <w:t>Закона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доказ</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из</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члана</w:t>
      </w:r>
      <w:r w:rsidR="001619E7" w:rsidRPr="0030393A">
        <w:rPr>
          <w:rFonts w:ascii="Arial Narrow" w:hAnsi="Arial Narrow" w:cs="Arial"/>
          <w:bCs/>
          <w:iCs/>
          <w:sz w:val="22"/>
          <w:szCs w:val="22"/>
          <w:lang w:val="sr-Cyrl-CS"/>
        </w:rPr>
        <w:t xml:space="preserve"> 75. </w:t>
      </w:r>
      <w:r>
        <w:rPr>
          <w:rFonts w:ascii="Arial Narrow" w:hAnsi="Arial Narrow" w:cs="Arial"/>
          <w:bCs/>
          <w:iCs/>
          <w:sz w:val="22"/>
          <w:szCs w:val="22"/>
          <w:lang w:val="sr-Cyrl-CS"/>
        </w:rPr>
        <w:t>став</w:t>
      </w:r>
      <w:r w:rsidR="001619E7" w:rsidRPr="0030393A">
        <w:rPr>
          <w:rFonts w:ascii="Arial Narrow" w:hAnsi="Arial Narrow" w:cs="Arial"/>
          <w:bCs/>
          <w:iCs/>
          <w:sz w:val="22"/>
          <w:szCs w:val="22"/>
          <w:lang w:val="sr-Cyrl-CS"/>
        </w:rPr>
        <w:t xml:space="preserve"> 1. </w:t>
      </w:r>
      <w:r>
        <w:rPr>
          <w:rFonts w:ascii="Arial Narrow" w:hAnsi="Arial Narrow" w:cs="Arial"/>
          <w:bCs/>
          <w:iCs/>
          <w:sz w:val="22"/>
          <w:szCs w:val="22"/>
          <w:lang w:val="sr-Cyrl-CS"/>
        </w:rPr>
        <w:t>тач</w:t>
      </w:r>
      <w:r w:rsidR="001619E7" w:rsidRPr="0030393A">
        <w:rPr>
          <w:rFonts w:ascii="Arial Narrow" w:hAnsi="Arial Narrow" w:cs="Arial"/>
          <w:bCs/>
          <w:iCs/>
          <w:sz w:val="22"/>
          <w:szCs w:val="22"/>
          <w:lang w:val="sr-Cyrl-CS"/>
        </w:rPr>
        <w:t xml:space="preserve">. 5) </w:t>
      </w:r>
      <w:r>
        <w:rPr>
          <w:rFonts w:ascii="Arial Narrow" w:hAnsi="Arial Narrow" w:cs="Arial"/>
          <w:bCs/>
          <w:iCs/>
          <w:sz w:val="22"/>
          <w:szCs w:val="22"/>
          <w:lang w:val="sr-Cyrl-CS"/>
        </w:rPr>
        <w:t>Закона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за</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део</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набавке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који</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ће</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понуђач</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извршити</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преко</w:t>
      </w:r>
      <w:r w:rsidR="001619E7" w:rsidRPr="0030393A">
        <w:rPr>
          <w:rFonts w:ascii="Arial Narrow" w:hAnsi="Arial Narrow" w:cs="Arial"/>
          <w:bCs/>
          <w:iCs/>
          <w:sz w:val="22"/>
          <w:szCs w:val="22"/>
          <w:lang w:val="sr-Cyrl-CS"/>
        </w:rPr>
        <w:t xml:space="preserve"> </w:t>
      </w:r>
      <w:r>
        <w:rPr>
          <w:rFonts w:ascii="Arial Narrow" w:hAnsi="Arial Narrow" w:cs="Arial"/>
          <w:bCs/>
          <w:iCs/>
          <w:sz w:val="22"/>
          <w:szCs w:val="22"/>
          <w:lang w:val="sr-Cyrl-CS"/>
        </w:rPr>
        <w:t>подизвођача</w:t>
      </w:r>
      <w:r w:rsidR="001619E7" w:rsidRPr="0030393A">
        <w:rPr>
          <w:rFonts w:ascii="Arial Narrow" w:hAnsi="Arial Narrow" w:cs="Arial"/>
          <w:bCs/>
          <w:iCs/>
          <w:sz w:val="22"/>
          <w:szCs w:val="22"/>
          <w:lang w:val="sr-Cyrl-CS"/>
        </w:rPr>
        <w:t xml:space="preserve">.  </w:t>
      </w:r>
    </w:p>
    <w:p w:rsidR="001619E7" w:rsidRPr="0030393A" w:rsidRDefault="001619E7">
      <w:pPr>
        <w:pStyle w:val="ListParagraph"/>
        <w:ind w:left="0"/>
        <w:jc w:val="both"/>
        <w:rPr>
          <w:rFonts w:ascii="Arial Narrow" w:hAnsi="Arial Narrow" w:cs="Arial"/>
          <w:bCs/>
          <w:iCs/>
          <w:sz w:val="22"/>
          <w:szCs w:val="22"/>
        </w:rPr>
      </w:pPr>
    </w:p>
    <w:p w:rsidR="001619E7" w:rsidRPr="0030393A" w:rsidRDefault="007210DA">
      <w:pPr>
        <w:pStyle w:val="ListParagraph"/>
        <w:tabs>
          <w:tab w:val="left" w:pos="680"/>
        </w:tabs>
        <w:ind w:left="0"/>
        <w:jc w:val="both"/>
        <w:rPr>
          <w:rFonts w:ascii="Arial Narrow" w:hAnsi="Arial Narrow" w:cs="Arial"/>
          <w:bCs/>
          <w:sz w:val="22"/>
          <w:szCs w:val="22"/>
          <w:lang w:val="sr-Cyrl-CS"/>
        </w:rPr>
      </w:pPr>
      <w:r>
        <w:rPr>
          <w:rFonts w:ascii="Arial Narrow" w:eastAsia="TimesNewRomanPS-BoldMT" w:hAnsi="Arial Narrow" w:cs="Arial"/>
          <w:bCs/>
          <w:sz w:val="22"/>
          <w:szCs w:val="22"/>
          <w:lang w:val="sr-Cyrl-CS"/>
        </w:rPr>
        <w:t>Наведене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доказе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о</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испуњености</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услова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понуђач</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може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доставити</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у</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виду</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неоверених</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копија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наручилац</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може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пре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доношења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одлуке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о</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додели</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уговора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тражи</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од</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понуђача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чија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је</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понуда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на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основу</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извештаја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за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јавну</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набавку</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оцењена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као</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најповољнија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достави</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на</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увид</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оригинал</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или</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оверену</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копију</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свих</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или</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појединих</w:t>
      </w:r>
      <w:r w:rsidR="001619E7" w:rsidRPr="0030393A">
        <w:rPr>
          <w:rFonts w:ascii="Arial Narrow" w:eastAsia="TimesNewRomanPS-BoldMT" w:hAnsi="Arial Narrow" w:cs="Arial"/>
          <w:bCs/>
          <w:sz w:val="22"/>
          <w:szCs w:val="22"/>
          <w:lang w:val="sr-Cyrl-CS"/>
        </w:rPr>
        <w:t xml:space="preserve"> </w:t>
      </w:r>
      <w:r>
        <w:rPr>
          <w:rFonts w:ascii="Arial Narrow" w:eastAsia="TimesNewRomanPS-BoldMT" w:hAnsi="Arial Narrow" w:cs="Arial"/>
          <w:bCs/>
          <w:sz w:val="22"/>
          <w:szCs w:val="22"/>
          <w:lang w:val="sr-Cyrl-CS"/>
        </w:rPr>
        <w:t>доказа</w:t>
      </w:r>
      <w:r w:rsidR="001619E7" w:rsidRPr="0030393A">
        <w:rPr>
          <w:rFonts w:ascii="Arial Narrow" w:eastAsia="TimesNewRomanPS-BoldMT" w:hAnsi="Arial Narrow" w:cs="Arial"/>
          <w:bCs/>
          <w:sz w:val="22"/>
          <w:szCs w:val="22"/>
          <w:lang w:val="sr-Cyrl-CS"/>
        </w:rPr>
        <w:t>.</w:t>
      </w:r>
    </w:p>
    <w:p w:rsidR="001619E7" w:rsidRPr="0030393A" w:rsidRDefault="001619E7">
      <w:pPr>
        <w:pStyle w:val="ListParagraph"/>
        <w:tabs>
          <w:tab w:val="left" w:pos="680"/>
        </w:tabs>
        <w:ind w:left="0"/>
        <w:jc w:val="both"/>
        <w:rPr>
          <w:rFonts w:ascii="Arial Narrow" w:hAnsi="Arial Narrow" w:cs="Arial"/>
          <w:bCs/>
          <w:sz w:val="22"/>
          <w:szCs w:val="22"/>
          <w:lang w:val="sr-Cyrl-CS"/>
        </w:rPr>
      </w:pPr>
    </w:p>
    <w:p w:rsidR="001619E7" w:rsidRPr="0030393A" w:rsidRDefault="007210DA">
      <w:pPr>
        <w:pStyle w:val="ListParagraph"/>
        <w:tabs>
          <w:tab w:val="left" w:pos="680"/>
        </w:tabs>
        <w:ind w:left="0"/>
        <w:jc w:val="both"/>
        <w:rPr>
          <w:rFonts w:ascii="Arial Narrow" w:hAnsi="Arial Narrow" w:cs="Arial"/>
          <w:bCs/>
          <w:sz w:val="22"/>
          <w:szCs w:val="22"/>
          <w:lang w:val="sr-Cyrl-CS"/>
        </w:rPr>
      </w:pPr>
      <w:r>
        <w:rPr>
          <w:rFonts w:ascii="Arial Narrow" w:hAnsi="Arial Narrow" w:cs="Arial"/>
          <w:bCs/>
          <w:sz w:val="22"/>
          <w:szCs w:val="22"/>
          <w:lang w:val="sr-Cyrl-CS"/>
        </w:rPr>
        <w:t>Ако</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понуђач</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у</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остављеном</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примереном</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року</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који</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не</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може</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бити</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краћи</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од</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пет</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дана</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не</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достави</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на</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увид</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оригинал</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или</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оверену</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копију</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тражених</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доказа</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наручилац</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ће</w:t>
      </w:r>
      <w:r w:rsidR="001619E7" w:rsidRPr="0030393A">
        <w:rPr>
          <w:rFonts w:ascii="Arial Narrow" w:hAnsi="Arial Narrow" w:cs="Arial"/>
          <w:bCs/>
          <w:sz w:val="22"/>
          <w:szCs w:val="22"/>
          <w:lang w:val="sr-Cyrl-CS"/>
        </w:rPr>
        <w:t xml:space="preserve"> </w:t>
      </w:r>
      <w:r>
        <w:rPr>
          <w:rFonts w:ascii="Arial Narrow" w:hAnsi="Arial Narrow" w:cs="Arial"/>
          <w:bCs/>
          <w:sz w:val="22"/>
          <w:szCs w:val="22"/>
          <w:lang w:val="sr-Cyrl-CS"/>
        </w:rPr>
        <w:t>његову</w:t>
      </w:r>
      <w:r w:rsidR="00D53E70" w:rsidRPr="0030393A">
        <w:rPr>
          <w:rFonts w:ascii="Arial Narrow" w:hAnsi="Arial Narrow" w:cs="Arial"/>
          <w:bCs/>
          <w:sz w:val="22"/>
          <w:szCs w:val="22"/>
          <w:lang w:val="sr-Cyrl-CS"/>
        </w:rPr>
        <w:t xml:space="preserve"> </w:t>
      </w:r>
      <w:r>
        <w:rPr>
          <w:rFonts w:ascii="Arial Narrow" w:hAnsi="Arial Narrow" w:cs="Arial"/>
          <w:bCs/>
          <w:sz w:val="22"/>
          <w:szCs w:val="22"/>
          <w:lang w:val="sr-Cyrl-CS"/>
        </w:rPr>
        <w:t>понуду</w:t>
      </w:r>
      <w:r w:rsidR="00D53E70" w:rsidRPr="0030393A">
        <w:rPr>
          <w:rFonts w:ascii="Arial Narrow" w:hAnsi="Arial Narrow" w:cs="Arial"/>
          <w:bCs/>
          <w:sz w:val="22"/>
          <w:szCs w:val="22"/>
          <w:lang w:val="sr-Cyrl-CS"/>
        </w:rPr>
        <w:t xml:space="preserve"> </w:t>
      </w:r>
      <w:r>
        <w:rPr>
          <w:rFonts w:ascii="Arial Narrow" w:hAnsi="Arial Narrow" w:cs="Arial"/>
          <w:bCs/>
          <w:sz w:val="22"/>
          <w:szCs w:val="22"/>
          <w:lang w:val="sr-Cyrl-CS"/>
        </w:rPr>
        <w:t>одбити</w:t>
      </w:r>
      <w:r w:rsidR="00D53E70" w:rsidRPr="0030393A">
        <w:rPr>
          <w:rFonts w:ascii="Arial Narrow" w:hAnsi="Arial Narrow" w:cs="Arial"/>
          <w:bCs/>
          <w:sz w:val="22"/>
          <w:szCs w:val="22"/>
          <w:lang w:val="sr-Cyrl-CS"/>
        </w:rPr>
        <w:t xml:space="preserve"> </w:t>
      </w:r>
      <w:r>
        <w:rPr>
          <w:rFonts w:ascii="Arial Narrow" w:hAnsi="Arial Narrow" w:cs="Arial"/>
          <w:bCs/>
          <w:sz w:val="22"/>
          <w:szCs w:val="22"/>
          <w:lang w:val="sr-Cyrl-CS"/>
        </w:rPr>
        <w:t>као</w:t>
      </w:r>
      <w:r w:rsidR="00D53E70" w:rsidRPr="0030393A">
        <w:rPr>
          <w:rFonts w:ascii="Arial Narrow" w:hAnsi="Arial Narrow" w:cs="Arial"/>
          <w:bCs/>
          <w:sz w:val="22"/>
          <w:szCs w:val="22"/>
          <w:lang w:val="sr-Cyrl-CS"/>
        </w:rPr>
        <w:t xml:space="preserve"> </w:t>
      </w:r>
      <w:r>
        <w:rPr>
          <w:rFonts w:ascii="Arial Narrow" w:hAnsi="Arial Narrow" w:cs="Arial"/>
          <w:bCs/>
          <w:sz w:val="22"/>
          <w:szCs w:val="22"/>
          <w:lang w:val="sr-Cyrl-CS"/>
        </w:rPr>
        <w:t>неприхва</w:t>
      </w:r>
      <w:r>
        <w:rPr>
          <w:rFonts w:ascii="Arial Narrow" w:hAnsi="Arial Narrow" w:cs="Arial"/>
          <w:bCs/>
          <w:sz w:val="22"/>
          <w:szCs w:val="22"/>
          <w:lang w:val="sr-Cyrl-RS"/>
        </w:rPr>
        <w:t>т</w:t>
      </w:r>
      <w:r>
        <w:rPr>
          <w:rFonts w:ascii="Arial Narrow" w:hAnsi="Arial Narrow" w:cs="Arial"/>
          <w:bCs/>
          <w:sz w:val="22"/>
          <w:szCs w:val="22"/>
          <w:lang w:val="sr-Cyrl-CS"/>
        </w:rPr>
        <w:t>љиву</w:t>
      </w:r>
      <w:r w:rsidR="001619E7" w:rsidRPr="0030393A">
        <w:rPr>
          <w:rFonts w:ascii="Arial Narrow" w:hAnsi="Arial Narrow" w:cs="Arial"/>
          <w:bCs/>
          <w:sz w:val="22"/>
          <w:szCs w:val="22"/>
          <w:lang w:val="sr-Cyrl-CS"/>
        </w:rPr>
        <w:t>.</w:t>
      </w:r>
    </w:p>
    <w:p w:rsidR="001619E7" w:rsidRPr="0030393A" w:rsidRDefault="001619E7">
      <w:pPr>
        <w:pStyle w:val="ListParagraph"/>
        <w:tabs>
          <w:tab w:val="left" w:pos="680"/>
        </w:tabs>
        <w:jc w:val="both"/>
        <w:rPr>
          <w:rFonts w:ascii="Arial Narrow" w:hAnsi="Arial Narrow" w:cs="Arial"/>
          <w:bCs/>
          <w:sz w:val="22"/>
          <w:szCs w:val="22"/>
          <w:lang w:val="sr-Cyrl-CS"/>
        </w:rPr>
      </w:pPr>
    </w:p>
    <w:p w:rsidR="00D367DD" w:rsidRPr="0030393A" w:rsidRDefault="007210DA">
      <w:pPr>
        <w:pStyle w:val="ListParagraph"/>
        <w:tabs>
          <w:tab w:val="left" w:pos="680"/>
        </w:tabs>
        <w:ind w:left="0"/>
        <w:jc w:val="both"/>
        <w:rPr>
          <w:rFonts w:ascii="Arial Narrow" w:eastAsia="TimesNewRomanPS-BoldMT" w:hAnsi="Arial Narrow" w:cs="Arial"/>
          <w:bCs/>
          <w:sz w:val="22"/>
          <w:szCs w:val="22"/>
        </w:rPr>
      </w:pPr>
      <w:r>
        <w:rPr>
          <w:rFonts w:ascii="Arial Narrow" w:eastAsia="TimesNewRomanPS-BoldMT" w:hAnsi="Arial Narrow" w:cs="Arial"/>
          <w:bCs/>
          <w:sz w:val="22"/>
          <w:szCs w:val="22"/>
        </w:rPr>
        <w:t>Понуђачи</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који</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су</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регистровани</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у</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регистру</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који</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води</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Агенција</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за</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привредне</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регистре</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не</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морају</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да</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доставе</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доказ</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из</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чл</w:t>
      </w:r>
      <w:r w:rsidR="00D367DD" w:rsidRPr="0030393A">
        <w:rPr>
          <w:rFonts w:ascii="Arial Narrow" w:eastAsia="TimesNewRomanPS-BoldMT" w:hAnsi="Arial Narrow" w:cs="Arial"/>
          <w:bCs/>
          <w:sz w:val="22"/>
          <w:szCs w:val="22"/>
        </w:rPr>
        <w:t xml:space="preserve">.  75. </w:t>
      </w:r>
      <w:r>
        <w:rPr>
          <w:rFonts w:ascii="Arial Narrow" w:eastAsia="TimesNewRomanPS-BoldMT" w:hAnsi="Arial Narrow" w:cs="Arial"/>
          <w:bCs/>
          <w:sz w:val="22"/>
          <w:szCs w:val="22"/>
        </w:rPr>
        <w:t>ст</w:t>
      </w:r>
      <w:r w:rsidR="00D367DD" w:rsidRPr="0030393A">
        <w:rPr>
          <w:rFonts w:ascii="Arial Narrow" w:eastAsia="TimesNewRomanPS-BoldMT" w:hAnsi="Arial Narrow" w:cs="Arial"/>
          <w:bCs/>
          <w:sz w:val="22"/>
          <w:szCs w:val="22"/>
        </w:rPr>
        <w:t xml:space="preserve">. 1. </w:t>
      </w:r>
      <w:r>
        <w:rPr>
          <w:rFonts w:ascii="Arial Narrow" w:eastAsia="TimesNewRomanPS-BoldMT" w:hAnsi="Arial Narrow" w:cs="Arial"/>
          <w:bCs/>
          <w:sz w:val="22"/>
          <w:szCs w:val="22"/>
        </w:rPr>
        <w:t>тач</w:t>
      </w:r>
      <w:r w:rsidR="00D367DD" w:rsidRPr="0030393A">
        <w:rPr>
          <w:rFonts w:ascii="Arial Narrow" w:eastAsia="TimesNewRomanPS-BoldMT" w:hAnsi="Arial Narrow" w:cs="Arial"/>
          <w:bCs/>
          <w:sz w:val="22"/>
          <w:szCs w:val="22"/>
        </w:rPr>
        <w:t xml:space="preserve">. 1) </w:t>
      </w:r>
      <w:r>
        <w:rPr>
          <w:rFonts w:ascii="Arial Narrow" w:eastAsia="TimesNewRomanPS-BoldMT" w:hAnsi="Arial Narrow" w:cs="Arial"/>
          <w:bCs/>
          <w:sz w:val="22"/>
          <w:szCs w:val="22"/>
        </w:rPr>
        <w:t>до</w:t>
      </w:r>
      <w:r w:rsidR="00D367DD" w:rsidRPr="0030393A">
        <w:rPr>
          <w:rFonts w:ascii="Arial Narrow" w:eastAsia="TimesNewRomanPS-BoldMT" w:hAnsi="Arial Narrow" w:cs="Arial"/>
          <w:bCs/>
          <w:sz w:val="22"/>
          <w:szCs w:val="22"/>
        </w:rPr>
        <w:t xml:space="preserve"> 4), </w:t>
      </w:r>
      <w:r>
        <w:rPr>
          <w:rFonts w:ascii="Arial Narrow" w:eastAsia="TimesNewRomanPS-BoldMT" w:hAnsi="Arial Narrow" w:cs="Arial"/>
          <w:bCs/>
          <w:sz w:val="22"/>
          <w:szCs w:val="22"/>
        </w:rPr>
        <w:t>који</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је</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јавно</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доступан</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на</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интернет</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страници</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Агенције</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за</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привредне</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регистре</w:t>
      </w:r>
      <w:r w:rsidR="00D367DD" w:rsidRPr="0030393A">
        <w:rPr>
          <w:rFonts w:ascii="Arial Narrow" w:eastAsia="TimesNewRomanPS-BoldMT" w:hAnsi="Arial Narrow" w:cs="Arial"/>
          <w:bCs/>
          <w:sz w:val="22"/>
          <w:szCs w:val="22"/>
        </w:rPr>
        <w:t xml:space="preserve">. </w:t>
      </w:r>
    </w:p>
    <w:p w:rsidR="001619E7" w:rsidRPr="00A56291" w:rsidRDefault="007210DA">
      <w:pPr>
        <w:pStyle w:val="ListParagraph"/>
        <w:tabs>
          <w:tab w:val="left" w:pos="680"/>
        </w:tabs>
        <w:ind w:left="0"/>
        <w:jc w:val="both"/>
        <w:rPr>
          <w:rFonts w:ascii="Arial Narrow" w:eastAsia="TimesNewRomanPS-BoldMT" w:hAnsi="Arial Narrow" w:cs="Arial"/>
          <w:bCs/>
          <w:sz w:val="22"/>
          <w:szCs w:val="22"/>
          <w:lang w:val="sr-Latn-CS"/>
        </w:rPr>
      </w:pPr>
      <w:r>
        <w:rPr>
          <w:rFonts w:ascii="Arial Narrow" w:eastAsia="TimesNewRomanPS-BoldMT" w:hAnsi="Arial Narrow" w:cs="Arial"/>
          <w:bCs/>
          <w:sz w:val="22"/>
          <w:szCs w:val="22"/>
        </w:rPr>
        <w:t>Потребно</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је</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само</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да</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понуђач</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назначи</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јасно</w:t>
      </w:r>
      <w:r w:rsidR="00F63D3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у</w:t>
      </w:r>
      <w:r w:rsidR="00F63D3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понуди</w:t>
      </w:r>
      <w:r w:rsidR="00F63D3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да</w:t>
      </w:r>
      <w:r w:rsidR="00F63D3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је</w:t>
      </w:r>
      <w:r w:rsidR="00F63D3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регистрован</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у</w:t>
      </w:r>
      <w:r w:rsidR="00D367DD"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Регистру</w:t>
      </w:r>
      <w:r w:rsidR="00F63D3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АПР</w:t>
      </w:r>
      <w:r w:rsidR="00F63D37" w:rsidRPr="0030393A">
        <w:rPr>
          <w:rFonts w:ascii="Arial Narrow" w:eastAsia="TimesNewRomanPS-BoldMT" w:hAnsi="Arial Narrow" w:cs="Arial"/>
          <w:bCs/>
          <w:sz w:val="22"/>
          <w:szCs w:val="22"/>
        </w:rPr>
        <w:t>-</w:t>
      </w:r>
      <w:r>
        <w:rPr>
          <w:rFonts w:ascii="Arial Narrow" w:eastAsia="TimesNewRomanPS-BoldMT" w:hAnsi="Arial Narrow" w:cs="Arial"/>
          <w:bCs/>
          <w:sz w:val="22"/>
          <w:szCs w:val="22"/>
        </w:rPr>
        <w:t>а</w:t>
      </w:r>
      <w:r w:rsidR="00F63D37" w:rsidRPr="0030393A">
        <w:rPr>
          <w:rFonts w:ascii="Arial Narrow" w:eastAsia="TimesNewRomanPS-BoldMT" w:hAnsi="Arial Narrow" w:cs="Arial"/>
          <w:bCs/>
          <w:sz w:val="22"/>
          <w:szCs w:val="22"/>
        </w:rPr>
        <w:t>.</w:t>
      </w:r>
    </w:p>
    <w:p w:rsidR="00D367DD" w:rsidRPr="0030393A" w:rsidRDefault="00D367DD">
      <w:pPr>
        <w:pStyle w:val="ListParagraph"/>
        <w:tabs>
          <w:tab w:val="left" w:pos="680"/>
        </w:tabs>
        <w:ind w:left="0"/>
        <w:jc w:val="both"/>
        <w:rPr>
          <w:rFonts w:ascii="Arial Narrow" w:hAnsi="Arial Narrow" w:cs="Arial"/>
          <w:sz w:val="22"/>
          <w:szCs w:val="22"/>
        </w:rPr>
      </w:pPr>
    </w:p>
    <w:p w:rsidR="001619E7" w:rsidRPr="0030393A" w:rsidRDefault="007210DA">
      <w:pPr>
        <w:pStyle w:val="ListParagraph"/>
        <w:tabs>
          <w:tab w:val="left" w:pos="680"/>
        </w:tabs>
        <w:ind w:left="0"/>
        <w:jc w:val="both"/>
        <w:rPr>
          <w:rFonts w:ascii="Arial Narrow" w:eastAsia="TimesNewRomanPS-BoldMT" w:hAnsi="Arial Narrow" w:cs="Arial"/>
          <w:bCs/>
          <w:sz w:val="22"/>
          <w:szCs w:val="22"/>
          <w:lang w:val="sr-Cyrl-RS"/>
        </w:rPr>
      </w:pPr>
      <w:r>
        <w:rPr>
          <w:rFonts w:ascii="Arial Narrow" w:eastAsia="TimesNewRomanPS-BoldMT" w:hAnsi="Arial Narrow" w:cs="Arial"/>
          <w:bCs/>
          <w:sz w:val="22"/>
          <w:szCs w:val="22"/>
        </w:rPr>
        <w:t>Наручилац</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неће</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одбити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понуду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као</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неприхватљиву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уколико</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не</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садржи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доказ</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одређен</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конкурсном</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документацијом</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ако</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понуђач</w:t>
      </w:r>
      <w:r w:rsidR="007B5614">
        <w:rPr>
          <w:rFonts w:ascii="Arial Narrow" w:eastAsia="TimesNewRomanPS-BoldMT" w:hAnsi="Arial Narrow" w:cs="Arial"/>
          <w:bCs/>
          <w:sz w:val="22"/>
          <w:szCs w:val="22"/>
        </w:rPr>
        <w:t xml:space="preserve"> </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јасно</w:t>
      </w:r>
      <w:r w:rsidR="00A864E0"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наведе</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понуди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интернет</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страницу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lang w:val="sr-Cyrl-RS"/>
        </w:rPr>
        <w:t>н</w:t>
      </w:r>
      <w:r>
        <w:rPr>
          <w:rFonts w:ascii="Arial Narrow" w:eastAsia="TimesNewRomanPS-BoldMT" w:hAnsi="Arial Narrow" w:cs="Arial"/>
          <w:bCs/>
          <w:sz w:val="22"/>
          <w:szCs w:val="22"/>
        </w:rPr>
        <w:t>а</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којој</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подаци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који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тражени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оквиру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услова</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јавно</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доступни</w:t>
      </w:r>
      <w:r w:rsidR="001619E7" w:rsidRPr="0030393A">
        <w:rPr>
          <w:rFonts w:ascii="Arial Narrow" w:eastAsia="TimesNewRomanPS-BoldMT" w:hAnsi="Arial Narrow" w:cs="Arial"/>
          <w:bCs/>
          <w:sz w:val="22"/>
          <w:szCs w:val="22"/>
        </w:rPr>
        <w:t>.</w:t>
      </w:r>
    </w:p>
    <w:p w:rsidR="001619E7" w:rsidRPr="0030393A" w:rsidRDefault="001619E7" w:rsidP="0029066A">
      <w:pPr>
        <w:pStyle w:val="ListParagraph"/>
        <w:tabs>
          <w:tab w:val="left" w:pos="680"/>
        </w:tabs>
        <w:ind w:left="0"/>
        <w:jc w:val="both"/>
        <w:rPr>
          <w:rFonts w:ascii="Arial Narrow" w:hAnsi="Arial Narrow" w:cs="Arial"/>
          <w:sz w:val="22"/>
          <w:szCs w:val="22"/>
        </w:rPr>
      </w:pPr>
    </w:p>
    <w:p w:rsidR="001619E7" w:rsidRPr="0030393A" w:rsidRDefault="007210DA">
      <w:pPr>
        <w:pStyle w:val="ListParagraph"/>
        <w:tabs>
          <w:tab w:val="left" w:pos="680"/>
        </w:tabs>
        <w:ind w:left="0"/>
        <w:jc w:val="both"/>
        <w:rPr>
          <w:rFonts w:ascii="Arial Narrow" w:hAnsi="Arial Narrow"/>
          <w:sz w:val="22"/>
          <w:szCs w:val="22"/>
        </w:rPr>
      </w:pPr>
      <w:r>
        <w:rPr>
          <w:rFonts w:ascii="Arial Narrow" w:eastAsia="TimesNewRomanPSMT" w:hAnsi="Arial Narrow" w:cs="Arial"/>
          <w:bCs/>
          <w:sz w:val="22"/>
          <w:szCs w:val="22"/>
        </w:rPr>
        <w:t>Ако</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држави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којој</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има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седиште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не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издају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тражени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докази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може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уместо</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доказа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приложити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своју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писану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изјаву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дату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кривичном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материјалном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одговорношћу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оверену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пред</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судским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управним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органом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јавним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бележником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другим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надлежним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органом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те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државе</w:t>
      </w:r>
      <w:r w:rsidR="001619E7" w:rsidRPr="0030393A">
        <w:rPr>
          <w:rFonts w:ascii="Arial Narrow" w:eastAsia="TimesNewRomanPSMT" w:hAnsi="Arial Narrow" w:cs="Arial"/>
          <w:bCs/>
          <w:sz w:val="22"/>
          <w:szCs w:val="22"/>
        </w:rPr>
        <w:t>.</w:t>
      </w:r>
    </w:p>
    <w:p w:rsidR="001619E7" w:rsidRPr="0030393A" w:rsidRDefault="001619E7">
      <w:pPr>
        <w:pStyle w:val="ListParagraph"/>
        <w:tabs>
          <w:tab w:val="left" w:pos="680"/>
        </w:tabs>
        <w:ind w:left="0"/>
        <w:jc w:val="both"/>
        <w:rPr>
          <w:rFonts w:ascii="Arial Narrow" w:hAnsi="Arial Narrow"/>
          <w:sz w:val="22"/>
          <w:szCs w:val="22"/>
        </w:rPr>
      </w:pPr>
    </w:p>
    <w:p w:rsidR="001619E7" w:rsidRPr="0030393A" w:rsidRDefault="007210DA">
      <w:pPr>
        <w:pStyle w:val="ListParagraph"/>
        <w:tabs>
          <w:tab w:val="left" w:pos="680"/>
        </w:tabs>
        <w:ind w:left="0"/>
        <w:jc w:val="both"/>
        <w:rPr>
          <w:rFonts w:ascii="Arial Narrow" w:eastAsia="TimesNewRomanPSMT" w:hAnsi="Arial Narrow" w:cs="Arial"/>
          <w:b/>
          <w:bCs/>
          <w:color w:val="002060"/>
          <w:sz w:val="22"/>
          <w:szCs w:val="22"/>
        </w:rPr>
      </w:pPr>
      <w:r>
        <w:rPr>
          <w:rFonts w:ascii="Arial Narrow" w:eastAsia="TimesNewRomanPS-BoldMT" w:hAnsi="Arial Narrow" w:cs="Arial"/>
          <w:bCs/>
          <w:sz w:val="22"/>
          <w:szCs w:val="22"/>
        </w:rPr>
        <w:t>Ако</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понуђач</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има</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седиште</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другој</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држави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наручилац</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може</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да</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провери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да</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ли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су</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документи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којима</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понуђач</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доказује</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испуњеност</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тражених</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услова</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издати</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од</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стране</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надлежних</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органа</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те</w:t>
      </w:r>
      <w:r w:rsidR="001619E7" w:rsidRPr="0030393A">
        <w:rPr>
          <w:rFonts w:ascii="Arial Narrow" w:eastAsia="TimesNewRomanPS-BoldMT" w:hAnsi="Arial Narrow" w:cs="Arial"/>
          <w:bCs/>
          <w:sz w:val="22"/>
          <w:szCs w:val="22"/>
        </w:rPr>
        <w:t xml:space="preserve"> </w:t>
      </w:r>
      <w:r>
        <w:rPr>
          <w:rFonts w:ascii="Arial Narrow" w:eastAsia="TimesNewRomanPS-BoldMT" w:hAnsi="Arial Narrow" w:cs="Arial"/>
          <w:bCs/>
          <w:sz w:val="22"/>
          <w:szCs w:val="22"/>
        </w:rPr>
        <w:t>државе</w:t>
      </w:r>
      <w:r w:rsidR="001619E7" w:rsidRPr="0030393A">
        <w:rPr>
          <w:rFonts w:ascii="Arial Narrow" w:eastAsia="TimesNewRomanPSMT" w:hAnsi="Arial Narrow" w:cs="Arial"/>
          <w:bCs/>
          <w:sz w:val="22"/>
          <w:szCs w:val="22"/>
        </w:rPr>
        <w:t>.</w:t>
      </w:r>
    </w:p>
    <w:p w:rsidR="001619E7" w:rsidRPr="0030393A" w:rsidRDefault="001619E7">
      <w:pPr>
        <w:jc w:val="both"/>
        <w:rPr>
          <w:rFonts w:ascii="Arial Narrow" w:eastAsia="TimesNewRomanPSMT" w:hAnsi="Arial Narrow" w:cs="Arial"/>
          <w:b/>
          <w:bCs/>
          <w:color w:val="002060"/>
          <w:sz w:val="22"/>
          <w:szCs w:val="22"/>
        </w:rPr>
      </w:pPr>
    </w:p>
    <w:p w:rsidR="008E0280" w:rsidRPr="0030393A" w:rsidRDefault="007210DA">
      <w:pPr>
        <w:pStyle w:val="ListParagraph"/>
        <w:tabs>
          <w:tab w:val="left" w:pos="680"/>
        </w:tabs>
        <w:ind w:left="0"/>
        <w:jc w:val="both"/>
        <w:rPr>
          <w:rFonts w:ascii="Arial Narrow" w:eastAsia="TimesNewRomanPSMT" w:hAnsi="Arial Narrow" w:cs="Arial"/>
          <w:bCs/>
          <w:sz w:val="22"/>
          <w:szCs w:val="22"/>
          <w:lang w:val="sr-Cyrl-RS"/>
        </w:rPr>
      </w:pPr>
      <w:r>
        <w:rPr>
          <w:rFonts w:ascii="Arial Narrow" w:eastAsia="TimesNewRomanPSMT" w:hAnsi="Arial Narrow" w:cs="Arial"/>
          <w:bCs/>
          <w:sz w:val="22"/>
          <w:szCs w:val="22"/>
        </w:rPr>
        <w:t>Понуђач</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дужан</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без</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одлагања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писмено</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обавести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било</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којој</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промени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вези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са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испуњеношћу</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услова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из</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поступка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јавне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набавке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која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наступи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до</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доношења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одлуке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закључења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уговора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током</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важења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уговора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јавној</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набавци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документује</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прописани</w:t>
      </w:r>
      <w:r w:rsidR="001619E7" w:rsidRPr="0030393A">
        <w:rPr>
          <w:rFonts w:ascii="Arial Narrow" w:eastAsia="TimesNewRomanPSMT" w:hAnsi="Arial Narrow" w:cs="Arial"/>
          <w:bCs/>
          <w:sz w:val="22"/>
          <w:szCs w:val="22"/>
        </w:rPr>
        <w:t xml:space="preserve"> </w:t>
      </w:r>
      <w:r>
        <w:rPr>
          <w:rFonts w:ascii="Arial Narrow" w:eastAsia="TimesNewRomanPSMT" w:hAnsi="Arial Narrow" w:cs="Arial"/>
          <w:bCs/>
          <w:sz w:val="22"/>
          <w:szCs w:val="22"/>
        </w:rPr>
        <w:t>начин</w:t>
      </w:r>
      <w:r w:rsidR="001619E7" w:rsidRPr="0030393A">
        <w:rPr>
          <w:rFonts w:ascii="Arial Narrow" w:eastAsia="TimesNewRomanPSMT" w:hAnsi="Arial Narrow" w:cs="Arial"/>
          <w:bCs/>
          <w:sz w:val="22"/>
          <w:szCs w:val="22"/>
        </w:rPr>
        <w:t>.</w:t>
      </w:r>
    </w:p>
    <w:p w:rsidR="00BB16C4" w:rsidRPr="0030393A" w:rsidRDefault="00BB16C4">
      <w:pPr>
        <w:pStyle w:val="ListParagraph"/>
        <w:tabs>
          <w:tab w:val="left" w:pos="680"/>
        </w:tabs>
        <w:ind w:left="0"/>
        <w:jc w:val="both"/>
        <w:rPr>
          <w:rFonts w:ascii="Arial Narrow" w:eastAsia="TimesNewRomanPSMT" w:hAnsi="Arial Narrow" w:cs="Arial"/>
          <w:bCs/>
          <w:lang w:val="sr-Cyrl-RS"/>
        </w:rPr>
        <w:sectPr w:rsidR="00BB16C4" w:rsidRPr="0030393A" w:rsidSect="00E31979">
          <w:pgSz w:w="11906" w:h="16838"/>
          <w:pgMar w:top="1440" w:right="1440" w:bottom="1440" w:left="1440" w:header="720" w:footer="720" w:gutter="0"/>
          <w:cols w:space="720"/>
          <w:docGrid w:linePitch="360" w:charSpace="32768"/>
        </w:sectPr>
      </w:pPr>
    </w:p>
    <w:p w:rsidR="001619E7" w:rsidRPr="0030393A" w:rsidRDefault="0012736C">
      <w:pPr>
        <w:shd w:val="clear" w:color="auto" w:fill="C6D9F1"/>
        <w:jc w:val="center"/>
        <w:rPr>
          <w:rFonts w:ascii="Arial Narrow" w:hAnsi="Arial Narrow" w:cs="Arial"/>
          <w:b/>
          <w:bCs/>
          <w:i/>
          <w:iCs/>
          <w:sz w:val="28"/>
          <w:szCs w:val="28"/>
        </w:rPr>
      </w:pPr>
      <w:r w:rsidRPr="0030393A">
        <w:rPr>
          <w:rFonts w:ascii="Arial Narrow" w:hAnsi="Arial Narrow" w:cs="Arial"/>
          <w:b/>
          <w:bCs/>
          <w:i/>
          <w:iCs/>
          <w:sz w:val="28"/>
          <w:szCs w:val="28"/>
        </w:rPr>
        <w:lastRenderedPageBreak/>
        <w:t>V</w:t>
      </w:r>
      <w:r w:rsidR="001619E7" w:rsidRPr="0030393A">
        <w:rPr>
          <w:rFonts w:ascii="Arial Narrow" w:hAnsi="Arial Narrow" w:cs="Arial"/>
          <w:b/>
          <w:bCs/>
          <w:i/>
          <w:iCs/>
          <w:sz w:val="28"/>
          <w:szCs w:val="28"/>
        </w:rPr>
        <w:t xml:space="preserve">  </w:t>
      </w:r>
      <w:r w:rsidR="007210DA">
        <w:rPr>
          <w:rFonts w:ascii="Arial Narrow" w:hAnsi="Arial Narrow" w:cs="Arial"/>
          <w:b/>
          <w:bCs/>
          <w:i/>
          <w:iCs/>
          <w:sz w:val="28"/>
          <w:szCs w:val="28"/>
        </w:rPr>
        <w:t>УПУТСТВО</w:t>
      </w:r>
      <w:r w:rsidR="001619E7" w:rsidRPr="0030393A">
        <w:rPr>
          <w:rFonts w:ascii="Arial Narrow" w:hAnsi="Arial Narrow" w:cs="Arial"/>
          <w:b/>
          <w:bCs/>
          <w:i/>
          <w:iCs/>
          <w:sz w:val="28"/>
          <w:szCs w:val="28"/>
        </w:rPr>
        <w:t xml:space="preserve"> </w:t>
      </w:r>
      <w:r w:rsidR="007210DA">
        <w:rPr>
          <w:rFonts w:ascii="Arial Narrow" w:hAnsi="Arial Narrow" w:cs="Arial"/>
          <w:b/>
          <w:bCs/>
          <w:i/>
          <w:iCs/>
          <w:sz w:val="28"/>
          <w:szCs w:val="28"/>
        </w:rPr>
        <w:t>ПОНУЂАЧИМА</w:t>
      </w:r>
      <w:r w:rsidR="001619E7" w:rsidRPr="0030393A">
        <w:rPr>
          <w:rFonts w:ascii="Arial Narrow" w:hAnsi="Arial Narrow" w:cs="Arial"/>
          <w:b/>
          <w:bCs/>
          <w:i/>
          <w:iCs/>
          <w:sz w:val="28"/>
          <w:szCs w:val="28"/>
        </w:rPr>
        <w:t xml:space="preserve"> </w:t>
      </w:r>
      <w:r w:rsidR="007210DA">
        <w:rPr>
          <w:rFonts w:ascii="Arial Narrow" w:hAnsi="Arial Narrow" w:cs="Arial"/>
          <w:b/>
          <w:bCs/>
          <w:i/>
          <w:iCs/>
          <w:sz w:val="28"/>
          <w:szCs w:val="28"/>
        </w:rPr>
        <w:t>КАКО</w:t>
      </w:r>
      <w:r w:rsidR="001619E7" w:rsidRPr="0030393A">
        <w:rPr>
          <w:rFonts w:ascii="Arial Narrow" w:hAnsi="Arial Narrow" w:cs="Arial"/>
          <w:b/>
          <w:bCs/>
          <w:i/>
          <w:iCs/>
          <w:sz w:val="28"/>
          <w:szCs w:val="28"/>
        </w:rPr>
        <w:t xml:space="preserve"> </w:t>
      </w:r>
      <w:r w:rsidR="007210DA">
        <w:rPr>
          <w:rFonts w:ascii="Arial Narrow" w:hAnsi="Arial Narrow" w:cs="Arial"/>
          <w:b/>
          <w:bCs/>
          <w:i/>
          <w:iCs/>
          <w:sz w:val="28"/>
          <w:szCs w:val="28"/>
        </w:rPr>
        <w:t>ДА</w:t>
      </w:r>
      <w:r w:rsidR="001619E7" w:rsidRPr="0030393A">
        <w:rPr>
          <w:rFonts w:ascii="Arial Narrow" w:hAnsi="Arial Narrow" w:cs="Arial"/>
          <w:b/>
          <w:bCs/>
          <w:i/>
          <w:iCs/>
          <w:sz w:val="28"/>
          <w:szCs w:val="28"/>
        </w:rPr>
        <w:t xml:space="preserve"> </w:t>
      </w:r>
      <w:r w:rsidR="007210DA">
        <w:rPr>
          <w:rFonts w:ascii="Arial Narrow" w:hAnsi="Arial Narrow" w:cs="Arial"/>
          <w:b/>
          <w:bCs/>
          <w:i/>
          <w:iCs/>
          <w:sz w:val="28"/>
          <w:szCs w:val="28"/>
        </w:rPr>
        <w:t>САЧИНЕ</w:t>
      </w:r>
      <w:r w:rsidR="001619E7" w:rsidRPr="0030393A">
        <w:rPr>
          <w:rFonts w:ascii="Arial Narrow" w:hAnsi="Arial Narrow" w:cs="Arial"/>
          <w:b/>
          <w:bCs/>
          <w:i/>
          <w:iCs/>
          <w:sz w:val="28"/>
          <w:szCs w:val="28"/>
        </w:rPr>
        <w:t xml:space="preserve"> </w:t>
      </w:r>
      <w:r w:rsidR="007210DA">
        <w:rPr>
          <w:rFonts w:ascii="Arial Narrow" w:hAnsi="Arial Narrow" w:cs="Arial"/>
          <w:b/>
          <w:bCs/>
          <w:i/>
          <w:iCs/>
          <w:sz w:val="28"/>
          <w:szCs w:val="28"/>
        </w:rPr>
        <w:t>ПОНУДУ</w:t>
      </w:r>
    </w:p>
    <w:p w:rsidR="001619E7" w:rsidRPr="0030393A" w:rsidRDefault="001619E7">
      <w:pPr>
        <w:jc w:val="both"/>
        <w:rPr>
          <w:rFonts w:ascii="Arial Narrow" w:hAnsi="Arial Narrow" w:cs="Arial"/>
          <w:b/>
          <w:bCs/>
          <w:i/>
          <w:iCs/>
          <w:sz w:val="28"/>
          <w:szCs w:val="28"/>
        </w:rPr>
      </w:pPr>
    </w:p>
    <w:p w:rsidR="001619E7" w:rsidRPr="006B3E3C" w:rsidRDefault="001619E7">
      <w:pPr>
        <w:jc w:val="both"/>
        <w:rPr>
          <w:rFonts w:ascii="Arial Narrow" w:hAnsi="Arial Narrow" w:cs="Arial"/>
          <w:b/>
          <w:bCs/>
          <w:i/>
          <w:iCs/>
          <w:sz w:val="22"/>
          <w:szCs w:val="22"/>
        </w:rPr>
      </w:pPr>
      <w:r w:rsidRPr="006B3E3C">
        <w:rPr>
          <w:rFonts w:ascii="Arial Narrow" w:hAnsi="Arial Narrow" w:cs="Arial"/>
          <w:b/>
          <w:bCs/>
          <w:i/>
          <w:iCs/>
          <w:sz w:val="22"/>
          <w:szCs w:val="22"/>
        </w:rPr>
        <w:t xml:space="preserve">1. </w:t>
      </w:r>
      <w:r w:rsidR="007210DA">
        <w:rPr>
          <w:rFonts w:ascii="Arial Narrow" w:hAnsi="Arial Narrow" w:cs="Arial"/>
          <w:b/>
          <w:bCs/>
          <w:i/>
          <w:iCs/>
          <w:sz w:val="22"/>
          <w:szCs w:val="22"/>
        </w:rPr>
        <w:t>ПОДАЦИ</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О</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ЈЕЗИКУ</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НА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КОЈЕМ</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ПОНУДА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МОРА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ДА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БУДЕ</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САСТАВЉЕНА</w:t>
      </w:r>
    </w:p>
    <w:p w:rsidR="001619E7" w:rsidRPr="006B3E3C" w:rsidRDefault="001619E7">
      <w:pPr>
        <w:jc w:val="both"/>
        <w:rPr>
          <w:rFonts w:ascii="Arial Narrow" w:hAnsi="Arial Narrow" w:cs="Arial"/>
          <w:b/>
          <w:bCs/>
          <w:i/>
          <w:iCs/>
          <w:sz w:val="22"/>
          <w:szCs w:val="22"/>
        </w:rPr>
      </w:pPr>
    </w:p>
    <w:p w:rsidR="001619E7" w:rsidRPr="006B3E3C" w:rsidRDefault="007210DA">
      <w:pPr>
        <w:jc w:val="both"/>
        <w:rPr>
          <w:rFonts w:ascii="Arial Narrow" w:hAnsi="Arial Narrow" w:cs="Arial"/>
          <w:b/>
          <w:bCs/>
          <w:i/>
          <w:iCs/>
          <w:sz w:val="22"/>
          <w:szCs w:val="22"/>
          <w:lang w:val="sr-Cyrl-RS"/>
        </w:rPr>
      </w:pPr>
      <w:r>
        <w:rPr>
          <w:rFonts w:ascii="Arial Narrow" w:hAnsi="Arial Narrow" w:cs="Arial"/>
          <w:sz w:val="22"/>
          <w:szCs w:val="22"/>
        </w:rPr>
        <w:t>Понуђач</w:t>
      </w:r>
      <w:r w:rsidR="001619E7" w:rsidRPr="006B3E3C">
        <w:rPr>
          <w:rFonts w:ascii="Arial Narrow" w:hAnsi="Arial Narrow" w:cs="Arial"/>
          <w:sz w:val="22"/>
          <w:szCs w:val="22"/>
        </w:rPr>
        <w:t xml:space="preserve"> </w:t>
      </w:r>
      <w:r>
        <w:rPr>
          <w:rFonts w:ascii="Arial Narrow" w:hAnsi="Arial Narrow" w:cs="Arial"/>
          <w:sz w:val="22"/>
          <w:szCs w:val="22"/>
        </w:rPr>
        <w:t>подноси</w:t>
      </w:r>
      <w:r w:rsidR="001619E7" w:rsidRPr="006B3E3C">
        <w:rPr>
          <w:rFonts w:ascii="Arial Narrow" w:hAnsi="Arial Narrow" w:cs="Arial"/>
          <w:sz w:val="22"/>
          <w:szCs w:val="22"/>
        </w:rPr>
        <w:t xml:space="preserve"> </w:t>
      </w:r>
      <w:r>
        <w:rPr>
          <w:rFonts w:ascii="Arial Narrow" w:hAnsi="Arial Narrow" w:cs="Arial"/>
          <w:sz w:val="22"/>
          <w:szCs w:val="22"/>
        </w:rPr>
        <w:t>понуду</w:t>
      </w:r>
      <w:r w:rsidR="001619E7" w:rsidRPr="006B3E3C">
        <w:rPr>
          <w:rFonts w:ascii="Arial Narrow" w:hAnsi="Arial Narrow" w:cs="Arial"/>
          <w:sz w:val="22"/>
          <w:szCs w:val="22"/>
        </w:rPr>
        <w:t xml:space="preserve"> </w:t>
      </w:r>
      <w:r>
        <w:rPr>
          <w:rFonts w:ascii="Arial Narrow" w:hAnsi="Arial Narrow" w:cs="Arial"/>
          <w:sz w:val="22"/>
          <w:szCs w:val="22"/>
        </w:rPr>
        <w:t>на</w:t>
      </w:r>
      <w:r w:rsidR="001619E7" w:rsidRPr="006B3E3C">
        <w:rPr>
          <w:rFonts w:ascii="Arial Narrow" w:hAnsi="Arial Narrow" w:cs="Arial"/>
          <w:sz w:val="22"/>
          <w:szCs w:val="22"/>
        </w:rPr>
        <w:t xml:space="preserve"> </w:t>
      </w:r>
      <w:r>
        <w:rPr>
          <w:rFonts w:ascii="Arial Narrow" w:hAnsi="Arial Narrow" w:cs="Arial"/>
          <w:sz w:val="22"/>
          <w:szCs w:val="22"/>
        </w:rPr>
        <w:t>српском</w:t>
      </w:r>
      <w:r w:rsidR="001619E7" w:rsidRPr="006B3E3C">
        <w:rPr>
          <w:rFonts w:ascii="Arial Narrow" w:hAnsi="Arial Narrow" w:cs="Arial"/>
          <w:sz w:val="22"/>
          <w:szCs w:val="22"/>
        </w:rPr>
        <w:t xml:space="preserve"> </w:t>
      </w:r>
      <w:r>
        <w:rPr>
          <w:rFonts w:ascii="Arial Narrow" w:hAnsi="Arial Narrow" w:cs="Arial"/>
          <w:sz w:val="22"/>
          <w:szCs w:val="22"/>
        </w:rPr>
        <w:t>језику</w:t>
      </w:r>
      <w:r w:rsidR="001619E7" w:rsidRPr="006B3E3C">
        <w:rPr>
          <w:rFonts w:ascii="Arial Narrow" w:hAnsi="Arial Narrow" w:cs="Arial"/>
          <w:sz w:val="22"/>
          <w:szCs w:val="22"/>
        </w:rPr>
        <w:t>.</w:t>
      </w:r>
    </w:p>
    <w:p w:rsidR="001619E7" w:rsidRPr="006B3E3C" w:rsidRDefault="001619E7">
      <w:pPr>
        <w:jc w:val="both"/>
        <w:rPr>
          <w:rFonts w:ascii="Arial Narrow" w:hAnsi="Arial Narrow"/>
          <w:sz w:val="22"/>
          <w:szCs w:val="22"/>
        </w:rPr>
      </w:pPr>
    </w:p>
    <w:p w:rsidR="001619E7" w:rsidRDefault="001619E7">
      <w:pPr>
        <w:jc w:val="both"/>
        <w:rPr>
          <w:rFonts w:ascii="Arial Narrow" w:hAnsi="Arial Narrow" w:cs="Arial"/>
          <w:b/>
          <w:bCs/>
          <w:i/>
          <w:iCs/>
          <w:sz w:val="22"/>
          <w:szCs w:val="22"/>
        </w:rPr>
      </w:pPr>
      <w:r w:rsidRPr="006B3E3C">
        <w:rPr>
          <w:rFonts w:ascii="Arial Narrow" w:hAnsi="Arial Narrow" w:cs="Arial"/>
          <w:b/>
          <w:bCs/>
          <w:i/>
          <w:iCs/>
          <w:sz w:val="22"/>
          <w:szCs w:val="22"/>
        </w:rPr>
        <w:t xml:space="preserve">2. </w:t>
      </w:r>
      <w:r w:rsidR="007210DA">
        <w:rPr>
          <w:rFonts w:ascii="Arial Narrow" w:hAnsi="Arial Narrow" w:cs="Arial"/>
          <w:b/>
          <w:bCs/>
          <w:i/>
          <w:iCs/>
          <w:sz w:val="22"/>
          <w:szCs w:val="22"/>
        </w:rPr>
        <w:t>НАЧИН</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НА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КОЈИ</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ПОНУДА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МОРА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ДА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БУДЕ</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САЧИЊЕНА</w:t>
      </w:r>
    </w:p>
    <w:p w:rsidR="00196D0F" w:rsidRPr="00677BE5" w:rsidRDefault="00196D0F">
      <w:pPr>
        <w:jc w:val="both"/>
        <w:rPr>
          <w:rFonts w:ascii="Arial Narrow" w:eastAsia="TimesNewRomanPSMT" w:hAnsi="Arial Narrow" w:cs="Arial"/>
          <w:bCs/>
          <w:sz w:val="22"/>
          <w:szCs w:val="22"/>
          <w:lang w:val="sr-Cyrl-CS"/>
        </w:rPr>
      </w:pPr>
    </w:p>
    <w:p w:rsidR="002C5189" w:rsidRPr="006B3E3C" w:rsidRDefault="007210DA">
      <w:pPr>
        <w:jc w:val="both"/>
        <w:rPr>
          <w:rFonts w:ascii="Arial Narrow" w:eastAsia="TimesNewRomanPSMT" w:hAnsi="Arial Narrow" w:cs="Arial"/>
          <w:bCs/>
          <w:sz w:val="22"/>
          <w:szCs w:val="22"/>
        </w:rPr>
      </w:pPr>
      <w:r>
        <w:rPr>
          <w:rFonts w:ascii="Arial Narrow" w:eastAsia="TimesNewRomanPSMT" w:hAnsi="Arial Narrow" w:cs="Arial"/>
          <w:bCs/>
          <w:sz w:val="22"/>
          <w:szCs w:val="22"/>
        </w:rPr>
        <w:t>Понуђач</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непосредно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путем</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поште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затвореној</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затворену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начин</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приликом</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отварања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може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сигурношћу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утврдити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први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пут</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отвара</w:t>
      </w:r>
      <w:r w:rsidR="001619E7" w:rsidRPr="006B3E3C">
        <w:rPr>
          <w:rFonts w:ascii="Arial Narrow" w:eastAsia="TimesNewRomanPSMT" w:hAnsi="Arial Narrow" w:cs="Arial"/>
          <w:bCs/>
          <w:sz w:val="22"/>
          <w:szCs w:val="22"/>
        </w:rPr>
        <w:t xml:space="preserve">. </w:t>
      </w:r>
    </w:p>
    <w:p w:rsidR="001619E7" w:rsidRPr="006B3E3C" w:rsidRDefault="007210DA">
      <w:pPr>
        <w:jc w:val="both"/>
        <w:rPr>
          <w:rFonts w:ascii="Arial Narrow" w:eastAsia="TimesNewRomanPSMT" w:hAnsi="Arial Narrow" w:cs="Arial"/>
          <w:bCs/>
          <w:sz w:val="22"/>
          <w:szCs w:val="22"/>
        </w:rPr>
      </w:pPr>
      <w:r>
        <w:rPr>
          <w:rFonts w:ascii="Arial Narrow" w:eastAsia="TimesNewRomanPSMT" w:hAnsi="Arial Narrow" w:cs="Arial"/>
          <w:bCs/>
          <w:sz w:val="22"/>
          <w:szCs w:val="22"/>
        </w:rPr>
        <w:t>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1619E7" w:rsidRPr="006B3E3C">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1619E7" w:rsidRPr="006B3E3C">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1619E7" w:rsidRPr="006B3E3C">
        <w:rPr>
          <w:rFonts w:ascii="Arial Narrow" w:eastAsia="TimesNewRomanPSMT" w:hAnsi="Arial Narrow" w:cs="Arial"/>
          <w:bCs/>
          <w:sz w:val="22"/>
          <w:szCs w:val="22"/>
        </w:rPr>
        <w:t xml:space="preserve">. </w:t>
      </w:r>
    </w:p>
    <w:p w:rsidR="001619E7" w:rsidRPr="006B3E3C" w:rsidRDefault="007210DA">
      <w:pPr>
        <w:jc w:val="both"/>
        <w:rPr>
          <w:rFonts w:ascii="Arial Narrow" w:eastAsia="TimesNewRomanPSMT" w:hAnsi="Arial Narrow" w:cs="Arial"/>
          <w:bCs/>
          <w:sz w:val="22"/>
          <w:szCs w:val="22"/>
        </w:rPr>
      </w:pPr>
      <w:r>
        <w:rPr>
          <w:rFonts w:ascii="Arial Narrow" w:eastAsia="TimesNewRomanPSMT" w:hAnsi="Arial Narrow" w:cs="Arial"/>
          <w:bCs/>
          <w:sz w:val="22"/>
          <w:szCs w:val="22"/>
        </w:rPr>
        <w:t>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1619E7" w:rsidRPr="006B3E3C">
        <w:rPr>
          <w:rFonts w:ascii="Arial Narrow" w:eastAsia="TimesNewRomanPSMT" w:hAnsi="Arial Narrow" w:cs="Arial"/>
          <w:bCs/>
          <w:sz w:val="22"/>
          <w:szCs w:val="22"/>
        </w:rPr>
        <w:t>.</w:t>
      </w:r>
    </w:p>
    <w:p w:rsidR="002C5189" w:rsidRPr="006B3E3C" w:rsidRDefault="007210DA">
      <w:pPr>
        <w:jc w:val="both"/>
        <w:rPr>
          <w:rFonts w:ascii="Arial Narrow" w:eastAsia="TimesNewRomanPSMT" w:hAnsi="Arial Narrow" w:cs="Arial"/>
          <w:bCs/>
          <w:sz w:val="22"/>
          <w:szCs w:val="22"/>
        </w:rPr>
      </w:pPr>
      <w:r>
        <w:rPr>
          <w:rFonts w:ascii="Arial Narrow" w:eastAsia="TimesNewRomanPSMT" w:hAnsi="Arial Narrow" w:cs="Arial"/>
          <w:bCs/>
          <w:sz w:val="22"/>
          <w:szCs w:val="22"/>
        </w:rPr>
        <w:t>Уколико</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предаје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за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више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партија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приликом</w:t>
      </w:r>
      <w:r w:rsidR="000021F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паковања</w:t>
      </w:r>
      <w:r w:rsidR="000021F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понуде</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део</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табеларног</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приказа</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конкурсне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документације</w:t>
      </w:r>
      <w:r w:rsidR="00C432D2" w:rsidRPr="006B3E3C">
        <w:rPr>
          <w:rFonts w:ascii="Arial Narrow" w:eastAsia="TimesNewRomanPSMT" w:hAnsi="Arial Narrow" w:cs="Arial"/>
          <w:bCs/>
          <w:sz w:val="22"/>
          <w:szCs w:val="22"/>
        </w:rPr>
        <w:t xml:space="preserve"> - </w:t>
      </w:r>
      <w:r>
        <w:rPr>
          <w:rFonts w:ascii="Arial Narrow" w:eastAsia="TimesNewRomanPSMT" w:hAnsi="Arial Narrow" w:cs="Arial"/>
          <w:bCs/>
          <w:sz w:val="22"/>
          <w:szCs w:val="22"/>
        </w:rPr>
        <w:t>обрасце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треба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паковати</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редним</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бројевима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партија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од</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мањег</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ка</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већем</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броју</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партије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лакшег</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исчитавања</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приликом</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отварања</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понуда</w:t>
      </w:r>
      <w:r w:rsidR="002C5189" w:rsidRPr="006B3E3C">
        <w:rPr>
          <w:rFonts w:ascii="Arial Narrow" w:eastAsia="TimesNewRomanPSMT" w:hAnsi="Arial Narrow" w:cs="Arial"/>
          <w:bCs/>
          <w:sz w:val="22"/>
          <w:szCs w:val="22"/>
        </w:rPr>
        <w:t>.</w:t>
      </w:r>
    </w:p>
    <w:p w:rsidR="002C5189" w:rsidRPr="006B3E3C" w:rsidRDefault="007210DA">
      <w:pPr>
        <w:jc w:val="both"/>
        <w:rPr>
          <w:rFonts w:ascii="Arial Narrow" w:eastAsia="TimesNewRomanPSMT" w:hAnsi="Arial Narrow" w:cs="Arial"/>
          <w:bCs/>
          <w:sz w:val="22"/>
          <w:szCs w:val="22"/>
        </w:rPr>
      </w:pPr>
      <w:r>
        <w:rPr>
          <w:rFonts w:ascii="Arial Narrow" w:eastAsia="TimesNewRomanPSMT" w:hAnsi="Arial Narrow" w:cs="Arial"/>
          <w:bCs/>
          <w:sz w:val="22"/>
          <w:szCs w:val="22"/>
        </w:rPr>
        <w:t>Узорке</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паковати</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начин</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недвосмислено</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може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утврдити</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од</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ког</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обавезно</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C432D2" w:rsidRPr="006B3E3C">
        <w:rPr>
          <w:rFonts w:ascii="Arial Narrow" w:eastAsia="TimesNewRomanPSMT" w:hAnsi="Arial Narrow" w:cs="Arial"/>
          <w:bCs/>
          <w:sz w:val="22"/>
          <w:szCs w:val="22"/>
        </w:rPr>
        <w:t xml:space="preserve"> </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број</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партије</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за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коју</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прилаже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узорак</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тј</w:t>
      </w:r>
      <w:r w:rsidR="00C432D2" w:rsidRPr="006B3E3C">
        <w:rPr>
          <w:rFonts w:ascii="Arial Narrow" w:eastAsia="TimesNewRomanPSMT" w:hAnsi="Arial Narrow" w:cs="Arial"/>
          <w:bCs/>
          <w:sz w:val="22"/>
          <w:szCs w:val="22"/>
        </w:rPr>
        <w:t>.</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број</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партије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ставке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уколико</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партија</w:t>
      </w:r>
      <w:r w:rsidR="00C432D2"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састоји</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од</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више</w:t>
      </w:r>
      <w:r w:rsidR="002C5189"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ставки</w:t>
      </w:r>
      <w:r w:rsidR="002C5189" w:rsidRPr="006B3E3C">
        <w:rPr>
          <w:rFonts w:ascii="Arial Narrow" w:eastAsia="TimesNewRomanPSMT" w:hAnsi="Arial Narrow" w:cs="Arial"/>
          <w:bCs/>
          <w:sz w:val="22"/>
          <w:szCs w:val="22"/>
        </w:rPr>
        <w:t>.</w:t>
      </w:r>
    </w:p>
    <w:p w:rsidR="00993738" w:rsidRPr="00831794" w:rsidRDefault="007210DA" w:rsidP="002F4BE5">
      <w:pPr>
        <w:rPr>
          <w:rFonts w:ascii="Arial Narrow" w:hAnsi="Arial Narrow" w:cs="Arial"/>
          <w:b/>
          <w:color w:val="FF0000"/>
          <w:sz w:val="22"/>
          <w:szCs w:val="22"/>
          <w:lang w:val="sr-Cyrl-CS"/>
        </w:rPr>
      </w:pPr>
      <w:r>
        <w:rPr>
          <w:rFonts w:ascii="Arial Narrow" w:eastAsia="TimesNewRomanPSMT" w:hAnsi="Arial Narrow" w:cs="Arial"/>
          <w:bCs/>
          <w:sz w:val="22"/>
          <w:szCs w:val="22"/>
        </w:rPr>
        <w:t>Понуду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доставити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1619E7" w:rsidRPr="006B3E3C">
        <w:rPr>
          <w:rFonts w:ascii="Arial Narrow" w:eastAsia="TimesNewRomanPSMT" w:hAnsi="Arial Narrow" w:cs="Arial"/>
          <w:bCs/>
          <w:sz w:val="22"/>
          <w:szCs w:val="22"/>
        </w:rPr>
        <w:t>:</w:t>
      </w:r>
      <w:r>
        <w:rPr>
          <w:rFonts w:ascii="Arial Narrow" w:eastAsia="TimesNewRomanPSMT" w:hAnsi="Arial Narrow" w:cs="Arial"/>
          <w:b/>
          <w:bCs/>
          <w:sz w:val="22"/>
          <w:szCs w:val="22"/>
        </w:rPr>
        <w:t>Јована</w:t>
      </w:r>
      <w:r w:rsidR="006B3E3C">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6B3E3C">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6B3E3C">
        <w:rPr>
          <w:rFonts w:ascii="Arial Narrow" w:eastAsia="TimesNewRomanPSMT" w:hAnsi="Arial Narrow" w:cs="Arial"/>
          <w:b/>
          <w:bCs/>
          <w:sz w:val="22"/>
          <w:szCs w:val="22"/>
        </w:rPr>
        <w:t xml:space="preserve">. 4. </w:t>
      </w:r>
      <w:r>
        <w:rPr>
          <w:rFonts w:ascii="Arial Narrow" w:eastAsia="TimesNewRomanPSMT" w:hAnsi="Arial Narrow" w:cs="Arial"/>
          <w:b/>
          <w:bCs/>
          <w:sz w:val="22"/>
          <w:szCs w:val="22"/>
        </w:rPr>
        <w:t>Београд</w:t>
      </w:r>
      <w:r w:rsidR="006B3E3C">
        <w:rPr>
          <w:rFonts w:ascii="Arial Narrow" w:eastAsia="TimesNewRomanPSMT" w:hAnsi="Arial Narrow" w:cs="Arial"/>
          <w:b/>
          <w:bCs/>
          <w:sz w:val="22"/>
          <w:szCs w:val="22"/>
        </w:rPr>
        <w:t>,</w:t>
      </w:r>
      <w:r w:rsidR="00A136A2" w:rsidRPr="006B3E3C">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КБЦ</w:t>
      </w:r>
      <w:r w:rsidR="00A136A2" w:rsidRPr="006B3E3C">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Др</w:t>
      </w:r>
      <w:r w:rsidR="00A136A2" w:rsidRPr="006B3E3C">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Драгиша</w:t>
      </w:r>
      <w:r w:rsidR="00A136A2" w:rsidRPr="006B3E3C">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Мишовић</w:t>
      </w:r>
      <w:r w:rsidR="00A136A2" w:rsidRPr="006B3E3C">
        <w:rPr>
          <w:rFonts w:ascii="Arial Narrow" w:eastAsia="TimesNewRomanPSMT" w:hAnsi="Arial Narrow" w:cs="Arial"/>
          <w:b/>
          <w:bCs/>
          <w:sz w:val="22"/>
          <w:szCs w:val="22"/>
        </w:rPr>
        <w:t xml:space="preserve"> – </w:t>
      </w:r>
      <w:r>
        <w:rPr>
          <w:rFonts w:ascii="Arial Narrow" w:eastAsia="TimesNewRomanPSMT" w:hAnsi="Arial Narrow" w:cs="Arial"/>
          <w:b/>
          <w:bCs/>
          <w:sz w:val="22"/>
          <w:szCs w:val="22"/>
        </w:rPr>
        <w:t>Дедиње</w:t>
      </w:r>
      <w:r w:rsidR="00A136A2" w:rsidRPr="006B3E3C">
        <w:rPr>
          <w:rFonts w:ascii="Arial Narrow" w:eastAsia="TimesNewRomanPSMT" w:hAnsi="Arial Narrow" w:cs="Arial"/>
          <w:b/>
          <w:bCs/>
          <w:sz w:val="22"/>
          <w:szCs w:val="22"/>
        </w:rPr>
        <w:t>“</w:t>
      </w:r>
      <w:r w:rsidR="001619E7" w:rsidRPr="006B3E3C">
        <w:rPr>
          <w:rFonts w:ascii="Arial Narrow" w:hAnsi="Arial Narrow" w:cs="Arial"/>
          <w:i/>
          <w:iCs/>
          <w:sz w:val="22"/>
          <w:szCs w:val="22"/>
        </w:rPr>
        <w:t xml:space="preserve">, </w:t>
      </w:r>
      <w:r>
        <w:rPr>
          <w:rFonts w:ascii="Arial Narrow" w:eastAsia="TimesNewRomanPSMT" w:hAnsi="Arial Narrow" w:cs="Arial"/>
          <w:bCs/>
          <w:sz w:val="22"/>
          <w:szCs w:val="22"/>
        </w:rPr>
        <w:t>са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назнаком</w:t>
      </w:r>
      <w:r w:rsidR="001619E7" w:rsidRPr="006B3E3C">
        <w:rPr>
          <w:rFonts w:ascii="Arial Narrow" w:eastAsia="TimesNewRomanPSMT" w:hAnsi="Arial Narrow" w:cs="Arial"/>
          <w:bCs/>
          <w:sz w:val="22"/>
          <w:szCs w:val="22"/>
        </w:rPr>
        <w:t xml:space="preserve">: </w:t>
      </w:r>
      <w:r w:rsidR="00ED4654" w:rsidRPr="006B3E3C">
        <w:rPr>
          <w:rFonts w:ascii="Arial Narrow" w:eastAsia="TimesNewRomanPS-BoldMT" w:hAnsi="Arial Narrow" w:cs="Arial"/>
          <w:b/>
          <w:bCs/>
          <w:sz w:val="22"/>
          <w:szCs w:val="22"/>
        </w:rPr>
        <w:t>,,</w:t>
      </w:r>
      <w:r>
        <w:rPr>
          <w:rFonts w:ascii="Arial Narrow" w:eastAsia="TimesNewRomanPS-BoldMT" w:hAnsi="Arial Narrow" w:cs="Arial"/>
          <w:b/>
          <w:bCs/>
          <w:sz w:val="22"/>
          <w:szCs w:val="22"/>
        </w:rPr>
        <w:t>Понуда</w:t>
      </w:r>
      <w:r w:rsidR="00ED4654" w:rsidRPr="006B3E3C">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за</w:t>
      </w:r>
      <w:r w:rsidR="001619E7" w:rsidRPr="006B3E3C">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1619E7" w:rsidRPr="006B3E3C">
        <w:rPr>
          <w:rFonts w:ascii="Arial Narrow" w:eastAsia="TimesNewRomanPS-BoldMT" w:hAnsi="Arial Narrow" w:cs="Arial"/>
          <w:b/>
          <w:bCs/>
          <w:sz w:val="22"/>
          <w:szCs w:val="22"/>
        </w:rPr>
        <w:t xml:space="preserve"> </w:t>
      </w:r>
      <w:r>
        <w:rPr>
          <w:rFonts w:ascii="Arial Narrow" w:eastAsia="TimesNewRomanPS-BoldMT" w:hAnsi="Arial Narrow" w:cs="Arial"/>
          <w:b/>
          <w:bCs/>
          <w:color w:val="auto"/>
          <w:sz w:val="22"/>
          <w:szCs w:val="22"/>
        </w:rPr>
        <w:t>набавку</w:t>
      </w:r>
      <w:r w:rsidR="001619E7" w:rsidRPr="00B81640">
        <w:rPr>
          <w:rFonts w:ascii="Arial Narrow" w:hAnsi="Arial Narrow" w:cs="Arial"/>
          <w:b/>
          <w:color w:val="auto"/>
          <w:sz w:val="22"/>
          <w:szCs w:val="22"/>
        </w:rPr>
        <w:t xml:space="preserve"> </w:t>
      </w:r>
      <w:r>
        <w:rPr>
          <w:rFonts w:ascii="Arial Narrow" w:hAnsi="Arial Narrow" w:cs="Arial"/>
          <w:b/>
          <w:color w:val="auto"/>
          <w:sz w:val="22"/>
          <w:szCs w:val="22"/>
        </w:rPr>
        <w:t>добара</w:t>
      </w:r>
      <w:r w:rsidR="00646135">
        <w:rPr>
          <w:rFonts w:ascii="Arial Narrow" w:hAnsi="Arial Narrow" w:cs="Arial"/>
          <w:b/>
          <w:color w:val="auto"/>
          <w:sz w:val="22"/>
          <w:szCs w:val="22"/>
          <w:lang w:val="sr-Cyrl-RS"/>
        </w:rPr>
        <w:t xml:space="preserve"> - </w:t>
      </w:r>
      <w:r w:rsidR="007C3D57" w:rsidRPr="007C3D57">
        <w:rPr>
          <w:rFonts w:ascii="Arial Narrow" w:hAnsi="Arial Narrow" w:cs="Arial"/>
          <w:b/>
          <w:color w:val="auto"/>
          <w:sz w:val="22"/>
          <w:szCs w:val="22"/>
        </w:rPr>
        <w:t>Специфични и општи потрошни материјал,по партијама</w:t>
      </w:r>
      <w:r w:rsidR="002F4BE5">
        <w:rPr>
          <w:rFonts w:ascii="Arial Narrow" w:hAnsi="Arial Narrow" w:cs="Arial"/>
          <w:b/>
          <w:color w:val="auto"/>
          <w:sz w:val="22"/>
          <w:szCs w:val="22"/>
          <w:lang w:val="sr-Cyrl-CS"/>
        </w:rPr>
        <w:t>,</w:t>
      </w:r>
      <w:r w:rsidR="00BE0B15">
        <w:rPr>
          <w:rFonts w:ascii="Arial Narrow" w:hAnsi="Arial Narrow" w:cs="Arial"/>
          <w:b/>
          <w:color w:val="auto"/>
          <w:sz w:val="22"/>
          <w:szCs w:val="22"/>
          <w:lang w:val="sr-Cyrl-CS"/>
        </w:rPr>
        <w:t xml:space="preserve"> </w:t>
      </w:r>
      <w:r>
        <w:rPr>
          <w:rFonts w:ascii="Arial Narrow" w:eastAsia="TimesNewRomanPS-BoldMT" w:hAnsi="Arial Narrow" w:cs="Arial"/>
          <w:b/>
          <w:bCs/>
          <w:sz w:val="22"/>
          <w:szCs w:val="22"/>
        </w:rPr>
        <w:t>бр</w:t>
      </w:r>
      <w:r w:rsidR="00161753" w:rsidRPr="006B3E3C">
        <w:rPr>
          <w:rFonts w:ascii="Arial Narrow" w:eastAsia="TimesNewRomanPS-BoldMT" w:hAnsi="Arial Narrow" w:cs="Arial"/>
          <w:b/>
          <w:bCs/>
          <w:sz w:val="22"/>
          <w:szCs w:val="22"/>
        </w:rPr>
        <w:t xml:space="preserve">. </w:t>
      </w:r>
      <w:r w:rsidR="00126364">
        <w:rPr>
          <w:rFonts w:ascii="Arial Narrow" w:eastAsia="TimesNewRomanPS-BoldMT" w:hAnsi="Arial Narrow" w:cs="Arial"/>
          <w:b/>
          <w:bCs/>
          <w:sz w:val="22"/>
          <w:szCs w:val="22"/>
        </w:rPr>
        <w:t>0</w:t>
      </w:r>
      <w:r w:rsidR="007C3D57">
        <w:rPr>
          <w:rFonts w:ascii="Arial Narrow" w:eastAsia="TimesNewRomanPS-BoldMT" w:hAnsi="Arial Narrow" w:cs="Arial"/>
          <w:b/>
          <w:bCs/>
          <w:sz w:val="22"/>
          <w:szCs w:val="22"/>
        </w:rPr>
        <w:t>5</w:t>
      </w:r>
      <w:r w:rsidR="00A136A2" w:rsidRPr="006B3E3C">
        <w:rPr>
          <w:rFonts w:ascii="Arial Narrow" w:eastAsia="TimesNewRomanPS-BoldMT" w:hAnsi="Arial Narrow" w:cs="Arial"/>
          <w:b/>
          <w:bCs/>
          <w:sz w:val="22"/>
          <w:szCs w:val="22"/>
        </w:rPr>
        <w:t>/</w:t>
      </w:r>
      <w:r w:rsidR="00B65827" w:rsidRPr="006B3E3C">
        <w:rPr>
          <w:rFonts w:ascii="Arial Narrow" w:eastAsia="TimesNewRomanPS-BoldMT" w:hAnsi="Arial Narrow" w:cs="Arial"/>
          <w:b/>
          <w:bCs/>
          <w:sz w:val="22"/>
          <w:szCs w:val="22"/>
        </w:rPr>
        <w:t>1</w:t>
      </w:r>
      <w:r w:rsidR="00831794">
        <w:rPr>
          <w:rFonts w:ascii="Arial Narrow" w:eastAsia="TimesNewRomanPS-BoldMT" w:hAnsi="Arial Narrow" w:cs="Arial"/>
          <w:b/>
          <w:bCs/>
          <w:sz w:val="22"/>
          <w:szCs w:val="22"/>
          <w:lang w:val="sr-Cyrl-RS"/>
        </w:rPr>
        <w:t>9</w:t>
      </w:r>
      <w:r w:rsidR="00993738" w:rsidRPr="006B3E3C">
        <w:rPr>
          <w:rFonts w:ascii="Arial Narrow" w:eastAsia="TimesNewRomanPS-BoldMT" w:hAnsi="Arial Narrow" w:cs="Arial"/>
          <w:b/>
          <w:bCs/>
          <w:sz w:val="22"/>
          <w:szCs w:val="22"/>
        </w:rPr>
        <w:t xml:space="preserve"> </w:t>
      </w:r>
      <w:r w:rsidR="001619E7" w:rsidRPr="006B3E3C">
        <w:rPr>
          <w:rFonts w:ascii="Arial Narrow" w:eastAsia="TimesNewRomanPSMT" w:hAnsi="Arial Narrow" w:cs="Arial"/>
          <w:b/>
          <w:bCs/>
          <w:sz w:val="22"/>
          <w:szCs w:val="22"/>
        </w:rPr>
        <w:t xml:space="preserve">- </w:t>
      </w:r>
      <w:r>
        <w:rPr>
          <w:rFonts w:ascii="Arial Narrow" w:eastAsia="TimesNewRomanPS-BoldMT" w:hAnsi="Arial Narrow" w:cs="Arial"/>
          <w:b/>
          <w:bCs/>
          <w:sz w:val="22"/>
          <w:szCs w:val="22"/>
        </w:rPr>
        <w:t>НЕ</w:t>
      </w:r>
      <w:r w:rsidR="001619E7" w:rsidRPr="006B3E3C">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ОТВАРАТИ</w:t>
      </w:r>
      <w:r w:rsidR="001619E7" w:rsidRPr="006B3E3C">
        <w:rPr>
          <w:rFonts w:ascii="Arial Narrow" w:eastAsia="TimesNewRomanPS-BoldMT" w:hAnsi="Arial Narrow" w:cs="Arial"/>
          <w:b/>
          <w:bCs/>
          <w:sz w:val="22"/>
          <w:szCs w:val="22"/>
        </w:rPr>
        <w:t>”</w:t>
      </w:r>
      <w:r w:rsidR="00A0389E" w:rsidRPr="006B3E3C">
        <w:rPr>
          <w:rFonts w:ascii="Arial Narrow" w:hAnsi="Arial Narrow" w:cs="Arial"/>
          <w:b/>
          <w:sz w:val="22"/>
          <w:szCs w:val="22"/>
          <w:lang w:val="sr-Cyrl-RS"/>
        </w:rPr>
        <w:t>.</w:t>
      </w:r>
      <w:r w:rsidR="00A0389E" w:rsidRPr="006B3E3C">
        <w:rPr>
          <w:rFonts w:ascii="Arial Narrow" w:hAnsi="Arial Narrow" w:cs="Arial"/>
          <w:color w:val="FF0000"/>
          <w:sz w:val="22"/>
          <w:szCs w:val="22"/>
        </w:rPr>
        <w:t xml:space="preserve"> </w:t>
      </w:r>
      <w:r>
        <w:rPr>
          <w:rFonts w:ascii="Arial Narrow" w:hAnsi="Arial Narrow" w:cs="Arial"/>
          <w:color w:val="auto"/>
          <w:sz w:val="22"/>
          <w:szCs w:val="22"/>
        </w:rPr>
        <w:t>Понуда</w:t>
      </w:r>
      <w:r w:rsidR="00A0389E" w:rsidRPr="006B3E3C">
        <w:rPr>
          <w:rFonts w:ascii="Arial Narrow" w:hAnsi="Arial Narrow" w:cs="Arial"/>
          <w:color w:val="auto"/>
          <w:sz w:val="22"/>
          <w:szCs w:val="22"/>
        </w:rPr>
        <w:t xml:space="preserve"> </w:t>
      </w:r>
      <w:r>
        <w:rPr>
          <w:rFonts w:ascii="Arial Narrow" w:hAnsi="Arial Narrow" w:cs="Arial"/>
          <w:color w:val="auto"/>
          <w:sz w:val="22"/>
          <w:szCs w:val="22"/>
        </w:rPr>
        <w:t>се</w:t>
      </w:r>
      <w:r w:rsidR="00A0389E" w:rsidRPr="006B3E3C">
        <w:rPr>
          <w:rFonts w:ascii="Arial Narrow" w:hAnsi="Arial Narrow" w:cs="Arial"/>
          <w:color w:val="auto"/>
          <w:sz w:val="22"/>
          <w:szCs w:val="22"/>
        </w:rPr>
        <w:t xml:space="preserve"> </w:t>
      </w:r>
      <w:r w:rsidRPr="00286850">
        <w:rPr>
          <w:rFonts w:ascii="Arial Narrow" w:hAnsi="Arial Narrow" w:cs="Arial"/>
          <w:color w:val="auto"/>
          <w:sz w:val="22"/>
          <w:szCs w:val="22"/>
        </w:rPr>
        <w:t>сматра</w:t>
      </w:r>
      <w:r w:rsidR="00A0389E" w:rsidRPr="00286850">
        <w:rPr>
          <w:rFonts w:ascii="Arial Narrow" w:hAnsi="Arial Narrow" w:cs="Arial"/>
          <w:color w:val="auto"/>
          <w:sz w:val="22"/>
          <w:szCs w:val="22"/>
        </w:rPr>
        <w:t xml:space="preserve"> </w:t>
      </w:r>
      <w:r w:rsidRPr="00286850">
        <w:rPr>
          <w:rFonts w:ascii="Arial Narrow" w:hAnsi="Arial Narrow" w:cs="Arial"/>
          <w:color w:val="auto"/>
          <w:sz w:val="22"/>
          <w:szCs w:val="22"/>
        </w:rPr>
        <w:t>благовременом</w:t>
      </w:r>
      <w:r w:rsidR="00A0389E" w:rsidRPr="00286850">
        <w:rPr>
          <w:rFonts w:ascii="Arial Narrow" w:hAnsi="Arial Narrow" w:cs="Arial"/>
          <w:color w:val="auto"/>
          <w:sz w:val="22"/>
          <w:szCs w:val="22"/>
        </w:rPr>
        <w:t xml:space="preserve"> </w:t>
      </w:r>
      <w:r w:rsidRPr="00286850">
        <w:rPr>
          <w:rFonts w:ascii="Arial Narrow" w:hAnsi="Arial Narrow" w:cs="Arial"/>
          <w:color w:val="auto"/>
          <w:sz w:val="22"/>
          <w:szCs w:val="22"/>
        </w:rPr>
        <w:t>уколико</w:t>
      </w:r>
      <w:r w:rsidR="00A0389E" w:rsidRPr="00286850">
        <w:rPr>
          <w:rFonts w:ascii="Arial Narrow" w:hAnsi="Arial Narrow" w:cs="Arial"/>
          <w:color w:val="auto"/>
          <w:sz w:val="22"/>
          <w:szCs w:val="22"/>
        </w:rPr>
        <w:t xml:space="preserve"> </w:t>
      </w:r>
      <w:r w:rsidRPr="00286850">
        <w:rPr>
          <w:rFonts w:ascii="Arial Narrow" w:hAnsi="Arial Narrow" w:cs="Arial"/>
          <w:color w:val="auto"/>
          <w:sz w:val="22"/>
          <w:szCs w:val="22"/>
        </w:rPr>
        <w:t>је</w:t>
      </w:r>
      <w:r w:rsidR="00A0389E" w:rsidRPr="00286850">
        <w:rPr>
          <w:rFonts w:ascii="Arial Narrow" w:hAnsi="Arial Narrow" w:cs="Arial"/>
          <w:color w:val="auto"/>
          <w:sz w:val="22"/>
          <w:szCs w:val="22"/>
        </w:rPr>
        <w:t xml:space="preserve"> </w:t>
      </w:r>
      <w:r w:rsidRPr="00286850">
        <w:rPr>
          <w:rFonts w:ascii="Arial Narrow" w:hAnsi="Arial Narrow" w:cs="Arial"/>
          <w:color w:val="auto"/>
          <w:sz w:val="22"/>
          <w:szCs w:val="22"/>
        </w:rPr>
        <w:t>примљена</w:t>
      </w:r>
      <w:r w:rsidR="00A0389E" w:rsidRPr="00286850">
        <w:rPr>
          <w:rFonts w:ascii="Arial Narrow" w:hAnsi="Arial Narrow" w:cs="Arial"/>
          <w:color w:val="auto"/>
          <w:sz w:val="22"/>
          <w:szCs w:val="22"/>
        </w:rPr>
        <w:t xml:space="preserve"> </w:t>
      </w:r>
      <w:r w:rsidRPr="00286850">
        <w:rPr>
          <w:rFonts w:ascii="Arial Narrow" w:hAnsi="Arial Narrow" w:cs="Arial"/>
          <w:color w:val="auto"/>
          <w:sz w:val="22"/>
          <w:szCs w:val="22"/>
        </w:rPr>
        <w:t>од</w:t>
      </w:r>
      <w:r w:rsidR="00A0389E" w:rsidRPr="00286850">
        <w:rPr>
          <w:rFonts w:ascii="Arial Narrow" w:hAnsi="Arial Narrow" w:cs="Arial"/>
          <w:color w:val="auto"/>
          <w:sz w:val="22"/>
          <w:szCs w:val="22"/>
        </w:rPr>
        <w:t xml:space="preserve"> </w:t>
      </w:r>
      <w:r w:rsidRPr="00286850">
        <w:rPr>
          <w:rFonts w:ascii="Arial Narrow" w:hAnsi="Arial Narrow" w:cs="Arial"/>
          <w:b/>
          <w:color w:val="auto"/>
          <w:sz w:val="22"/>
          <w:szCs w:val="22"/>
        </w:rPr>
        <w:t>стране</w:t>
      </w:r>
      <w:r w:rsidR="00A0389E" w:rsidRPr="00286850">
        <w:rPr>
          <w:rFonts w:ascii="Arial Narrow" w:hAnsi="Arial Narrow" w:cs="Arial"/>
          <w:b/>
          <w:color w:val="auto"/>
          <w:sz w:val="22"/>
          <w:szCs w:val="22"/>
        </w:rPr>
        <w:t xml:space="preserve"> </w:t>
      </w:r>
      <w:r w:rsidRPr="00286850">
        <w:rPr>
          <w:rFonts w:ascii="Arial Narrow" w:hAnsi="Arial Narrow" w:cs="Arial"/>
          <w:b/>
          <w:color w:val="auto"/>
          <w:sz w:val="22"/>
          <w:szCs w:val="22"/>
        </w:rPr>
        <w:t>наручиоца</w:t>
      </w:r>
      <w:r w:rsidR="00A0389E" w:rsidRPr="00286850">
        <w:rPr>
          <w:rFonts w:ascii="Arial Narrow" w:hAnsi="Arial Narrow" w:cs="Arial"/>
          <w:b/>
          <w:color w:val="auto"/>
          <w:sz w:val="22"/>
          <w:szCs w:val="22"/>
        </w:rPr>
        <w:t xml:space="preserve"> </w:t>
      </w:r>
      <w:r w:rsidRPr="00286850">
        <w:rPr>
          <w:rFonts w:ascii="Arial Narrow" w:hAnsi="Arial Narrow" w:cs="Arial"/>
          <w:b/>
          <w:color w:val="auto"/>
          <w:sz w:val="22"/>
          <w:szCs w:val="22"/>
        </w:rPr>
        <w:t>до</w:t>
      </w:r>
      <w:r w:rsidR="00A0389E" w:rsidRPr="00286850">
        <w:rPr>
          <w:rFonts w:ascii="Arial Narrow" w:hAnsi="Arial Narrow" w:cs="Arial"/>
          <w:b/>
          <w:color w:val="auto"/>
          <w:sz w:val="22"/>
          <w:szCs w:val="22"/>
        </w:rPr>
        <w:t xml:space="preserve"> </w:t>
      </w:r>
      <w:r w:rsidR="00247B30" w:rsidRPr="00247B30">
        <w:rPr>
          <w:rFonts w:ascii="Arial Narrow" w:hAnsi="Arial Narrow" w:cs="Arial"/>
          <w:b/>
          <w:color w:val="auto"/>
          <w:sz w:val="22"/>
          <w:szCs w:val="22"/>
        </w:rPr>
        <w:t>2</w:t>
      </w:r>
      <w:r w:rsidR="00D30AF0">
        <w:rPr>
          <w:rFonts w:ascii="Arial Narrow" w:hAnsi="Arial Narrow" w:cs="Arial"/>
          <w:b/>
          <w:color w:val="auto"/>
          <w:sz w:val="22"/>
          <w:szCs w:val="22"/>
          <w:lang w:val="sr-Cyrl-RS"/>
        </w:rPr>
        <w:t>8</w:t>
      </w:r>
      <w:r w:rsidR="0008527A" w:rsidRPr="00247B30">
        <w:rPr>
          <w:rFonts w:ascii="Arial Narrow" w:hAnsi="Arial Narrow" w:cs="Arial"/>
          <w:b/>
          <w:color w:val="auto"/>
          <w:sz w:val="22"/>
          <w:szCs w:val="22"/>
        </w:rPr>
        <w:t>.0</w:t>
      </w:r>
      <w:r w:rsidR="00BE0B15" w:rsidRPr="00247B30">
        <w:rPr>
          <w:rFonts w:ascii="Arial Narrow" w:hAnsi="Arial Narrow" w:cs="Arial"/>
          <w:b/>
          <w:color w:val="auto"/>
          <w:sz w:val="22"/>
          <w:szCs w:val="22"/>
          <w:lang w:val="sr-Cyrl-CS"/>
        </w:rPr>
        <w:t>3</w:t>
      </w:r>
      <w:r w:rsidR="00161753" w:rsidRPr="00247B30">
        <w:rPr>
          <w:rFonts w:ascii="Arial Narrow" w:hAnsi="Arial Narrow" w:cs="Arial"/>
          <w:b/>
          <w:color w:val="auto"/>
          <w:sz w:val="22"/>
          <w:szCs w:val="22"/>
        </w:rPr>
        <w:t>.201</w:t>
      </w:r>
      <w:r w:rsidR="006C1D73" w:rsidRPr="00247B30">
        <w:rPr>
          <w:rFonts w:ascii="Arial Narrow" w:hAnsi="Arial Narrow" w:cs="Arial"/>
          <w:b/>
          <w:color w:val="auto"/>
          <w:sz w:val="22"/>
          <w:szCs w:val="22"/>
          <w:lang w:val="sr-Cyrl-RS"/>
        </w:rPr>
        <w:t>9</w:t>
      </w:r>
      <w:r w:rsidR="00161753" w:rsidRPr="00247B30">
        <w:rPr>
          <w:rFonts w:ascii="Arial Narrow" w:hAnsi="Arial Narrow" w:cs="Arial"/>
          <w:b/>
          <w:color w:val="auto"/>
          <w:sz w:val="22"/>
          <w:szCs w:val="22"/>
        </w:rPr>
        <w:t>.</w:t>
      </w:r>
      <w:r w:rsidRPr="00247B30">
        <w:rPr>
          <w:rFonts w:ascii="Arial Narrow" w:hAnsi="Arial Narrow" w:cs="Arial"/>
          <w:b/>
          <w:color w:val="auto"/>
          <w:sz w:val="22"/>
          <w:szCs w:val="22"/>
        </w:rPr>
        <w:t>године</w:t>
      </w:r>
      <w:r w:rsidR="00A0389E" w:rsidRPr="00247B30">
        <w:rPr>
          <w:rFonts w:ascii="Arial Narrow" w:hAnsi="Arial Narrow" w:cs="Arial"/>
          <w:b/>
          <w:color w:val="auto"/>
          <w:sz w:val="22"/>
          <w:szCs w:val="22"/>
        </w:rPr>
        <w:t xml:space="preserve"> </w:t>
      </w:r>
      <w:r w:rsidRPr="00247B30">
        <w:rPr>
          <w:rFonts w:ascii="Arial Narrow" w:hAnsi="Arial Narrow" w:cs="Arial"/>
          <w:b/>
          <w:color w:val="auto"/>
          <w:sz w:val="22"/>
          <w:szCs w:val="22"/>
        </w:rPr>
        <w:t>до</w:t>
      </w:r>
      <w:r w:rsidR="00A0389E" w:rsidRPr="00247B30">
        <w:rPr>
          <w:rFonts w:ascii="Arial Narrow" w:hAnsi="Arial Narrow" w:cs="Arial"/>
          <w:b/>
          <w:color w:val="auto"/>
          <w:sz w:val="22"/>
          <w:szCs w:val="22"/>
        </w:rPr>
        <w:t xml:space="preserve"> </w:t>
      </w:r>
      <w:r w:rsidR="00247B30" w:rsidRPr="00247B30">
        <w:rPr>
          <w:rFonts w:ascii="Arial Narrow" w:hAnsi="Arial Narrow" w:cs="Arial"/>
          <w:b/>
          <w:color w:val="auto"/>
          <w:sz w:val="22"/>
          <w:szCs w:val="22"/>
        </w:rPr>
        <w:t>0</w:t>
      </w:r>
      <w:r w:rsidR="00EC71AE" w:rsidRPr="00247B30">
        <w:rPr>
          <w:rFonts w:ascii="Arial Narrow" w:hAnsi="Arial Narrow" w:cs="Arial"/>
          <w:b/>
          <w:color w:val="auto"/>
          <w:sz w:val="22"/>
          <w:szCs w:val="22"/>
        </w:rPr>
        <w:t>8:0</w:t>
      </w:r>
      <w:r w:rsidR="00161753" w:rsidRPr="00247B30">
        <w:rPr>
          <w:rFonts w:ascii="Arial Narrow" w:hAnsi="Arial Narrow" w:cs="Arial"/>
          <w:b/>
          <w:color w:val="auto"/>
          <w:sz w:val="22"/>
          <w:szCs w:val="22"/>
        </w:rPr>
        <w:t>0</w:t>
      </w:r>
      <w:r w:rsidR="00A0389E" w:rsidRPr="00247B30">
        <w:rPr>
          <w:rFonts w:ascii="Arial Narrow" w:hAnsi="Arial Narrow" w:cs="Arial"/>
          <w:b/>
          <w:color w:val="auto"/>
          <w:sz w:val="22"/>
          <w:szCs w:val="22"/>
        </w:rPr>
        <w:t xml:space="preserve"> </w:t>
      </w:r>
      <w:r w:rsidRPr="00247B30">
        <w:rPr>
          <w:rFonts w:ascii="Arial Narrow" w:hAnsi="Arial Narrow" w:cs="Arial"/>
          <w:b/>
          <w:color w:val="auto"/>
          <w:sz w:val="22"/>
          <w:szCs w:val="22"/>
          <w:lang w:val="sr-Cyrl-RS"/>
        </w:rPr>
        <w:t>часова</w:t>
      </w:r>
      <w:r w:rsidR="00A0389E" w:rsidRPr="00247B30">
        <w:rPr>
          <w:rFonts w:ascii="Arial Narrow" w:hAnsi="Arial Narrow" w:cs="Arial"/>
          <w:b/>
          <w:i/>
          <w:iCs/>
          <w:color w:val="auto"/>
          <w:sz w:val="22"/>
          <w:szCs w:val="22"/>
          <w:lang w:val="sr-Cyrl-RS"/>
        </w:rPr>
        <w:t>.</w:t>
      </w:r>
      <w:r w:rsidR="00A0389E" w:rsidRPr="00831794">
        <w:rPr>
          <w:rFonts w:ascii="Arial Narrow" w:hAnsi="Arial Narrow" w:cs="Arial"/>
          <w:i/>
          <w:iCs/>
          <w:color w:val="FF0000"/>
          <w:sz w:val="22"/>
          <w:szCs w:val="22"/>
          <w:lang w:val="sr-Cyrl-RS"/>
        </w:rPr>
        <w:t xml:space="preserve"> </w:t>
      </w:r>
    </w:p>
    <w:p w:rsidR="00A0389E" w:rsidRPr="00F55B09" w:rsidRDefault="007210DA" w:rsidP="00A0389E">
      <w:pPr>
        <w:autoSpaceDE w:val="0"/>
        <w:autoSpaceDN w:val="0"/>
        <w:adjustRightInd w:val="0"/>
        <w:spacing w:line="240" w:lineRule="auto"/>
        <w:jc w:val="both"/>
        <w:rPr>
          <w:rFonts w:ascii="Arial Narrow" w:hAnsi="Arial Narrow" w:cs="Arial"/>
          <w:color w:val="auto"/>
          <w:sz w:val="22"/>
          <w:szCs w:val="22"/>
        </w:rPr>
      </w:pPr>
      <w:r w:rsidRPr="00F55B09">
        <w:rPr>
          <w:rFonts w:ascii="Arial Narrow" w:hAnsi="Arial Narrow" w:cs="Arial"/>
          <w:color w:val="auto"/>
          <w:sz w:val="22"/>
          <w:szCs w:val="22"/>
        </w:rPr>
        <w:t>Наручилац</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ће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пријему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одређене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понуде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на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коверти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односно</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кутији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којој</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се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понуда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налази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обележити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време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пријема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евидентирати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број</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датум</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понуде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према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редоследу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приспећа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Уколико</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је</w:t>
      </w:r>
      <w:r w:rsidR="00A370C2"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понуда</w:t>
      </w:r>
      <w:r w:rsidR="00A370C2" w:rsidRPr="00F55B09">
        <w:rPr>
          <w:rFonts w:ascii="Arial Narrow" w:hAnsi="Arial Narrow" w:cs="Arial"/>
          <w:color w:val="auto"/>
          <w:sz w:val="22"/>
          <w:szCs w:val="22"/>
        </w:rPr>
        <w:t xml:space="preserve"> </w:t>
      </w:r>
      <w:r w:rsidRPr="00F55B09">
        <w:rPr>
          <w:rFonts w:ascii="Arial Narrow" w:hAnsi="Arial Narrow" w:cs="Arial"/>
          <w:color w:val="auto"/>
          <w:sz w:val="22"/>
          <w:szCs w:val="22"/>
        </w:rPr>
        <w:t>достављена</w:t>
      </w:r>
      <w:r w:rsidR="00A370C2" w:rsidRPr="00F55B09">
        <w:rPr>
          <w:rFonts w:ascii="Arial Narrow" w:hAnsi="Arial Narrow" w:cs="Arial"/>
          <w:color w:val="auto"/>
          <w:sz w:val="22"/>
          <w:szCs w:val="22"/>
        </w:rPr>
        <w:t xml:space="preserve"> </w:t>
      </w:r>
      <w:r w:rsidRPr="00F55B09">
        <w:rPr>
          <w:rFonts w:ascii="Arial Narrow" w:hAnsi="Arial Narrow" w:cs="Arial"/>
          <w:color w:val="auto"/>
          <w:sz w:val="22"/>
          <w:szCs w:val="22"/>
        </w:rPr>
        <w:t>непосредно</w:t>
      </w:r>
      <w:r w:rsidR="00A370C2" w:rsidRPr="00F55B09">
        <w:rPr>
          <w:rFonts w:ascii="Arial Narrow" w:hAnsi="Arial Narrow" w:cs="Arial"/>
          <w:color w:val="auto"/>
          <w:sz w:val="22"/>
          <w:szCs w:val="22"/>
        </w:rPr>
        <w:t xml:space="preserve"> </w:t>
      </w:r>
      <w:r w:rsidRPr="00F55B09">
        <w:rPr>
          <w:rFonts w:ascii="Arial Narrow" w:hAnsi="Arial Narrow" w:cs="Arial"/>
          <w:color w:val="auto"/>
          <w:sz w:val="22"/>
          <w:szCs w:val="22"/>
          <w:lang w:val="sr-Cyrl-CS"/>
        </w:rPr>
        <w:t>н</w:t>
      </w:r>
      <w:r w:rsidRPr="00F55B09">
        <w:rPr>
          <w:rFonts w:ascii="Arial Narrow" w:hAnsi="Arial Narrow" w:cs="Arial"/>
          <w:color w:val="auto"/>
          <w:sz w:val="22"/>
          <w:szCs w:val="22"/>
        </w:rPr>
        <w:t>аручулац</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ће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понуђачу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предати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потврду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пријема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понуде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потврди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о</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пријему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наручилац</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ће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навести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датум</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сат</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пријема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понуде</w:t>
      </w:r>
      <w:r w:rsidR="00A0389E" w:rsidRPr="00F55B09">
        <w:rPr>
          <w:rFonts w:ascii="Arial Narrow" w:hAnsi="Arial Narrow" w:cs="Arial"/>
          <w:color w:val="auto"/>
          <w:sz w:val="22"/>
          <w:szCs w:val="22"/>
        </w:rPr>
        <w:t xml:space="preserve">. </w:t>
      </w:r>
    </w:p>
    <w:p w:rsidR="00161753" w:rsidRPr="00F55B09" w:rsidRDefault="007210DA" w:rsidP="00161753">
      <w:pPr>
        <w:autoSpaceDE w:val="0"/>
        <w:autoSpaceDN w:val="0"/>
        <w:adjustRightInd w:val="0"/>
        <w:spacing w:line="240" w:lineRule="auto"/>
        <w:jc w:val="both"/>
        <w:rPr>
          <w:rFonts w:ascii="Arial Narrow" w:hAnsi="Arial Narrow" w:cs="Arial"/>
          <w:color w:val="auto"/>
          <w:sz w:val="22"/>
          <w:szCs w:val="22"/>
        </w:rPr>
      </w:pPr>
      <w:r w:rsidRPr="00F55B09">
        <w:rPr>
          <w:rFonts w:ascii="Arial Narrow" w:hAnsi="Arial Narrow" w:cs="Arial"/>
          <w:color w:val="auto"/>
          <w:sz w:val="22"/>
          <w:szCs w:val="22"/>
        </w:rPr>
        <w:t>Понуда</w:t>
      </w:r>
      <w:r w:rsidR="00A370C2" w:rsidRPr="00F55B09">
        <w:rPr>
          <w:rFonts w:ascii="Arial Narrow" w:hAnsi="Arial Narrow" w:cs="Arial"/>
          <w:color w:val="auto"/>
          <w:sz w:val="22"/>
          <w:szCs w:val="22"/>
        </w:rPr>
        <w:t xml:space="preserve"> </w:t>
      </w:r>
      <w:r w:rsidRPr="00F55B09">
        <w:rPr>
          <w:rFonts w:ascii="Arial Narrow" w:hAnsi="Arial Narrow" w:cs="Arial"/>
          <w:color w:val="auto"/>
          <w:sz w:val="22"/>
          <w:szCs w:val="22"/>
        </w:rPr>
        <w:t>коју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наручилац</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није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примио</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року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одређеном</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за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подношење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понуда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односно</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која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је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примљена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истеку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дана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сата</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до</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којег</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се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могу</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понуде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подносити</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сматраће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се</w:t>
      </w:r>
      <w:r w:rsidR="00A0389E" w:rsidRPr="00F55B09">
        <w:rPr>
          <w:rFonts w:ascii="Arial Narrow" w:hAnsi="Arial Narrow" w:cs="Arial"/>
          <w:color w:val="auto"/>
          <w:sz w:val="22"/>
          <w:szCs w:val="22"/>
        </w:rPr>
        <w:t xml:space="preserve"> </w:t>
      </w:r>
      <w:r w:rsidRPr="00F55B09">
        <w:rPr>
          <w:rFonts w:ascii="Arial Narrow" w:hAnsi="Arial Narrow" w:cs="Arial"/>
          <w:color w:val="auto"/>
          <w:sz w:val="22"/>
          <w:szCs w:val="22"/>
        </w:rPr>
        <w:t>неблаговременом</w:t>
      </w:r>
      <w:r w:rsidR="00A0389E" w:rsidRPr="00F55B09">
        <w:rPr>
          <w:rFonts w:ascii="Arial Narrow" w:hAnsi="Arial Narrow" w:cs="Arial"/>
          <w:color w:val="auto"/>
          <w:sz w:val="22"/>
          <w:szCs w:val="22"/>
        </w:rPr>
        <w:t>.</w:t>
      </w:r>
    </w:p>
    <w:p w:rsidR="0008527A" w:rsidRPr="00F55B09" w:rsidRDefault="007210DA" w:rsidP="00161753">
      <w:pPr>
        <w:autoSpaceDE w:val="0"/>
        <w:autoSpaceDN w:val="0"/>
        <w:adjustRightInd w:val="0"/>
        <w:spacing w:line="240" w:lineRule="auto"/>
        <w:jc w:val="both"/>
        <w:rPr>
          <w:rFonts w:ascii="Arial Narrow" w:hAnsi="Arial Narrow" w:cs="Arial"/>
          <w:iCs/>
          <w:color w:val="auto"/>
          <w:sz w:val="22"/>
          <w:szCs w:val="22"/>
          <w:lang w:val="sr-Cyrl-RS"/>
        </w:rPr>
      </w:pPr>
      <w:r w:rsidRPr="00F55B09">
        <w:rPr>
          <w:rFonts w:ascii="Arial Narrow" w:hAnsi="Arial Narrow" w:cs="Arial"/>
          <w:b/>
          <w:iCs/>
          <w:color w:val="auto"/>
          <w:sz w:val="22"/>
          <w:szCs w:val="22"/>
          <w:lang w:val="sr-Cyrl-RS"/>
        </w:rPr>
        <w:t>Место</w:t>
      </w:r>
      <w:r w:rsidR="00161753" w:rsidRPr="00F55B09">
        <w:rPr>
          <w:rFonts w:ascii="Arial Narrow" w:hAnsi="Arial Narrow" w:cs="Arial"/>
          <w:b/>
          <w:iCs/>
          <w:color w:val="auto"/>
          <w:sz w:val="22"/>
          <w:szCs w:val="22"/>
          <w:lang w:val="sr-Cyrl-RS"/>
        </w:rPr>
        <w:t xml:space="preserve"> </w:t>
      </w:r>
      <w:r w:rsidRPr="00286850">
        <w:rPr>
          <w:rFonts w:ascii="Arial Narrow" w:hAnsi="Arial Narrow" w:cs="Arial"/>
          <w:b/>
          <w:iCs/>
          <w:color w:val="auto"/>
          <w:sz w:val="22"/>
          <w:szCs w:val="22"/>
          <w:lang w:val="sr-Cyrl-RS"/>
        </w:rPr>
        <w:t>време</w:t>
      </w:r>
      <w:r w:rsidR="00161753" w:rsidRPr="00286850">
        <w:rPr>
          <w:rFonts w:ascii="Arial Narrow" w:hAnsi="Arial Narrow" w:cs="Arial"/>
          <w:b/>
          <w:iCs/>
          <w:color w:val="auto"/>
          <w:sz w:val="22"/>
          <w:szCs w:val="22"/>
          <w:lang w:val="sr-Cyrl-RS"/>
        </w:rPr>
        <w:t xml:space="preserve"> </w:t>
      </w:r>
      <w:r w:rsidRPr="00286850">
        <w:rPr>
          <w:rFonts w:ascii="Arial Narrow" w:hAnsi="Arial Narrow" w:cs="Arial"/>
          <w:b/>
          <w:iCs/>
          <w:color w:val="auto"/>
          <w:sz w:val="22"/>
          <w:szCs w:val="22"/>
          <w:lang w:val="sr-Cyrl-RS"/>
        </w:rPr>
        <w:t>и</w:t>
      </w:r>
      <w:r w:rsidR="00161753" w:rsidRPr="00286850">
        <w:rPr>
          <w:rFonts w:ascii="Arial Narrow" w:hAnsi="Arial Narrow" w:cs="Arial"/>
          <w:b/>
          <w:iCs/>
          <w:color w:val="auto"/>
          <w:sz w:val="22"/>
          <w:szCs w:val="22"/>
          <w:lang w:val="sr-Cyrl-RS"/>
        </w:rPr>
        <w:t xml:space="preserve"> </w:t>
      </w:r>
      <w:r w:rsidRPr="00286850">
        <w:rPr>
          <w:rFonts w:ascii="Arial Narrow" w:hAnsi="Arial Narrow" w:cs="Arial"/>
          <w:b/>
          <w:iCs/>
          <w:color w:val="auto"/>
          <w:sz w:val="22"/>
          <w:szCs w:val="22"/>
          <w:lang w:val="sr-Cyrl-RS"/>
        </w:rPr>
        <w:t>начин</w:t>
      </w:r>
      <w:r w:rsidR="00161753" w:rsidRPr="00286850">
        <w:rPr>
          <w:rFonts w:ascii="Arial Narrow" w:hAnsi="Arial Narrow" w:cs="Arial"/>
          <w:b/>
          <w:iCs/>
          <w:color w:val="auto"/>
          <w:sz w:val="22"/>
          <w:szCs w:val="22"/>
          <w:lang w:val="sr-Cyrl-RS"/>
        </w:rPr>
        <w:t xml:space="preserve"> </w:t>
      </w:r>
      <w:r w:rsidRPr="00286850">
        <w:rPr>
          <w:rFonts w:ascii="Arial Narrow" w:hAnsi="Arial Narrow" w:cs="Arial"/>
          <w:b/>
          <w:iCs/>
          <w:color w:val="auto"/>
          <w:sz w:val="22"/>
          <w:szCs w:val="22"/>
          <w:lang w:val="sr-Cyrl-RS"/>
        </w:rPr>
        <w:t>отварања</w:t>
      </w:r>
      <w:r w:rsidR="00161753" w:rsidRPr="00286850">
        <w:rPr>
          <w:rFonts w:ascii="Arial Narrow" w:hAnsi="Arial Narrow" w:cs="Arial"/>
          <w:b/>
          <w:iCs/>
          <w:color w:val="auto"/>
          <w:sz w:val="22"/>
          <w:szCs w:val="22"/>
          <w:lang w:val="sr-Cyrl-RS"/>
        </w:rPr>
        <w:t xml:space="preserve"> </w:t>
      </w:r>
      <w:r w:rsidRPr="00286850">
        <w:rPr>
          <w:rFonts w:ascii="Arial Narrow" w:hAnsi="Arial Narrow" w:cs="Arial"/>
          <w:b/>
          <w:iCs/>
          <w:color w:val="auto"/>
          <w:sz w:val="22"/>
          <w:szCs w:val="22"/>
          <w:lang w:val="sr-Cyrl-RS"/>
        </w:rPr>
        <w:t>понуда</w:t>
      </w:r>
      <w:r w:rsidR="00161753" w:rsidRPr="00286850">
        <w:rPr>
          <w:rFonts w:ascii="Arial Narrow" w:hAnsi="Arial Narrow" w:cs="Arial"/>
          <w:iCs/>
          <w:color w:val="auto"/>
          <w:sz w:val="22"/>
          <w:szCs w:val="22"/>
          <w:lang w:val="sr-Cyrl-RS"/>
        </w:rPr>
        <w:t xml:space="preserve">: </w:t>
      </w:r>
      <w:r w:rsidRPr="00286850">
        <w:rPr>
          <w:rFonts w:ascii="Arial Narrow" w:hAnsi="Arial Narrow" w:cs="Arial"/>
          <w:iCs/>
          <w:color w:val="auto"/>
          <w:sz w:val="22"/>
          <w:szCs w:val="22"/>
          <w:lang w:val="sr-Cyrl-RS"/>
        </w:rPr>
        <w:t>Отварање</w:t>
      </w:r>
      <w:r w:rsidR="00161753" w:rsidRPr="00286850">
        <w:rPr>
          <w:rFonts w:ascii="Arial Narrow" w:hAnsi="Arial Narrow" w:cs="Arial"/>
          <w:iCs/>
          <w:color w:val="auto"/>
          <w:sz w:val="22"/>
          <w:szCs w:val="22"/>
          <w:lang w:val="sr-Cyrl-RS"/>
        </w:rPr>
        <w:t xml:space="preserve"> </w:t>
      </w:r>
      <w:r w:rsidRPr="00286850">
        <w:rPr>
          <w:rFonts w:ascii="Arial Narrow" w:hAnsi="Arial Narrow" w:cs="Arial"/>
          <w:iCs/>
          <w:color w:val="auto"/>
          <w:sz w:val="22"/>
          <w:szCs w:val="22"/>
          <w:lang w:val="sr-Cyrl-RS"/>
        </w:rPr>
        <w:t>понуда</w:t>
      </w:r>
      <w:r w:rsidR="0008527A" w:rsidRPr="00286850">
        <w:rPr>
          <w:rFonts w:ascii="Arial Narrow" w:hAnsi="Arial Narrow" w:cs="Arial"/>
          <w:iCs/>
          <w:color w:val="auto"/>
          <w:sz w:val="22"/>
          <w:szCs w:val="22"/>
          <w:lang w:val="sr-Cyrl-RS"/>
        </w:rPr>
        <w:t xml:space="preserve"> </w:t>
      </w:r>
      <w:r w:rsidRPr="00286850">
        <w:rPr>
          <w:rFonts w:ascii="Arial Narrow" w:hAnsi="Arial Narrow" w:cs="Arial"/>
          <w:iCs/>
          <w:color w:val="auto"/>
          <w:sz w:val="22"/>
          <w:szCs w:val="22"/>
          <w:lang w:val="sr-Cyrl-RS"/>
        </w:rPr>
        <w:t>ће</w:t>
      </w:r>
      <w:r w:rsidR="0008527A" w:rsidRPr="00286850">
        <w:rPr>
          <w:rFonts w:ascii="Arial Narrow" w:hAnsi="Arial Narrow" w:cs="Arial"/>
          <w:iCs/>
          <w:color w:val="auto"/>
          <w:sz w:val="22"/>
          <w:szCs w:val="22"/>
          <w:lang w:val="sr-Cyrl-RS"/>
        </w:rPr>
        <w:t xml:space="preserve"> </w:t>
      </w:r>
      <w:r w:rsidRPr="00286850">
        <w:rPr>
          <w:rFonts w:ascii="Arial Narrow" w:hAnsi="Arial Narrow" w:cs="Arial"/>
          <w:iCs/>
          <w:color w:val="auto"/>
          <w:sz w:val="22"/>
          <w:szCs w:val="22"/>
          <w:lang w:val="sr-Cyrl-RS"/>
        </w:rPr>
        <w:t>бити</w:t>
      </w:r>
      <w:r w:rsidR="0008527A" w:rsidRPr="00286850">
        <w:rPr>
          <w:rFonts w:ascii="Arial Narrow" w:hAnsi="Arial Narrow" w:cs="Arial"/>
          <w:iCs/>
          <w:color w:val="auto"/>
          <w:sz w:val="22"/>
          <w:szCs w:val="22"/>
          <w:lang w:val="sr-Cyrl-RS"/>
        </w:rPr>
        <w:t xml:space="preserve"> </w:t>
      </w:r>
      <w:r w:rsidRPr="00286850">
        <w:rPr>
          <w:rFonts w:ascii="Arial Narrow" w:hAnsi="Arial Narrow" w:cs="Arial"/>
          <w:iCs/>
          <w:color w:val="auto"/>
          <w:sz w:val="22"/>
          <w:szCs w:val="22"/>
          <w:lang w:val="sr-Cyrl-RS"/>
        </w:rPr>
        <w:t>извршено</w:t>
      </w:r>
      <w:r w:rsidR="0008527A" w:rsidRPr="00286850">
        <w:rPr>
          <w:rFonts w:ascii="Arial Narrow" w:hAnsi="Arial Narrow" w:cs="Arial"/>
          <w:iCs/>
          <w:color w:val="auto"/>
          <w:sz w:val="22"/>
          <w:szCs w:val="22"/>
          <w:lang w:val="sr-Cyrl-RS"/>
        </w:rPr>
        <w:t xml:space="preserve"> </w:t>
      </w:r>
      <w:r w:rsidRPr="00286850">
        <w:rPr>
          <w:rFonts w:ascii="Arial Narrow" w:hAnsi="Arial Narrow" w:cs="Arial"/>
          <w:iCs/>
          <w:color w:val="auto"/>
          <w:sz w:val="22"/>
          <w:szCs w:val="22"/>
          <w:lang w:val="sr-Cyrl-RS"/>
        </w:rPr>
        <w:t>дана</w:t>
      </w:r>
      <w:r w:rsidR="00372DD9" w:rsidRPr="00286850">
        <w:rPr>
          <w:rFonts w:ascii="Arial Narrow" w:hAnsi="Arial Narrow" w:cs="Arial"/>
          <w:iCs/>
          <w:color w:val="auto"/>
          <w:sz w:val="22"/>
          <w:szCs w:val="22"/>
          <w:lang w:val="sr-Cyrl-RS"/>
        </w:rPr>
        <w:t xml:space="preserve"> </w:t>
      </w:r>
      <w:r w:rsidR="00247B30" w:rsidRPr="00247B30">
        <w:rPr>
          <w:rFonts w:ascii="Arial Narrow" w:hAnsi="Arial Narrow" w:cs="Arial"/>
          <w:b/>
          <w:iCs/>
          <w:color w:val="auto"/>
          <w:sz w:val="22"/>
          <w:szCs w:val="22"/>
        </w:rPr>
        <w:t>2</w:t>
      </w:r>
      <w:r w:rsidR="00D30AF0">
        <w:rPr>
          <w:rFonts w:ascii="Arial Narrow" w:hAnsi="Arial Narrow" w:cs="Arial"/>
          <w:b/>
          <w:iCs/>
          <w:color w:val="auto"/>
          <w:sz w:val="22"/>
          <w:szCs w:val="22"/>
          <w:lang w:val="sr-Cyrl-RS"/>
        </w:rPr>
        <w:t>8</w:t>
      </w:r>
      <w:r w:rsidR="0008527A" w:rsidRPr="00247B30">
        <w:rPr>
          <w:rFonts w:ascii="Arial Narrow" w:hAnsi="Arial Narrow" w:cs="Arial"/>
          <w:b/>
          <w:iCs/>
          <w:color w:val="auto"/>
          <w:sz w:val="22"/>
          <w:szCs w:val="22"/>
          <w:lang w:val="sr-Latn-RS"/>
        </w:rPr>
        <w:t>.0</w:t>
      </w:r>
      <w:r w:rsidR="00BE0B15" w:rsidRPr="00247B30">
        <w:rPr>
          <w:rFonts w:ascii="Arial Narrow" w:hAnsi="Arial Narrow" w:cs="Arial"/>
          <w:b/>
          <w:iCs/>
          <w:color w:val="auto"/>
          <w:sz w:val="22"/>
          <w:szCs w:val="22"/>
          <w:lang w:val="sr-Cyrl-CS"/>
        </w:rPr>
        <w:t>3</w:t>
      </w:r>
      <w:r w:rsidR="003862CA" w:rsidRPr="00247B30">
        <w:rPr>
          <w:rFonts w:ascii="Arial Narrow" w:hAnsi="Arial Narrow" w:cs="Arial"/>
          <w:b/>
          <w:iCs/>
          <w:color w:val="auto"/>
          <w:sz w:val="22"/>
          <w:szCs w:val="22"/>
          <w:lang w:val="sr-Cyrl-CS"/>
        </w:rPr>
        <w:t>.</w:t>
      </w:r>
      <w:r w:rsidR="00161753" w:rsidRPr="00247B30">
        <w:rPr>
          <w:rFonts w:ascii="Arial Narrow" w:hAnsi="Arial Narrow" w:cs="Arial"/>
          <w:b/>
          <w:iCs/>
          <w:color w:val="auto"/>
          <w:sz w:val="22"/>
          <w:szCs w:val="22"/>
          <w:lang w:val="sr-Cyrl-RS"/>
        </w:rPr>
        <w:t>201</w:t>
      </w:r>
      <w:r w:rsidR="006C1D73" w:rsidRPr="00247B30">
        <w:rPr>
          <w:rFonts w:ascii="Arial Narrow" w:hAnsi="Arial Narrow" w:cs="Arial"/>
          <w:b/>
          <w:iCs/>
          <w:color w:val="auto"/>
          <w:sz w:val="22"/>
          <w:szCs w:val="22"/>
          <w:lang w:val="sr-Cyrl-RS"/>
        </w:rPr>
        <w:t>9</w:t>
      </w:r>
      <w:r w:rsidR="00161753" w:rsidRPr="00247B30">
        <w:rPr>
          <w:rFonts w:ascii="Arial Narrow" w:hAnsi="Arial Narrow" w:cs="Arial"/>
          <w:b/>
          <w:iCs/>
          <w:color w:val="auto"/>
          <w:sz w:val="22"/>
          <w:szCs w:val="22"/>
          <w:lang w:val="sr-Cyrl-RS"/>
        </w:rPr>
        <w:t>.</w:t>
      </w:r>
      <w:r w:rsidRPr="00247B30">
        <w:rPr>
          <w:rFonts w:ascii="Arial Narrow" w:hAnsi="Arial Narrow" w:cs="Arial"/>
          <w:b/>
          <w:iCs/>
          <w:color w:val="auto"/>
          <w:sz w:val="22"/>
          <w:szCs w:val="22"/>
          <w:lang w:val="sr-Cyrl-RS"/>
        </w:rPr>
        <w:t>године</w:t>
      </w:r>
      <w:r w:rsidR="00161753" w:rsidRPr="00247B30">
        <w:rPr>
          <w:rFonts w:ascii="Arial Narrow" w:hAnsi="Arial Narrow" w:cs="Arial"/>
          <w:b/>
          <w:iCs/>
          <w:color w:val="auto"/>
          <w:sz w:val="22"/>
          <w:szCs w:val="22"/>
          <w:lang w:val="sr-Cyrl-RS"/>
        </w:rPr>
        <w:t xml:space="preserve"> </w:t>
      </w:r>
      <w:r w:rsidRPr="00247B30">
        <w:rPr>
          <w:rFonts w:ascii="Arial Narrow" w:hAnsi="Arial Narrow" w:cs="Arial"/>
          <w:b/>
          <w:iCs/>
          <w:color w:val="auto"/>
          <w:sz w:val="22"/>
          <w:szCs w:val="22"/>
          <w:lang w:val="sr-Cyrl-RS"/>
        </w:rPr>
        <w:t>у</w:t>
      </w:r>
      <w:r w:rsidR="00161753" w:rsidRPr="00247B30">
        <w:rPr>
          <w:rFonts w:ascii="Arial Narrow" w:hAnsi="Arial Narrow" w:cs="Arial"/>
          <w:b/>
          <w:iCs/>
          <w:color w:val="auto"/>
          <w:sz w:val="22"/>
          <w:szCs w:val="22"/>
          <w:lang w:val="sr-Cyrl-RS"/>
        </w:rPr>
        <w:t xml:space="preserve"> 09:00 </w:t>
      </w:r>
      <w:r w:rsidRPr="00247B30">
        <w:rPr>
          <w:rFonts w:ascii="Arial Narrow" w:hAnsi="Arial Narrow" w:cs="Arial"/>
          <w:b/>
          <w:iCs/>
          <w:color w:val="auto"/>
          <w:sz w:val="22"/>
          <w:szCs w:val="22"/>
          <w:lang w:val="sr-Cyrl-RS"/>
        </w:rPr>
        <w:t>часова</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у</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Библиотеци</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Установе</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Управна</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зграда</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Наручиоца</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ул</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Хероја</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Милана</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Тепића</w:t>
      </w:r>
      <w:r w:rsidR="00556569" w:rsidRPr="00247B30">
        <w:rPr>
          <w:rFonts w:ascii="Arial Narrow" w:hAnsi="Arial Narrow" w:cs="Arial"/>
          <w:iCs/>
          <w:color w:val="auto"/>
          <w:sz w:val="22"/>
          <w:szCs w:val="22"/>
          <w:lang w:val="sr-Cyrl-RS"/>
        </w:rPr>
        <w:t xml:space="preserve"> </w:t>
      </w:r>
      <w:r w:rsidRPr="00247B30">
        <w:rPr>
          <w:rFonts w:ascii="Arial Narrow" w:hAnsi="Arial Narrow" w:cs="Arial"/>
          <w:iCs/>
          <w:color w:val="auto"/>
          <w:sz w:val="22"/>
          <w:szCs w:val="22"/>
          <w:lang w:val="sr-Cyrl-RS"/>
        </w:rPr>
        <w:t>бр</w:t>
      </w:r>
      <w:r w:rsidR="00556569" w:rsidRPr="00247B30">
        <w:rPr>
          <w:rFonts w:ascii="Arial Narrow" w:hAnsi="Arial Narrow" w:cs="Arial"/>
          <w:iCs/>
          <w:color w:val="auto"/>
          <w:sz w:val="22"/>
          <w:szCs w:val="22"/>
          <w:lang w:val="sr-Cyrl-RS"/>
        </w:rPr>
        <w:t>. 1.</w:t>
      </w:r>
      <w:r w:rsidR="00556569" w:rsidRPr="00F55B09">
        <w:rPr>
          <w:rFonts w:ascii="Arial Narrow" w:hAnsi="Arial Narrow" w:cs="Arial"/>
          <w:iCs/>
          <w:color w:val="auto"/>
          <w:sz w:val="22"/>
          <w:szCs w:val="22"/>
          <w:lang w:val="sr-Cyrl-RS"/>
        </w:rPr>
        <w:t xml:space="preserve"> </w:t>
      </w:r>
      <w:r w:rsidRPr="00F55B09">
        <w:rPr>
          <w:rFonts w:ascii="Arial Narrow" w:hAnsi="Arial Narrow" w:cs="Arial"/>
          <w:iCs/>
          <w:color w:val="auto"/>
          <w:sz w:val="22"/>
          <w:szCs w:val="22"/>
          <w:lang w:val="sr-Cyrl-RS"/>
        </w:rPr>
        <w:t>Београд</w:t>
      </w:r>
      <w:r w:rsidR="00161753" w:rsidRPr="00F55B09">
        <w:rPr>
          <w:rFonts w:ascii="Arial Narrow" w:hAnsi="Arial Narrow" w:cs="Arial"/>
          <w:iCs/>
          <w:color w:val="auto"/>
          <w:sz w:val="22"/>
          <w:szCs w:val="22"/>
          <w:lang w:val="sr-Cyrl-RS"/>
        </w:rPr>
        <w:t xml:space="preserve">. </w:t>
      </w:r>
    </w:p>
    <w:p w:rsidR="00161753" w:rsidRPr="006B3E3C" w:rsidRDefault="007210DA" w:rsidP="00161753">
      <w:pPr>
        <w:autoSpaceDE w:val="0"/>
        <w:autoSpaceDN w:val="0"/>
        <w:adjustRightInd w:val="0"/>
        <w:spacing w:line="240" w:lineRule="auto"/>
        <w:jc w:val="both"/>
        <w:rPr>
          <w:rFonts w:ascii="Arial Narrow" w:hAnsi="Arial Narrow" w:cs="Arial"/>
          <w:iCs/>
          <w:color w:val="auto"/>
          <w:sz w:val="22"/>
          <w:szCs w:val="22"/>
          <w:lang w:val="sr-Cyrl-RS"/>
        </w:rPr>
      </w:pPr>
      <w:r>
        <w:rPr>
          <w:rFonts w:ascii="Arial Narrow" w:hAnsi="Arial Narrow" w:cs="Arial"/>
          <w:iCs/>
          <w:color w:val="auto"/>
          <w:sz w:val="22"/>
          <w:szCs w:val="22"/>
          <w:lang w:val="sr-Cyrl-RS"/>
        </w:rPr>
        <w:t>У</w:t>
      </w:r>
      <w:r w:rsid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отварању</w:t>
      </w:r>
      <w:r w:rsidR="00161753"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понуда</w:t>
      </w:r>
      <w:r w:rsidR="00161753"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могу</w:t>
      </w:r>
      <w:r w:rsidR="00161753"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учествовати</w:t>
      </w:r>
      <w:r w:rsidR="00571427"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представници</w:t>
      </w:r>
      <w:r w:rsidR="00571427"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понуђача</w:t>
      </w:r>
      <w:r w:rsidR="00571427"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уз</w:t>
      </w:r>
      <w:r w:rsidR="00571427"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претходну</w:t>
      </w:r>
      <w:r w:rsidR="00161753"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предају</w:t>
      </w:r>
      <w:r w:rsidR="00161753"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писменог</w:t>
      </w:r>
      <w:r w:rsidR="00161753" w:rsidRPr="006B3E3C">
        <w:rPr>
          <w:rFonts w:ascii="Arial Narrow" w:hAnsi="Arial Narrow" w:cs="Arial"/>
          <w:iCs/>
          <w:color w:val="auto"/>
          <w:sz w:val="22"/>
          <w:szCs w:val="22"/>
          <w:lang w:val="sr-Cyrl-RS"/>
        </w:rPr>
        <w:t xml:space="preserve"> </w:t>
      </w:r>
      <w:r>
        <w:rPr>
          <w:rFonts w:ascii="Arial Narrow" w:hAnsi="Arial Narrow" w:cs="Arial"/>
          <w:iCs/>
          <w:color w:val="auto"/>
          <w:sz w:val="22"/>
          <w:szCs w:val="22"/>
          <w:lang w:val="sr-Cyrl-RS"/>
        </w:rPr>
        <w:t>пуномоћја</w:t>
      </w:r>
      <w:r w:rsidR="006B3E3C">
        <w:rPr>
          <w:rFonts w:ascii="Arial Narrow" w:hAnsi="Arial Narrow" w:cs="Arial"/>
          <w:iCs/>
          <w:color w:val="auto"/>
          <w:sz w:val="22"/>
          <w:szCs w:val="22"/>
          <w:lang w:val="sr-Cyrl-RS"/>
        </w:rPr>
        <w:t>.</w:t>
      </w:r>
    </w:p>
    <w:p w:rsidR="001619E7" w:rsidRPr="006B3E3C" w:rsidRDefault="001619E7">
      <w:pPr>
        <w:jc w:val="both"/>
        <w:rPr>
          <w:rFonts w:ascii="Arial Narrow" w:hAnsi="Arial Narrow"/>
          <w:sz w:val="22"/>
          <w:szCs w:val="22"/>
        </w:rPr>
      </w:pPr>
    </w:p>
    <w:p w:rsidR="001619E7" w:rsidRDefault="001619E7">
      <w:pPr>
        <w:jc w:val="both"/>
        <w:rPr>
          <w:rFonts w:ascii="Arial Narrow" w:hAnsi="Arial Narrow" w:cs="Arial"/>
          <w:b/>
          <w:bCs/>
          <w:i/>
          <w:iCs/>
          <w:sz w:val="22"/>
          <w:szCs w:val="22"/>
        </w:rPr>
      </w:pPr>
      <w:r w:rsidRPr="006B3E3C">
        <w:rPr>
          <w:rFonts w:ascii="Arial Narrow" w:hAnsi="Arial Narrow" w:cs="Arial"/>
          <w:b/>
          <w:i/>
          <w:iCs/>
          <w:sz w:val="22"/>
          <w:szCs w:val="22"/>
        </w:rPr>
        <w:t>3.</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ПАРТИЈЕ</w:t>
      </w:r>
    </w:p>
    <w:p w:rsidR="00196D0F" w:rsidRPr="006B3E3C" w:rsidRDefault="00196D0F">
      <w:pPr>
        <w:jc w:val="both"/>
        <w:rPr>
          <w:rFonts w:ascii="Arial Narrow" w:hAnsi="Arial Narrow" w:cs="Arial"/>
          <w:b/>
          <w:bCs/>
          <w:i/>
          <w:iCs/>
          <w:sz w:val="22"/>
          <w:szCs w:val="22"/>
        </w:rPr>
      </w:pPr>
    </w:p>
    <w:p w:rsidR="00C40634" w:rsidRPr="006B3E3C" w:rsidRDefault="007210DA" w:rsidP="00C40634">
      <w:pPr>
        <w:jc w:val="both"/>
        <w:rPr>
          <w:rFonts w:ascii="Arial Narrow" w:hAnsi="Arial Narrow" w:cs="Arial"/>
          <w:bCs/>
          <w:iCs/>
          <w:sz w:val="22"/>
          <w:szCs w:val="22"/>
        </w:rPr>
      </w:pPr>
      <w:r>
        <w:rPr>
          <w:rFonts w:ascii="Arial Narrow" w:hAnsi="Arial Narrow" w:cs="Arial"/>
          <w:bCs/>
          <w:iCs/>
          <w:sz w:val="22"/>
          <w:szCs w:val="22"/>
        </w:rPr>
        <w:t>Јавна</w:t>
      </w:r>
      <w:r w:rsidR="006B3E3C">
        <w:rPr>
          <w:rFonts w:ascii="Arial Narrow" w:hAnsi="Arial Narrow" w:cs="Arial"/>
          <w:bCs/>
          <w:iCs/>
          <w:sz w:val="22"/>
          <w:szCs w:val="22"/>
        </w:rPr>
        <w:t xml:space="preserve"> </w:t>
      </w:r>
      <w:r>
        <w:rPr>
          <w:rFonts w:ascii="Arial Narrow" w:hAnsi="Arial Narrow" w:cs="Arial"/>
          <w:bCs/>
          <w:iCs/>
          <w:sz w:val="22"/>
          <w:szCs w:val="22"/>
        </w:rPr>
        <w:t>набавка</w:t>
      </w:r>
      <w:r w:rsidR="00C40634" w:rsidRPr="006B3E3C">
        <w:rPr>
          <w:rFonts w:ascii="Arial Narrow" w:hAnsi="Arial Narrow" w:cs="Arial"/>
          <w:bCs/>
          <w:iCs/>
          <w:sz w:val="22"/>
          <w:szCs w:val="22"/>
        </w:rPr>
        <w:t xml:space="preserve"> </w:t>
      </w:r>
      <w:r>
        <w:rPr>
          <w:rFonts w:ascii="Arial Narrow" w:hAnsi="Arial Narrow" w:cs="Arial"/>
          <w:bCs/>
          <w:iCs/>
          <w:sz w:val="22"/>
          <w:szCs w:val="22"/>
        </w:rPr>
        <w:t>је</w:t>
      </w:r>
      <w:r w:rsidR="00C40634" w:rsidRPr="006B3E3C">
        <w:rPr>
          <w:rFonts w:ascii="Arial Narrow" w:hAnsi="Arial Narrow" w:cs="Arial"/>
          <w:bCs/>
          <w:iCs/>
          <w:sz w:val="22"/>
          <w:szCs w:val="22"/>
        </w:rPr>
        <w:t xml:space="preserve"> </w:t>
      </w:r>
      <w:r>
        <w:rPr>
          <w:rFonts w:ascii="Arial Narrow" w:hAnsi="Arial Narrow" w:cs="Arial"/>
          <w:bCs/>
          <w:iCs/>
          <w:sz w:val="22"/>
          <w:szCs w:val="22"/>
        </w:rPr>
        <w:t>обликована</w:t>
      </w:r>
      <w:r w:rsidR="00C40634" w:rsidRPr="006B3E3C">
        <w:rPr>
          <w:rFonts w:ascii="Arial Narrow" w:hAnsi="Arial Narrow" w:cs="Arial"/>
          <w:bCs/>
          <w:iCs/>
          <w:sz w:val="22"/>
          <w:szCs w:val="22"/>
        </w:rPr>
        <w:t xml:space="preserve"> </w:t>
      </w:r>
      <w:r>
        <w:rPr>
          <w:rFonts w:ascii="Arial Narrow" w:hAnsi="Arial Narrow" w:cs="Arial"/>
          <w:bCs/>
          <w:iCs/>
          <w:sz w:val="22"/>
          <w:szCs w:val="22"/>
        </w:rPr>
        <w:t>по</w:t>
      </w:r>
      <w:r w:rsidR="00C40634" w:rsidRPr="006B3E3C">
        <w:rPr>
          <w:rFonts w:ascii="Arial Narrow" w:hAnsi="Arial Narrow" w:cs="Arial"/>
          <w:bCs/>
          <w:iCs/>
          <w:sz w:val="22"/>
          <w:szCs w:val="22"/>
        </w:rPr>
        <w:t xml:space="preserve"> </w:t>
      </w:r>
      <w:r>
        <w:rPr>
          <w:rFonts w:ascii="Arial Narrow" w:hAnsi="Arial Narrow" w:cs="Arial"/>
          <w:bCs/>
          <w:iCs/>
          <w:sz w:val="22"/>
          <w:szCs w:val="22"/>
        </w:rPr>
        <w:t>партијама</w:t>
      </w:r>
      <w:r w:rsidR="00C40634" w:rsidRPr="006B3E3C">
        <w:rPr>
          <w:rFonts w:ascii="Arial Narrow" w:hAnsi="Arial Narrow" w:cs="Arial"/>
          <w:bCs/>
          <w:iCs/>
          <w:sz w:val="22"/>
          <w:szCs w:val="22"/>
        </w:rPr>
        <w:t xml:space="preserve">. </w:t>
      </w:r>
      <w:r>
        <w:rPr>
          <w:rFonts w:ascii="Arial Narrow" w:hAnsi="Arial Narrow" w:cs="Arial"/>
          <w:bCs/>
          <w:iCs/>
          <w:sz w:val="22"/>
          <w:szCs w:val="22"/>
        </w:rPr>
        <w:t>Понуђач</w:t>
      </w:r>
      <w:r w:rsidR="00C40634" w:rsidRPr="006B3E3C">
        <w:rPr>
          <w:rFonts w:ascii="Arial Narrow" w:hAnsi="Arial Narrow" w:cs="Arial"/>
          <w:bCs/>
          <w:iCs/>
          <w:sz w:val="22"/>
          <w:szCs w:val="22"/>
        </w:rPr>
        <w:t xml:space="preserve"> </w:t>
      </w:r>
      <w:r>
        <w:rPr>
          <w:rFonts w:ascii="Arial Narrow" w:hAnsi="Arial Narrow" w:cs="Arial"/>
          <w:bCs/>
          <w:iCs/>
          <w:sz w:val="22"/>
          <w:szCs w:val="22"/>
        </w:rPr>
        <w:t>може</w:t>
      </w:r>
      <w:r w:rsidR="00C40634" w:rsidRPr="006B3E3C">
        <w:rPr>
          <w:rFonts w:ascii="Arial Narrow" w:hAnsi="Arial Narrow" w:cs="Arial"/>
          <w:bCs/>
          <w:iCs/>
          <w:sz w:val="22"/>
          <w:szCs w:val="22"/>
        </w:rPr>
        <w:t xml:space="preserve"> </w:t>
      </w:r>
      <w:r>
        <w:rPr>
          <w:rFonts w:ascii="Arial Narrow" w:hAnsi="Arial Narrow" w:cs="Arial"/>
          <w:bCs/>
          <w:iCs/>
          <w:sz w:val="22"/>
          <w:szCs w:val="22"/>
        </w:rPr>
        <w:t>да</w:t>
      </w:r>
      <w:r w:rsidR="00C40634" w:rsidRPr="006B3E3C">
        <w:rPr>
          <w:rFonts w:ascii="Arial Narrow" w:hAnsi="Arial Narrow" w:cs="Arial"/>
          <w:bCs/>
          <w:iCs/>
          <w:sz w:val="22"/>
          <w:szCs w:val="22"/>
        </w:rPr>
        <w:t xml:space="preserve"> </w:t>
      </w:r>
      <w:r>
        <w:rPr>
          <w:rFonts w:ascii="Arial Narrow" w:hAnsi="Arial Narrow" w:cs="Arial"/>
          <w:bCs/>
          <w:iCs/>
          <w:sz w:val="22"/>
          <w:szCs w:val="22"/>
        </w:rPr>
        <w:t>поднесе</w:t>
      </w:r>
      <w:r w:rsidR="00C40634" w:rsidRPr="006B3E3C">
        <w:rPr>
          <w:rFonts w:ascii="Arial Narrow" w:hAnsi="Arial Narrow" w:cs="Arial"/>
          <w:bCs/>
          <w:iCs/>
          <w:sz w:val="22"/>
          <w:szCs w:val="22"/>
        </w:rPr>
        <w:t xml:space="preserve"> </w:t>
      </w:r>
      <w:r>
        <w:rPr>
          <w:rFonts w:ascii="Arial Narrow" w:hAnsi="Arial Narrow" w:cs="Arial"/>
          <w:bCs/>
          <w:iCs/>
          <w:sz w:val="22"/>
          <w:szCs w:val="22"/>
        </w:rPr>
        <w:t>понуду</w:t>
      </w:r>
      <w:r w:rsidR="00C40634" w:rsidRPr="006B3E3C">
        <w:rPr>
          <w:rFonts w:ascii="Arial Narrow" w:hAnsi="Arial Narrow" w:cs="Arial"/>
          <w:bCs/>
          <w:iCs/>
          <w:sz w:val="22"/>
          <w:szCs w:val="22"/>
        </w:rPr>
        <w:t xml:space="preserve"> </w:t>
      </w:r>
      <w:r>
        <w:rPr>
          <w:rFonts w:ascii="Arial Narrow" w:hAnsi="Arial Narrow" w:cs="Arial"/>
          <w:bCs/>
          <w:iCs/>
          <w:sz w:val="22"/>
          <w:szCs w:val="22"/>
        </w:rPr>
        <w:t>за</w:t>
      </w:r>
      <w:r w:rsidR="00C40634" w:rsidRPr="006B3E3C">
        <w:rPr>
          <w:rFonts w:ascii="Arial Narrow" w:hAnsi="Arial Narrow" w:cs="Arial"/>
          <w:bCs/>
          <w:iCs/>
          <w:sz w:val="22"/>
          <w:szCs w:val="22"/>
        </w:rPr>
        <w:t xml:space="preserve"> </w:t>
      </w:r>
      <w:r>
        <w:rPr>
          <w:rFonts w:ascii="Arial Narrow" w:hAnsi="Arial Narrow" w:cs="Arial"/>
          <w:bCs/>
          <w:iCs/>
          <w:sz w:val="22"/>
          <w:szCs w:val="22"/>
        </w:rPr>
        <w:t>једну</w:t>
      </w:r>
      <w:r w:rsidR="00C40634" w:rsidRPr="006B3E3C">
        <w:rPr>
          <w:rFonts w:ascii="Arial Narrow" w:hAnsi="Arial Narrow" w:cs="Arial"/>
          <w:bCs/>
          <w:iCs/>
          <w:sz w:val="22"/>
          <w:szCs w:val="22"/>
        </w:rPr>
        <w:t xml:space="preserve"> </w:t>
      </w:r>
      <w:r>
        <w:rPr>
          <w:rFonts w:ascii="Arial Narrow" w:hAnsi="Arial Narrow" w:cs="Arial"/>
          <w:bCs/>
          <w:iCs/>
          <w:sz w:val="22"/>
          <w:szCs w:val="22"/>
        </w:rPr>
        <w:t>или</w:t>
      </w:r>
      <w:r w:rsidR="00C40634" w:rsidRPr="006B3E3C">
        <w:rPr>
          <w:rFonts w:ascii="Arial Narrow" w:hAnsi="Arial Narrow" w:cs="Arial"/>
          <w:bCs/>
          <w:iCs/>
          <w:sz w:val="22"/>
          <w:szCs w:val="22"/>
        </w:rPr>
        <w:t xml:space="preserve"> </w:t>
      </w:r>
      <w:r>
        <w:rPr>
          <w:rFonts w:ascii="Arial Narrow" w:hAnsi="Arial Narrow" w:cs="Arial"/>
          <w:bCs/>
          <w:iCs/>
          <w:sz w:val="22"/>
          <w:szCs w:val="22"/>
        </w:rPr>
        <w:t>више</w:t>
      </w:r>
      <w:r w:rsidR="00C40634" w:rsidRPr="006B3E3C">
        <w:rPr>
          <w:rFonts w:ascii="Arial Narrow" w:hAnsi="Arial Narrow" w:cs="Arial"/>
          <w:bCs/>
          <w:iCs/>
          <w:sz w:val="22"/>
          <w:szCs w:val="22"/>
        </w:rPr>
        <w:t xml:space="preserve"> </w:t>
      </w:r>
      <w:r>
        <w:rPr>
          <w:rFonts w:ascii="Arial Narrow" w:hAnsi="Arial Narrow" w:cs="Arial"/>
          <w:bCs/>
          <w:iCs/>
          <w:sz w:val="22"/>
          <w:szCs w:val="22"/>
        </w:rPr>
        <w:t>партија</w:t>
      </w:r>
      <w:r w:rsidR="00C40634" w:rsidRPr="006B3E3C">
        <w:rPr>
          <w:rFonts w:ascii="Arial Narrow" w:hAnsi="Arial Narrow" w:cs="Arial"/>
          <w:bCs/>
          <w:iCs/>
          <w:sz w:val="22"/>
          <w:szCs w:val="22"/>
        </w:rPr>
        <w:t xml:space="preserve">. </w:t>
      </w:r>
    </w:p>
    <w:p w:rsidR="002C5189" w:rsidRPr="006B3E3C" w:rsidRDefault="007210DA" w:rsidP="00C40634">
      <w:pPr>
        <w:jc w:val="both"/>
        <w:rPr>
          <w:rFonts w:ascii="Arial Narrow" w:hAnsi="Arial Narrow" w:cs="Arial"/>
          <w:bCs/>
          <w:iCs/>
          <w:sz w:val="22"/>
          <w:szCs w:val="22"/>
        </w:rPr>
      </w:pPr>
      <w:r>
        <w:rPr>
          <w:rFonts w:ascii="Arial Narrow" w:hAnsi="Arial Narrow" w:cs="Arial"/>
          <w:bCs/>
          <w:iCs/>
          <w:sz w:val="22"/>
          <w:szCs w:val="22"/>
        </w:rPr>
        <w:t>Понуђач</w:t>
      </w:r>
      <w:r w:rsidR="002C5189" w:rsidRPr="006B3E3C">
        <w:rPr>
          <w:rFonts w:ascii="Arial Narrow" w:hAnsi="Arial Narrow" w:cs="Arial"/>
          <w:bCs/>
          <w:iCs/>
          <w:sz w:val="22"/>
          <w:szCs w:val="22"/>
        </w:rPr>
        <w:t xml:space="preserve"> </w:t>
      </w:r>
      <w:r>
        <w:rPr>
          <w:rFonts w:ascii="Arial Narrow" w:hAnsi="Arial Narrow" w:cs="Arial"/>
          <w:bCs/>
          <w:iCs/>
          <w:sz w:val="22"/>
          <w:szCs w:val="22"/>
        </w:rPr>
        <w:t>је</w:t>
      </w:r>
      <w:r w:rsidR="002C5189" w:rsidRPr="006B3E3C">
        <w:rPr>
          <w:rFonts w:ascii="Arial Narrow" w:hAnsi="Arial Narrow" w:cs="Arial"/>
          <w:bCs/>
          <w:iCs/>
          <w:sz w:val="22"/>
          <w:szCs w:val="22"/>
        </w:rPr>
        <w:t xml:space="preserve"> </w:t>
      </w:r>
      <w:r>
        <w:rPr>
          <w:rFonts w:ascii="Arial Narrow" w:hAnsi="Arial Narrow" w:cs="Arial"/>
          <w:bCs/>
          <w:iCs/>
          <w:sz w:val="22"/>
          <w:szCs w:val="22"/>
        </w:rPr>
        <w:t>дужан</w:t>
      </w:r>
      <w:r w:rsidR="002C5189" w:rsidRPr="006B3E3C">
        <w:rPr>
          <w:rFonts w:ascii="Arial Narrow" w:hAnsi="Arial Narrow" w:cs="Arial"/>
          <w:bCs/>
          <w:iCs/>
          <w:sz w:val="22"/>
          <w:szCs w:val="22"/>
        </w:rPr>
        <w:t xml:space="preserve"> </w:t>
      </w:r>
      <w:r>
        <w:rPr>
          <w:rFonts w:ascii="Arial Narrow" w:hAnsi="Arial Narrow" w:cs="Arial"/>
          <w:bCs/>
          <w:iCs/>
          <w:sz w:val="22"/>
          <w:szCs w:val="22"/>
        </w:rPr>
        <w:t>да</w:t>
      </w:r>
      <w:r w:rsidR="002C5189" w:rsidRPr="006B3E3C">
        <w:rPr>
          <w:rFonts w:ascii="Arial Narrow" w:hAnsi="Arial Narrow" w:cs="Arial"/>
          <w:bCs/>
          <w:iCs/>
          <w:sz w:val="22"/>
          <w:szCs w:val="22"/>
        </w:rPr>
        <w:t xml:space="preserve"> </w:t>
      </w:r>
      <w:r>
        <w:rPr>
          <w:rFonts w:ascii="Arial Narrow" w:hAnsi="Arial Narrow" w:cs="Arial"/>
          <w:bCs/>
          <w:iCs/>
          <w:sz w:val="22"/>
          <w:szCs w:val="22"/>
        </w:rPr>
        <w:t>понуди</w:t>
      </w:r>
      <w:r w:rsidR="002C5189" w:rsidRPr="006B3E3C">
        <w:rPr>
          <w:rFonts w:ascii="Arial Narrow" w:hAnsi="Arial Narrow" w:cs="Arial"/>
          <w:bCs/>
          <w:iCs/>
          <w:sz w:val="22"/>
          <w:szCs w:val="22"/>
        </w:rPr>
        <w:t xml:space="preserve"> </w:t>
      </w:r>
      <w:r>
        <w:rPr>
          <w:rFonts w:ascii="Arial Narrow" w:hAnsi="Arial Narrow" w:cs="Arial"/>
          <w:bCs/>
          <w:iCs/>
          <w:sz w:val="22"/>
          <w:szCs w:val="22"/>
        </w:rPr>
        <w:t>све</w:t>
      </w:r>
      <w:r w:rsidR="002C5189" w:rsidRPr="006B3E3C">
        <w:rPr>
          <w:rFonts w:ascii="Arial Narrow" w:hAnsi="Arial Narrow" w:cs="Arial"/>
          <w:bCs/>
          <w:iCs/>
          <w:sz w:val="22"/>
          <w:szCs w:val="22"/>
        </w:rPr>
        <w:t xml:space="preserve"> </w:t>
      </w:r>
      <w:r>
        <w:rPr>
          <w:rFonts w:ascii="Arial Narrow" w:hAnsi="Arial Narrow" w:cs="Arial"/>
          <w:bCs/>
          <w:iCs/>
          <w:sz w:val="22"/>
          <w:szCs w:val="22"/>
        </w:rPr>
        <w:t>ставке</w:t>
      </w:r>
      <w:r w:rsidR="002C5189" w:rsidRPr="006B3E3C">
        <w:rPr>
          <w:rFonts w:ascii="Arial Narrow" w:hAnsi="Arial Narrow" w:cs="Arial"/>
          <w:bCs/>
          <w:iCs/>
          <w:sz w:val="22"/>
          <w:szCs w:val="22"/>
        </w:rPr>
        <w:t xml:space="preserve"> </w:t>
      </w:r>
      <w:r>
        <w:rPr>
          <w:rFonts w:ascii="Arial Narrow" w:hAnsi="Arial Narrow" w:cs="Arial"/>
          <w:bCs/>
          <w:iCs/>
          <w:sz w:val="22"/>
          <w:szCs w:val="22"/>
        </w:rPr>
        <w:t>по</w:t>
      </w:r>
      <w:r w:rsidR="002C5189" w:rsidRPr="006B3E3C">
        <w:rPr>
          <w:rFonts w:ascii="Arial Narrow" w:hAnsi="Arial Narrow" w:cs="Arial"/>
          <w:bCs/>
          <w:iCs/>
          <w:sz w:val="22"/>
          <w:szCs w:val="22"/>
        </w:rPr>
        <w:t xml:space="preserve"> </w:t>
      </w:r>
      <w:r>
        <w:rPr>
          <w:rFonts w:ascii="Arial Narrow" w:hAnsi="Arial Narrow" w:cs="Arial"/>
          <w:bCs/>
          <w:iCs/>
          <w:sz w:val="22"/>
          <w:szCs w:val="22"/>
        </w:rPr>
        <w:t>спецификацији</w:t>
      </w:r>
      <w:r w:rsidR="002C5189" w:rsidRPr="006B3E3C">
        <w:rPr>
          <w:rFonts w:ascii="Arial Narrow" w:hAnsi="Arial Narrow" w:cs="Arial"/>
          <w:bCs/>
          <w:iCs/>
          <w:sz w:val="22"/>
          <w:szCs w:val="22"/>
        </w:rPr>
        <w:t xml:space="preserve"> </w:t>
      </w:r>
      <w:r>
        <w:rPr>
          <w:rFonts w:ascii="Arial Narrow" w:hAnsi="Arial Narrow" w:cs="Arial"/>
          <w:bCs/>
          <w:iCs/>
          <w:sz w:val="22"/>
          <w:szCs w:val="22"/>
        </w:rPr>
        <w:t>у</w:t>
      </w:r>
      <w:r w:rsidR="002C5189" w:rsidRPr="006B3E3C">
        <w:rPr>
          <w:rFonts w:ascii="Arial Narrow" w:hAnsi="Arial Narrow" w:cs="Arial"/>
          <w:bCs/>
          <w:iCs/>
          <w:sz w:val="22"/>
          <w:szCs w:val="22"/>
        </w:rPr>
        <w:t xml:space="preserve"> </w:t>
      </w:r>
      <w:r>
        <w:rPr>
          <w:rFonts w:ascii="Arial Narrow" w:hAnsi="Arial Narrow" w:cs="Arial"/>
          <w:bCs/>
          <w:iCs/>
          <w:sz w:val="22"/>
          <w:szCs w:val="22"/>
        </w:rPr>
        <w:t>оквиру</w:t>
      </w:r>
      <w:r w:rsidR="002C5189" w:rsidRPr="006B3E3C">
        <w:rPr>
          <w:rFonts w:ascii="Arial Narrow" w:hAnsi="Arial Narrow" w:cs="Arial"/>
          <w:bCs/>
          <w:iCs/>
          <w:sz w:val="22"/>
          <w:szCs w:val="22"/>
        </w:rPr>
        <w:t xml:space="preserve"> </w:t>
      </w:r>
      <w:r>
        <w:rPr>
          <w:rFonts w:ascii="Arial Narrow" w:hAnsi="Arial Narrow" w:cs="Arial"/>
          <w:bCs/>
          <w:iCs/>
          <w:sz w:val="22"/>
          <w:szCs w:val="22"/>
        </w:rPr>
        <w:t>партије</w:t>
      </w:r>
      <w:r w:rsidR="002C5189" w:rsidRPr="006B3E3C">
        <w:rPr>
          <w:rFonts w:ascii="Arial Narrow" w:hAnsi="Arial Narrow" w:cs="Arial"/>
          <w:bCs/>
          <w:iCs/>
          <w:sz w:val="22"/>
          <w:szCs w:val="22"/>
        </w:rPr>
        <w:t>.</w:t>
      </w:r>
    </w:p>
    <w:p w:rsidR="002C5189" w:rsidRPr="006B3E3C" w:rsidRDefault="002C5189" w:rsidP="00C40634">
      <w:pPr>
        <w:jc w:val="both"/>
        <w:rPr>
          <w:rFonts w:ascii="Arial Narrow" w:hAnsi="Arial Narrow" w:cs="Arial"/>
          <w:bCs/>
          <w:iCs/>
          <w:sz w:val="22"/>
          <w:szCs w:val="22"/>
        </w:rPr>
      </w:pPr>
    </w:p>
    <w:p w:rsidR="001619E7" w:rsidRDefault="001619E7">
      <w:pPr>
        <w:jc w:val="both"/>
        <w:rPr>
          <w:rFonts w:ascii="Arial Narrow" w:hAnsi="Arial Narrow" w:cs="Arial"/>
          <w:b/>
          <w:bCs/>
          <w:i/>
          <w:iCs/>
          <w:sz w:val="22"/>
          <w:szCs w:val="22"/>
        </w:rPr>
      </w:pPr>
      <w:r w:rsidRPr="006B3E3C">
        <w:rPr>
          <w:rFonts w:ascii="Arial Narrow" w:hAnsi="Arial Narrow" w:cs="Arial"/>
          <w:b/>
          <w:i/>
          <w:iCs/>
          <w:sz w:val="22"/>
          <w:szCs w:val="22"/>
        </w:rPr>
        <w:t>4.</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ПОНУДА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СА</w:t>
      </w:r>
      <w:r w:rsidRPr="006B3E3C">
        <w:rPr>
          <w:rFonts w:ascii="Arial Narrow" w:hAnsi="Arial Narrow" w:cs="Arial"/>
          <w:b/>
          <w:bCs/>
          <w:i/>
          <w:iCs/>
          <w:sz w:val="22"/>
          <w:szCs w:val="22"/>
        </w:rPr>
        <w:t xml:space="preserve"> </w:t>
      </w:r>
      <w:r w:rsidR="007210DA">
        <w:rPr>
          <w:rFonts w:ascii="Arial Narrow" w:hAnsi="Arial Narrow" w:cs="Arial"/>
          <w:b/>
          <w:bCs/>
          <w:i/>
          <w:iCs/>
          <w:sz w:val="22"/>
          <w:szCs w:val="22"/>
        </w:rPr>
        <w:t>ВАРИЈАНТАМА</w:t>
      </w:r>
    </w:p>
    <w:p w:rsidR="00196D0F" w:rsidRPr="006B3E3C" w:rsidRDefault="00196D0F">
      <w:pPr>
        <w:jc w:val="both"/>
        <w:rPr>
          <w:rFonts w:ascii="Arial Narrow" w:hAnsi="Arial Narrow" w:cs="Arial"/>
          <w:bCs/>
          <w:iCs/>
          <w:sz w:val="22"/>
          <w:szCs w:val="22"/>
        </w:rPr>
      </w:pPr>
    </w:p>
    <w:p w:rsidR="001619E7" w:rsidRPr="006B3E3C" w:rsidRDefault="007210DA">
      <w:pPr>
        <w:jc w:val="both"/>
        <w:rPr>
          <w:rFonts w:ascii="Arial Narrow" w:hAnsi="Arial Narrow" w:cs="Arial"/>
          <w:b/>
          <w:bCs/>
          <w:i/>
          <w:iCs/>
          <w:sz w:val="22"/>
          <w:szCs w:val="22"/>
          <w:lang w:val="sr-Cyrl-RS"/>
        </w:rPr>
      </w:pPr>
      <w:r>
        <w:rPr>
          <w:rFonts w:ascii="Arial Narrow" w:hAnsi="Arial Narrow" w:cs="Arial"/>
          <w:bCs/>
          <w:iCs/>
          <w:sz w:val="22"/>
          <w:szCs w:val="22"/>
        </w:rPr>
        <w:t>Подношење</w:t>
      </w:r>
      <w:r w:rsidR="001619E7" w:rsidRPr="006B3E3C">
        <w:rPr>
          <w:rFonts w:ascii="Arial Narrow" w:hAnsi="Arial Narrow" w:cs="Arial"/>
          <w:bCs/>
          <w:iCs/>
          <w:sz w:val="22"/>
          <w:szCs w:val="22"/>
        </w:rPr>
        <w:t xml:space="preserve"> </w:t>
      </w:r>
      <w:r>
        <w:rPr>
          <w:rFonts w:ascii="Arial Narrow" w:hAnsi="Arial Narrow" w:cs="Arial"/>
          <w:bCs/>
          <w:iCs/>
          <w:sz w:val="22"/>
          <w:szCs w:val="22"/>
        </w:rPr>
        <w:t>понуде</w:t>
      </w:r>
      <w:r w:rsidR="001619E7" w:rsidRPr="006B3E3C">
        <w:rPr>
          <w:rFonts w:ascii="Arial Narrow" w:hAnsi="Arial Narrow" w:cs="Arial"/>
          <w:bCs/>
          <w:iCs/>
          <w:sz w:val="22"/>
          <w:szCs w:val="22"/>
        </w:rPr>
        <w:t xml:space="preserve"> </w:t>
      </w:r>
      <w:r>
        <w:rPr>
          <w:rFonts w:ascii="Arial Narrow" w:hAnsi="Arial Narrow" w:cs="Arial"/>
          <w:bCs/>
          <w:iCs/>
          <w:sz w:val="22"/>
          <w:szCs w:val="22"/>
        </w:rPr>
        <w:t>са</w:t>
      </w:r>
      <w:r w:rsidR="001619E7" w:rsidRPr="006B3E3C">
        <w:rPr>
          <w:rFonts w:ascii="Arial Narrow" w:hAnsi="Arial Narrow" w:cs="Arial"/>
          <w:bCs/>
          <w:iCs/>
          <w:sz w:val="22"/>
          <w:szCs w:val="22"/>
        </w:rPr>
        <w:t xml:space="preserve"> </w:t>
      </w:r>
      <w:r>
        <w:rPr>
          <w:rFonts w:ascii="Arial Narrow" w:hAnsi="Arial Narrow" w:cs="Arial"/>
          <w:bCs/>
          <w:iCs/>
          <w:sz w:val="22"/>
          <w:szCs w:val="22"/>
        </w:rPr>
        <w:t>варијантама</w:t>
      </w:r>
      <w:r w:rsidR="001619E7" w:rsidRPr="006B3E3C">
        <w:rPr>
          <w:rFonts w:ascii="Arial Narrow" w:hAnsi="Arial Narrow" w:cs="Arial"/>
          <w:bCs/>
          <w:iCs/>
          <w:sz w:val="22"/>
          <w:szCs w:val="22"/>
        </w:rPr>
        <w:t xml:space="preserve"> </w:t>
      </w:r>
      <w:r>
        <w:rPr>
          <w:rFonts w:ascii="Arial Narrow" w:hAnsi="Arial Narrow" w:cs="Arial"/>
          <w:bCs/>
          <w:iCs/>
          <w:sz w:val="22"/>
          <w:szCs w:val="22"/>
        </w:rPr>
        <w:t>није</w:t>
      </w:r>
      <w:r w:rsidR="001619E7" w:rsidRPr="006B3E3C">
        <w:rPr>
          <w:rFonts w:ascii="Arial Narrow" w:hAnsi="Arial Narrow" w:cs="Arial"/>
          <w:bCs/>
          <w:iCs/>
          <w:sz w:val="22"/>
          <w:szCs w:val="22"/>
        </w:rPr>
        <w:t xml:space="preserve"> </w:t>
      </w:r>
      <w:r>
        <w:rPr>
          <w:rFonts w:ascii="Arial Narrow" w:hAnsi="Arial Narrow" w:cs="Arial"/>
          <w:bCs/>
          <w:iCs/>
          <w:sz w:val="22"/>
          <w:szCs w:val="22"/>
        </w:rPr>
        <w:t>дозвољено</w:t>
      </w:r>
      <w:r w:rsidR="001619E7" w:rsidRPr="006B3E3C">
        <w:rPr>
          <w:rFonts w:ascii="Arial Narrow" w:hAnsi="Arial Narrow" w:cs="Arial"/>
          <w:bCs/>
          <w:iCs/>
          <w:sz w:val="22"/>
          <w:szCs w:val="22"/>
        </w:rPr>
        <w:t>.</w:t>
      </w:r>
    </w:p>
    <w:p w:rsidR="001619E7" w:rsidRPr="006B3E3C" w:rsidRDefault="001619E7">
      <w:pPr>
        <w:jc w:val="both"/>
        <w:rPr>
          <w:rFonts w:ascii="Arial Narrow" w:hAnsi="Arial Narrow"/>
          <w:sz w:val="22"/>
          <w:szCs w:val="22"/>
        </w:rPr>
      </w:pPr>
    </w:p>
    <w:p w:rsidR="001619E7" w:rsidRDefault="001619E7">
      <w:pPr>
        <w:jc w:val="both"/>
        <w:rPr>
          <w:rFonts w:ascii="Arial Narrow" w:hAnsi="Arial Narrow" w:cs="Arial"/>
          <w:b/>
          <w:i/>
          <w:iCs/>
          <w:sz w:val="22"/>
          <w:szCs w:val="22"/>
        </w:rPr>
      </w:pPr>
      <w:r w:rsidRPr="006B3E3C">
        <w:rPr>
          <w:rFonts w:ascii="Arial Narrow" w:hAnsi="Arial Narrow" w:cs="Arial"/>
          <w:b/>
          <w:bCs/>
          <w:i/>
          <w:iCs/>
          <w:sz w:val="22"/>
          <w:szCs w:val="22"/>
        </w:rPr>
        <w:t xml:space="preserve">5. </w:t>
      </w:r>
      <w:r w:rsidR="007210DA">
        <w:rPr>
          <w:rFonts w:ascii="Arial Narrow" w:hAnsi="Arial Narrow" w:cs="Arial"/>
          <w:b/>
          <w:i/>
          <w:iCs/>
          <w:sz w:val="22"/>
          <w:szCs w:val="22"/>
        </w:rPr>
        <w:t>НАЧИН</w:t>
      </w:r>
      <w:r w:rsidRPr="006B3E3C">
        <w:rPr>
          <w:rFonts w:ascii="Arial Narrow" w:hAnsi="Arial Narrow" w:cs="Arial"/>
          <w:b/>
          <w:i/>
          <w:iCs/>
          <w:sz w:val="22"/>
          <w:szCs w:val="22"/>
        </w:rPr>
        <w:t xml:space="preserve"> </w:t>
      </w:r>
      <w:r w:rsidR="007210DA">
        <w:rPr>
          <w:rFonts w:ascii="Arial Narrow" w:hAnsi="Arial Narrow" w:cs="Arial"/>
          <w:b/>
          <w:i/>
          <w:iCs/>
          <w:sz w:val="22"/>
          <w:szCs w:val="22"/>
        </w:rPr>
        <w:t>ИЗМЕНЕ</w:t>
      </w:r>
      <w:r w:rsidRPr="006B3E3C">
        <w:rPr>
          <w:rFonts w:ascii="Arial Narrow" w:hAnsi="Arial Narrow" w:cs="Arial"/>
          <w:b/>
          <w:i/>
          <w:iCs/>
          <w:sz w:val="22"/>
          <w:szCs w:val="22"/>
        </w:rPr>
        <w:t xml:space="preserve">, </w:t>
      </w:r>
      <w:r w:rsidR="007210DA">
        <w:rPr>
          <w:rFonts w:ascii="Arial Narrow" w:hAnsi="Arial Narrow" w:cs="Arial"/>
          <w:b/>
          <w:i/>
          <w:iCs/>
          <w:sz w:val="22"/>
          <w:szCs w:val="22"/>
        </w:rPr>
        <w:t>ДОПУНЕ</w:t>
      </w:r>
      <w:r w:rsidRPr="006B3E3C">
        <w:rPr>
          <w:rFonts w:ascii="Arial Narrow" w:hAnsi="Arial Narrow" w:cs="Arial"/>
          <w:b/>
          <w:i/>
          <w:iCs/>
          <w:sz w:val="22"/>
          <w:szCs w:val="22"/>
        </w:rPr>
        <w:t xml:space="preserve"> </w:t>
      </w:r>
      <w:r w:rsidR="007210DA">
        <w:rPr>
          <w:rFonts w:ascii="Arial Narrow" w:hAnsi="Arial Narrow" w:cs="Arial"/>
          <w:b/>
          <w:i/>
          <w:iCs/>
          <w:sz w:val="22"/>
          <w:szCs w:val="22"/>
        </w:rPr>
        <w:t>И</w:t>
      </w:r>
      <w:r w:rsidRPr="006B3E3C">
        <w:rPr>
          <w:rFonts w:ascii="Arial Narrow" w:hAnsi="Arial Narrow" w:cs="Arial"/>
          <w:b/>
          <w:i/>
          <w:iCs/>
          <w:sz w:val="22"/>
          <w:szCs w:val="22"/>
        </w:rPr>
        <w:t xml:space="preserve"> </w:t>
      </w:r>
      <w:r w:rsidR="007210DA">
        <w:rPr>
          <w:rFonts w:ascii="Arial Narrow" w:hAnsi="Arial Narrow" w:cs="Arial"/>
          <w:b/>
          <w:i/>
          <w:iCs/>
          <w:sz w:val="22"/>
          <w:szCs w:val="22"/>
        </w:rPr>
        <w:t>ОПОЗИВА</w:t>
      </w:r>
      <w:r w:rsidRPr="006B3E3C">
        <w:rPr>
          <w:rFonts w:ascii="Arial Narrow" w:hAnsi="Arial Narrow" w:cs="Arial"/>
          <w:b/>
          <w:i/>
          <w:iCs/>
          <w:sz w:val="22"/>
          <w:szCs w:val="22"/>
        </w:rPr>
        <w:t xml:space="preserve"> </w:t>
      </w:r>
      <w:r w:rsidR="007210DA">
        <w:rPr>
          <w:rFonts w:ascii="Arial Narrow" w:hAnsi="Arial Narrow" w:cs="Arial"/>
          <w:b/>
          <w:i/>
          <w:iCs/>
          <w:sz w:val="22"/>
          <w:szCs w:val="22"/>
        </w:rPr>
        <w:t>ПОНУДЕ</w:t>
      </w:r>
    </w:p>
    <w:p w:rsidR="00196D0F" w:rsidRPr="006B3E3C" w:rsidRDefault="00196D0F">
      <w:pPr>
        <w:jc w:val="both"/>
        <w:rPr>
          <w:rFonts w:ascii="Arial Narrow" w:hAnsi="Arial Narrow"/>
          <w:sz w:val="22"/>
          <w:szCs w:val="22"/>
        </w:rPr>
      </w:pPr>
    </w:p>
    <w:p w:rsidR="001619E7" w:rsidRPr="006B3E3C" w:rsidRDefault="007210DA">
      <w:pPr>
        <w:jc w:val="both"/>
        <w:rPr>
          <w:rFonts w:ascii="Arial Narrow" w:hAnsi="Arial Narrow" w:cs="Arial"/>
          <w:sz w:val="22"/>
          <w:szCs w:val="22"/>
        </w:rPr>
      </w:pPr>
      <w:r>
        <w:rPr>
          <w:rFonts w:ascii="Arial Narrow" w:hAnsi="Arial Narrow" w:cs="Arial"/>
          <w:sz w:val="22"/>
          <w:szCs w:val="22"/>
        </w:rPr>
        <w:t>У</w:t>
      </w:r>
      <w:r w:rsidR="001619E7" w:rsidRPr="006B3E3C">
        <w:rPr>
          <w:rFonts w:ascii="Arial Narrow" w:hAnsi="Arial Narrow" w:cs="Arial"/>
          <w:sz w:val="22"/>
          <w:szCs w:val="22"/>
        </w:rPr>
        <w:t xml:space="preserve"> </w:t>
      </w:r>
      <w:r>
        <w:rPr>
          <w:rFonts w:ascii="Arial Narrow" w:hAnsi="Arial Narrow" w:cs="Arial"/>
          <w:sz w:val="22"/>
          <w:szCs w:val="22"/>
        </w:rPr>
        <w:t>року</w:t>
      </w:r>
      <w:r w:rsidR="001619E7" w:rsidRPr="006B3E3C">
        <w:rPr>
          <w:rFonts w:ascii="Arial Narrow" w:hAnsi="Arial Narrow" w:cs="Arial"/>
          <w:sz w:val="22"/>
          <w:szCs w:val="22"/>
        </w:rPr>
        <w:t xml:space="preserve"> </w:t>
      </w:r>
      <w:r>
        <w:rPr>
          <w:rFonts w:ascii="Arial Narrow" w:hAnsi="Arial Narrow" w:cs="Arial"/>
          <w:sz w:val="22"/>
          <w:szCs w:val="22"/>
        </w:rPr>
        <w:t>за</w:t>
      </w:r>
      <w:r w:rsidR="001619E7" w:rsidRPr="006B3E3C">
        <w:rPr>
          <w:rFonts w:ascii="Arial Narrow" w:hAnsi="Arial Narrow" w:cs="Arial"/>
          <w:sz w:val="22"/>
          <w:szCs w:val="22"/>
        </w:rPr>
        <w:t xml:space="preserve"> </w:t>
      </w:r>
      <w:r>
        <w:rPr>
          <w:rFonts w:ascii="Arial Narrow" w:hAnsi="Arial Narrow" w:cs="Arial"/>
          <w:sz w:val="22"/>
          <w:szCs w:val="22"/>
        </w:rPr>
        <w:t>подношење</w:t>
      </w:r>
      <w:r w:rsidR="001619E7" w:rsidRPr="006B3E3C">
        <w:rPr>
          <w:rFonts w:ascii="Arial Narrow" w:hAnsi="Arial Narrow" w:cs="Arial"/>
          <w:sz w:val="22"/>
          <w:szCs w:val="22"/>
        </w:rPr>
        <w:t xml:space="preserve"> </w:t>
      </w:r>
      <w:r>
        <w:rPr>
          <w:rFonts w:ascii="Arial Narrow" w:hAnsi="Arial Narrow" w:cs="Arial"/>
          <w:sz w:val="22"/>
          <w:szCs w:val="22"/>
        </w:rPr>
        <w:t>понуде</w:t>
      </w:r>
      <w:r w:rsidR="001619E7" w:rsidRPr="006B3E3C">
        <w:rPr>
          <w:rFonts w:ascii="Arial Narrow" w:hAnsi="Arial Narrow" w:cs="Arial"/>
          <w:sz w:val="22"/>
          <w:szCs w:val="22"/>
        </w:rPr>
        <w:t xml:space="preserve"> </w:t>
      </w:r>
      <w:r>
        <w:rPr>
          <w:rFonts w:ascii="Arial Narrow" w:hAnsi="Arial Narrow" w:cs="Arial"/>
          <w:sz w:val="22"/>
          <w:szCs w:val="22"/>
        </w:rPr>
        <w:t>понуђач</w:t>
      </w:r>
      <w:r w:rsidR="001619E7" w:rsidRPr="006B3E3C">
        <w:rPr>
          <w:rFonts w:ascii="Arial Narrow" w:hAnsi="Arial Narrow" w:cs="Arial"/>
          <w:sz w:val="22"/>
          <w:szCs w:val="22"/>
        </w:rPr>
        <w:t xml:space="preserve"> </w:t>
      </w:r>
      <w:r>
        <w:rPr>
          <w:rFonts w:ascii="Arial Narrow" w:hAnsi="Arial Narrow" w:cs="Arial"/>
          <w:sz w:val="22"/>
          <w:szCs w:val="22"/>
        </w:rPr>
        <w:t>може</w:t>
      </w:r>
      <w:r w:rsidR="001619E7" w:rsidRPr="006B3E3C">
        <w:rPr>
          <w:rFonts w:ascii="Arial Narrow" w:hAnsi="Arial Narrow" w:cs="Arial"/>
          <w:sz w:val="22"/>
          <w:szCs w:val="22"/>
        </w:rPr>
        <w:t xml:space="preserve"> </w:t>
      </w:r>
      <w:r>
        <w:rPr>
          <w:rFonts w:ascii="Arial Narrow" w:hAnsi="Arial Narrow" w:cs="Arial"/>
          <w:sz w:val="22"/>
          <w:szCs w:val="22"/>
        </w:rPr>
        <w:t>да</w:t>
      </w:r>
      <w:r w:rsidR="001619E7" w:rsidRPr="006B3E3C">
        <w:rPr>
          <w:rFonts w:ascii="Arial Narrow" w:hAnsi="Arial Narrow" w:cs="Arial"/>
          <w:sz w:val="22"/>
          <w:szCs w:val="22"/>
        </w:rPr>
        <w:t xml:space="preserve"> </w:t>
      </w:r>
      <w:r>
        <w:rPr>
          <w:rFonts w:ascii="Arial Narrow" w:hAnsi="Arial Narrow" w:cs="Arial"/>
          <w:sz w:val="22"/>
          <w:szCs w:val="22"/>
        </w:rPr>
        <w:t>измени</w:t>
      </w:r>
      <w:r w:rsidR="001619E7" w:rsidRPr="006B3E3C">
        <w:rPr>
          <w:rFonts w:ascii="Arial Narrow" w:hAnsi="Arial Narrow" w:cs="Arial"/>
          <w:sz w:val="22"/>
          <w:szCs w:val="22"/>
        </w:rPr>
        <w:t xml:space="preserve">, </w:t>
      </w:r>
      <w:r>
        <w:rPr>
          <w:rFonts w:ascii="Arial Narrow" w:hAnsi="Arial Narrow" w:cs="Arial"/>
          <w:sz w:val="22"/>
          <w:szCs w:val="22"/>
        </w:rPr>
        <w:t>допуни</w:t>
      </w:r>
      <w:r w:rsidR="001619E7" w:rsidRPr="006B3E3C">
        <w:rPr>
          <w:rFonts w:ascii="Arial Narrow" w:hAnsi="Arial Narrow" w:cs="Arial"/>
          <w:sz w:val="22"/>
          <w:szCs w:val="22"/>
        </w:rPr>
        <w:t xml:space="preserve"> </w:t>
      </w:r>
      <w:r>
        <w:rPr>
          <w:rFonts w:ascii="Arial Narrow" w:hAnsi="Arial Narrow" w:cs="Arial"/>
          <w:sz w:val="22"/>
          <w:szCs w:val="22"/>
        </w:rPr>
        <w:t>или</w:t>
      </w:r>
      <w:r w:rsidR="001619E7" w:rsidRPr="006B3E3C">
        <w:rPr>
          <w:rFonts w:ascii="Arial Narrow" w:hAnsi="Arial Narrow" w:cs="Arial"/>
          <w:sz w:val="22"/>
          <w:szCs w:val="22"/>
        </w:rPr>
        <w:t xml:space="preserve"> </w:t>
      </w:r>
      <w:r>
        <w:rPr>
          <w:rFonts w:ascii="Arial Narrow" w:hAnsi="Arial Narrow" w:cs="Arial"/>
          <w:sz w:val="22"/>
          <w:szCs w:val="22"/>
        </w:rPr>
        <w:t>опозове</w:t>
      </w:r>
      <w:r w:rsidR="001619E7" w:rsidRPr="006B3E3C">
        <w:rPr>
          <w:rFonts w:ascii="Arial Narrow" w:hAnsi="Arial Narrow" w:cs="Arial"/>
          <w:sz w:val="22"/>
          <w:szCs w:val="22"/>
        </w:rPr>
        <w:t xml:space="preserve"> </w:t>
      </w:r>
      <w:r>
        <w:rPr>
          <w:rFonts w:ascii="Arial Narrow" w:hAnsi="Arial Narrow" w:cs="Arial"/>
          <w:sz w:val="22"/>
          <w:szCs w:val="22"/>
        </w:rPr>
        <w:t>своју</w:t>
      </w:r>
      <w:r w:rsidR="001619E7" w:rsidRPr="006B3E3C">
        <w:rPr>
          <w:rFonts w:ascii="Arial Narrow" w:hAnsi="Arial Narrow" w:cs="Arial"/>
          <w:sz w:val="22"/>
          <w:szCs w:val="22"/>
        </w:rPr>
        <w:t xml:space="preserve"> </w:t>
      </w:r>
      <w:r>
        <w:rPr>
          <w:rFonts w:ascii="Arial Narrow" w:hAnsi="Arial Narrow" w:cs="Arial"/>
          <w:sz w:val="22"/>
          <w:szCs w:val="22"/>
        </w:rPr>
        <w:t>понуду</w:t>
      </w:r>
      <w:r w:rsidR="001619E7" w:rsidRPr="006B3E3C">
        <w:rPr>
          <w:rFonts w:ascii="Arial Narrow" w:hAnsi="Arial Narrow" w:cs="Arial"/>
          <w:sz w:val="22"/>
          <w:szCs w:val="22"/>
        </w:rPr>
        <w:t xml:space="preserve"> </w:t>
      </w:r>
      <w:r>
        <w:rPr>
          <w:rFonts w:ascii="Arial Narrow" w:hAnsi="Arial Narrow" w:cs="Arial"/>
          <w:sz w:val="22"/>
          <w:szCs w:val="22"/>
        </w:rPr>
        <w:t>на</w:t>
      </w:r>
      <w:r w:rsidR="001619E7" w:rsidRPr="006B3E3C">
        <w:rPr>
          <w:rFonts w:ascii="Arial Narrow" w:hAnsi="Arial Narrow" w:cs="Arial"/>
          <w:sz w:val="22"/>
          <w:szCs w:val="22"/>
        </w:rPr>
        <w:t xml:space="preserve"> </w:t>
      </w:r>
      <w:r>
        <w:rPr>
          <w:rFonts w:ascii="Arial Narrow" w:hAnsi="Arial Narrow" w:cs="Arial"/>
          <w:sz w:val="22"/>
          <w:szCs w:val="22"/>
        </w:rPr>
        <w:t>начин</w:t>
      </w:r>
      <w:r w:rsidR="001619E7" w:rsidRPr="006B3E3C">
        <w:rPr>
          <w:rFonts w:ascii="Arial Narrow" w:hAnsi="Arial Narrow" w:cs="Arial"/>
          <w:sz w:val="22"/>
          <w:szCs w:val="22"/>
        </w:rPr>
        <w:t xml:space="preserve"> </w:t>
      </w:r>
      <w:r>
        <w:rPr>
          <w:rFonts w:ascii="Arial Narrow" w:hAnsi="Arial Narrow" w:cs="Arial"/>
          <w:sz w:val="22"/>
          <w:szCs w:val="22"/>
        </w:rPr>
        <w:t>који</w:t>
      </w:r>
      <w:r w:rsidR="001619E7" w:rsidRPr="006B3E3C">
        <w:rPr>
          <w:rFonts w:ascii="Arial Narrow" w:hAnsi="Arial Narrow" w:cs="Arial"/>
          <w:sz w:val="22"/>
          <w:szCs w:val="22"/>
        </w:rPr>
        <w:t xml:space="preserve"> </w:t>
      </w:r>
      <w:r>
        <w:rPr>
          <w:rFonts w:ascii="Arial Narrow" w:hAnsi="Arial Narrow" w:cs="Arial"/>
          <w:sz w:val="22"/>
          <w:szCs w:val="22"/>
        </w:rPr>
        <w:t>је</w:t>
      </w:r>
      <w:r w:rsidR="001619E7" w:rsidRPr="006B3E3C">
        <w:rPr>
          <w:rFonts w:ascii="Arial Narrow" w:hAnsi="Arial Narrow" w:cs="Arial"/>
          <w:sz w:val="22"/>
          <w:szCs w:val="22"/>
        </w:rPr>
        <w:t xml:space="preserve"> </w:t>
      </w:r>
      <w:r>
        <w:rPr>
          <w:rFonts w:ascii="Arial Narrow" w:hAnsi="Arial Narrow" w:cs="Arial"/>
          <w:sz w:val="22"/>
          <w:szCs w:val="22"/>
        </w:rPr>
        <w:t>одређен</w:t>
      </w:r>
      <w:r w:rsidR="001619E7" w:rsidRPr="006B3E3C">
        <w:rPr>
          <w:rFonts w:ascii="Arial Narrow" w:hAnsi="Arial Narrow" w:cs="Arial"/>
          <w:sz w:val="22"/>
          <w:szCs w:val="22"/>
        </w:rPr>
        <w:t xml:space="preserve"> </w:t>
      </w:r>
      <w:r>
        <w:rPr>
          <w:rFonts w:ascii="Arial Narrow" w:hAnsi="Arial Narrow" w:cs="Arial"/>
          <w:sz w:val="22"/>
          <w:szCs w:val="22"/>
        </w:rPr>
        <w:t>за</w:t>
      </w:r>
      <w:r w:rsidR="001619E7" w:rsidRPr="006B3E3C">
        <w:rPr>
          <w:rFonts w:ascii="Arial Narrow" w:hAnsi="Arial Narrow" w:cs="Arial"/>
          <w:sz w:val="22"/>
          <w:szCs w:val="22"/>
        </w:rPr>
        <w:t xml:space="preserve"> </w:t>
      </w:r>
      <w:r>
        <w:rPr>
          <w:rFonts w:ascii="Arial Narrow" w:hAnsi="Arial Narrow" w:cs="Arial"/>
          <w:sz w:val="22"/>
          <w:szCs w:val="22"/>
        </w:rPr>
        <w:t>подношење</w:t>
      </w:r>
      <w:r w:rsidR="001619E7" w:rsidRPr="006B3E3C">
        <w:rPr>
          <w:rFonts w:ascii="Arial Narrow" w:hAnsi="Arial Narrow" w:cs="Arial"/>
          <w:sz w:val="22"/>
          <w:szCs w:val="22"/>
        </w:rPr>
        <w:t xml:space="preserve"> </w:t>
      </w:r>
      <w:r>
        <w:rPr>
          <w:rFonts w:ascii="Arial Narrow" w:hAnsi="Arial Narrow" w:cs="Arial"/>
          <w:sz w:val="22"/>
          <w:szCs w:val="22"/>
        </w:rPr>
        <w:t>понуде</w:t>
      </w:r>
      <w:r w:rsidR="001619E7" w:rsidRPr="006B3E3C">
        <w:rPr>
          <w:rFonts w:ascii="Arial Narrow" w:hAnsi="Arial Narrow" w:cs="Arial"/>
          <w:sz w:val="22"/>
          <w:szCs w:val="22"/>
        </w:rPr>
        <w:t>.</w:t>
      </w:r>
    </w:p>
    <w:p w:rsidR="001619E7" w:rsidRPr="006B3E3C" w:rsidRDefault="007210DA">
      <w:pPr>
        <w:jc w:val="both"/>
        <w:rPr>
          <w:rFonts w:ascii="Arial Narrow" w:eastAsia="TimesNewRomanPSMT" w:hAnsi="Arial Narrow" w:cs="Arial"/>
          <w:bCs/>
          <w:iCs/>
          <w:sz w:val="22"/>
          <w:szCs w:val="22"/>
        </w:rPr>
      </w:pPr>
      <w:r>
        <w:rPr>
          <w:rFonts w:ascii="Arial Narrow" w:hAnsi="Arial Narrow" w:cs="Arial"/>
          <w:sz w:val="22"/>
          <w:szCs w:val="22"/>
        </w:rPr>
        <w:t>Понуђач</w:t>
      </w:r>
      <w:r w:rsidR="001619E7" w:rsidRPr="006B3E3C">
        <w:rPr>
          <w:rFonts w:ascii="Arial Narrow" w:hAnsi="Arial Narrow" w:cs="Arial"/>
          <w:sz w:val="22"/>
          <w:szCs w:val="22"/>
        </w:rPr>
        <w:t xml:space="preserve"> </w:t>
      </w:r>
      <w:r>
        <w:rPr>
          <w:rFonts w:ascii="Arial Narrow" w:hAnsi="Arial Narrow" w:cs="Arial"/>
          <w:sz w:val="22"/>
          <w:szCs w:val="22"/>
        </w:rPr>
        <w:t>је</w:t>
      </w:r>
      <w:r w:rsidR="001619E7" w:rsidRPr="006B3E3C">
        <w:rPr>
          <w:rFonts w:ascii="Arial Narrow" w:hAnsi="Arial Narrow" w:cs="Arial"/>
          <w:sz w:val="22"/>
          <w:szCs w:val="22"/>
        </w:rPr>
        <w:t xml:space="preserve"> </w:t>
      </w:r>
      <w:r>
        <w:rPr>
          <w:rFonts w:ascii="Arial Narrow" w:hAnsi="Arial Narrow" w:cs="Arial"/>
          <w:sz w:val="22"/>
          <w:szCs w:val="22"/>
        </w:rPr>
        <w:t>дужан</w:t>
      </w:r>
      <w:r w:rsidR="001619E7" w:rsidRPr="006B3E3C">
        <w:rPr>
          <w:rFonts w:ascii="Arial Narrow" w:hAnsi="Arial Narrow" w:cs="Arial"/>
          <w:sz w:val="22"/>
          <w:szCs w:val="22"/>
        </w:rPr>
        <w:t xml:space="preserve"> </w:t>
      </w:r>
      <w:r>
        <w:rPr>
          <w:rFonts w:ascii="Arial Narrow" w:hAnsi="Arial Narrow" w:cs="Arial"/>
          <w:sz w:val="22"/>
          <w:szCs w:val="22"/>
        </w:rPr>
        <w:t>да</w:t>
      </w:r>
      <w:r w:rsidR="001619E7" w:rsidRPr="006B3E3C">
        <w:rPr>
          <w:rFonts w:ascii="Arial Narrow" w:hAnsi="Arial Narrow" w:cs="Arial"/>
          <w:sz w:val="22"/>
          <w:szCs w:val="22"/>
        </w:rPr>
        <w:t xml:space="preserve"> </w:t>
      </w:r>
      <w:r>
        <w:rPr>
          <w:rFonts w:ascii="Arial Narrow" w:hAnsi="Arial Narrow" w:cs="Arial"/>
          <w:sz w:val="22"/>
          <w:szCs w:val="22"/>
        </w:rPr>
        <w:t>јасно</w:t>
      </w:r>
      <w:r w:rsidR="001619E7" w:rsidRPr="006B3E3C">
        <w:rPr>
          <w:rFonts w:ascii="Arial Narrow" w:hAnsi="Arial Narrow" w:cs="Arial"/>
          <w:sz w:val="22"/>
          <w:szCs w:val="22"/>
        </w:rPr>
        <w:t xml:space="preserve"> </w:t>
      </w:r>
      <w:r>
        <w:rPr>
          <w:rFonts w:ascii="Arial Narrow" w:hAnsi="Arial Narrow" w:cs="Arial"/>
          <w:sz w:val="22"/>
          <w:szCs w:val="22"/>
        </w:rPr>
        <w:t>назначи</w:t>
      </w:r>
      <w:r w:rsidR="001619E7" w:rsidRPr="006B3E3C">
        <w:rPr>
          <w:rFonts w:ascii="Arial Narrow" w:hAnsi="Arial Narrow" w:cs="Arial"/>
          <w:sz w:val="22"/>
          <w:szCs w:val="22"/>
        </w:rPr>
        <w:t xml:space="preserve"> </w:t>
      </w:r>
      <w:r>
        <w:rPr>
          <w:rFonts w:ascii="Arial Narrow" w:hAnsi="Arial Narrow" w:cs="Arial"/>
          <w:sz w:val="22"/>
          <w:szCs w:val="22"/>
        </w:rPr>
        <w:t>који</w:t>
      </w:r>
      <w:r w:rsidR="001619E7" w:rsidRPr="006B3E3C">
        <w:rPr>
          <w:rFonts w:ascii="Arial Narrow" w:hAnsi="Arial Narrow" w:cs="Arial"/>
          <w:sz w:val="22"/>
          <w:szCs w:val="22"/>
        </w:rPr>
        <w:t xml:space="preserve"> </w:t>
      </w:r>
      <w:r>
        <w:rPr>
          <w:rFonts w:ascii="Arial Narrow" w:hAnsi="Arial Narrow" w:cs="Arial"/>
          <w:sz w:val="22"/>
          <w:szCs w:val="22"/>
        </w:rPr>
        <w:t>део</w:t>
      </w:r>
      <w:r w:rsidR="001619E7" w:rsidRPr="006B3E3C">
        <w:rPr>
          <w:rFonts w:ascii="Arial Narrow" w:hAnsi="Arial Narrow" w:cs="Arial"/>
          <w:sz w:val="22"/>
          <w:szCs w:val="22"/>
        </w:rPr>
        <w:t xml:space="preserve"> </w:t>
      </w:r>
      <w:r>
        <w:rPr>
          <w:rFonts w:ascii="Arial Narrow" w:hAnsi="Arial Narrow" w:cs="Arial"/>
          <w:sz w:val="22"/>
          <w:szCs w:val="22"/>
        </w:rPr>
        <w:t>понуде</w:t>
      </w:r>
      <w:r w:rsidR="001619E7" w:rsidRPr="006B3E3C">
        <w:rPr>
          <w:rFonts w:ascii="Arial Narrow" w:hAnsi="Arial Narrow" w:cs="Arial"/>
          <w:sz w:val="22"/>
          <w:szCs w:val="22"/>
        </w:rPr>
        <w:t xml:space="preserve"> </w:t>
      </w:r>
      <w:r>
        <w:rPr>
          <w:rFonts w:ascii="Arial Narrow" w:hAnsi="Arial Narrow" w:cs="Arial"/>
          <w:sz w:val="22"/>
          <w:szCs w:val="22"/>
        </w:rPr>
        <w:t>мења</w:t>
      </w:r>
      <w:r w:rsidR="001619E7" w:rsidRPr="006B3E3C">
        <w:rPr>
          <w:rFonts w:ascii="Arial Narrow" w:hAnsi="Arial Narrow" w:cs="Arial"/>
          <w:sz w:val="22"/>
          <w:szCs w:val="22"/>
        </w:rPr>
        <w:t xml:space="preserve"> </w:t>
      </w:r>
      <w:r>
        <w:rPr>
          <w:rFonts w:ascii="Arial Narrow" w:hAnsi="Arial Narrow" w:cs="Arial"/>
          <w:sz w:val="22"/>
          <w:szCs w:val="22"/>
        </w:rPr>
        <w:t>односно</w:t>
      </w:r>
      <w:r w:rsidR="001619E7" w:rsidRPr="006B3E3C">
        <w:rPr>
          <w:rFonts w:ascii="Arial Narrow" w:hAnsi="Arial Narrow" w:cs="Arial"/>
          <w:sz w:val="22"/>
          <w:szCs w:val="22"/>
        </w:rPr>
        <w:t xml:space="preserve"> </w:t>
      </w:r>
      <w:r>
        <w:rPr>
          <w:rFonts w:ascii="Arial Narrow" w:hAnsi="Arial Narrow" w:cs="Arial"/>
          <w:sz w:val="22"/>
          <w:szCs w:val="22"/>
        </w:rPr>
        <w:t>која</w:t>
      </w:r>
      <w:r w:rsidR="001619E7" w:rsidRPr="006B3E3C">
        <w:rPr>
          <w:rFonts w:ascii="Arial Narrow" w:hAnsi="Arial Narrow" w:cs="Arial"/>
          <w:sz w:val="22"/>
          <w:szCs w:val="22"/>
        </w:rPr>
        <w:t xml:space="preserve"> </w:t>
      </w:r>
      <w:r>
        <w:rPr>
          <w:rFonts w:ascii="Arial Narrow" w:hAnsi="Arial Narrow" w:cs="Arial"/>
          <w:sz w:val="22"/>
          <w:szCs w:val="22"/>
        </w:rPr>
        <w:t>документа</w:t>
      </w:r>
      <w:r w:rsidR="001619E7" w:rsidRPr="006B3E3C">
        <w:rPr>
          <w:rFonts w:ascii="Arial Narrow" w:hAnsi="Arial Narrow" w:cs="Arial"/>
          <w:sz w:val="22"/>
          <w:szCs w:val="22"/>
        </w:rPr>
        <w:t xml:space="preserve"> </w:t>
      </w:r>
      <w:r>
        <w:rPr>
          <w:rFonts w:ascii="Arial Narrow" w:hAnsi="Arial Narrow" w:cs="Arial"/>
          <w:sz w:val="22"/>
          <w:szCs w:val="22"/>
        </w:rPr>
        <w:t>накнадно</w:t>
      </w:r>
      <w:r w:rsidR="001619E7" w:rsidRPr="006B3E3C">
        <w:rPr>
          <w:rFonts w:ascii="Arial Narrow" w:hAnsi="Arial Narrow" w:cs="Arial"/>
          <w:sz w:val="22"/>
          <w:szCs w:val="22"/>
        </w:rPr>
        <w:t xml:space="preserve"> </w:t>
      </w:r>
      <w:r>
        <w:rPr>
          <w:rFonts w:ascii="Arial Narrow" w:hAnsi="Arial Narrow" w:cs="Arial"/>
          <w:sz w:val="22"/>
          <w:szCs w:val="22"/>
        </w:rPr>
        <w:t>доставља</w:t>
      </w:r>
      <w:r w:rsidR="001619E7" w:rsidRPr="006B3E3C">
        <w:rPr>
          <w:rFonts w:ascii="Arial Narrow" w:hAnsi="Arial Narrow" w:cs="Arial"/>
          <w:sz w:val="22"/>
          <w:szCs w:val="22"/>
        </w:rPr>
        <w:t xml:space="preserve">. </w:t>
      </w:r>
    </w:p>
    <w:p w:rsidR="001619E7" w:rsidRPr="006B3E3C" w:rsidRDefault="007210DA">
      <w:pPr>
        <w:jc w:val="both"/>
        <w:rPr>
          <w:rFonts w:ascii="Arial Narrow" w:eastAsia="TimesNewRomanPSMT" w:hAnsi="Arial Narrow" w:cs="Arial"/>
          <w:bCs/>
          <w:iCs/>
          <w:color w:val="auto"/>
          <w:sz w:val="22"/>
          <w:szCs w:val="22"/>
        </w:rPr>
      </w:pPr>
      <w:r>
        <w:rPr>
          <w:rFonts w:ascii="Arial Narrow" w:eastAsia="TimesNewRomanPSMT" w:hAnsi="Arial Narrow" w:cs="Arial"/>
          <w:bCs/>
          <w:iCs/>
          <w:sz w:val="22"/>
          <w:szCs w:val="22"/>
        </w:rPr>
        <w:t>Измену</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допуну</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или</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опозив</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понуде</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треба</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доставити</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адресу</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Јована</w:t>
      </w:r>
      <w:r w:rsidR="00993738"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Мариновића</w:t>
      </w:r>
      <w:r w:rsidR="00993738"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бр</w:t>
      </w:r>
      <w:r w:rsidR="00993738" w:rsidRPr="006B3E3C">
        <w:rPr>
          <w:rFonts w:ascii="Arial Narrow" w:eastAsia="TimesNewRomanPSMT" w:hAnsi="Arial Narrow" w:cs="Arial"/>
          <w:bCs/>
          <w:iCs/>
          <w:sz w:val="22"/>
          <w:szCs w:val="22"/>
        </w:rPr>
        <w:t xml:space="preserve">. 4. </w:t>
      </w:r>
      <w:r>
        <w:rPr>
          <w:rFonts w:ascii="Arial Narrow" w:eastAsia="TimesNewRomanPSMT" w:hAnsi="Arial Narrow" w:cs="Arial"/>
          <w:bCs/>
          <w:iCs/>
          <w:sz w:val="22"/>
          <w:szCs w:val="22"/>
        </w:rPr>
        <w:t>Београд</w:t>
      </w:r>
      <w:r w:rsidR="00993738"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КБЦ</w:t>
      </w:r>
      <w:r w:rsidR="00993738"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Др</w:t>
      </w:r>
      <w:r w:rsidR="00993738"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Драгиша</w:t>
      </w:r>
      <w:r w:rsidR="00993738"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Мишовић</w:t>
      </w:r>
      <w:r w:rsidR="00993738" w:rsidRPr="006B3E3C">
        <w:rPr>
          <w:rFonts w:ascii="Arial Narrow" w:eastAsia="TimesNewRomanPSMT" w:hAnsi="Arial Narrow" w:cs="Arial"/>
          <w:bCs/>
          <w:iCs/>
          <w:sz w:val="22"/>
          <w:szCs w:val="22"/>
        </w:rPr>
        <w:t xml:space="preserve"> – </w:t>
      </w:r>
      <w:r>
        <w:rPr>
          <w:rFonts w:ascii="Arial Narrow" w:eastAsia="TimesNewRomanPSMT" w:hAnsi="Arial Narrow" w:cs="Arial"/>
          <w:bCs/>
          <w:iCs/>
          <w:sz w:val="22"/>
          <w:szCs w:val="22"/>
        </w:rPr>
        <w:t>Дедиње</w:t>
      </w:r>
      <w:r w:rsidR="00993738" w:rsidRPr="006B3E3C">
        <w:rPr>
          <w:rFonts w:ascii="Arial Narrow" w:eastAsia="TimesNewRomanPSMT" w:hAnsi="Arial Narrow" w:cs="Arial"/>
          <w:bCs/>
          <w:iCs/>
          <w:sz w:val="22"/>
          <w:szCs w:val="22"/>
        </w:rPr>
        <w:t>“</w:t>
      </w:r>
      <w:r w:rsidR="001619E7" w:rsidRPr="006B3E3C">
        <w:rPr>
          <w:rFonts w:ascii="Arial Narrow" w:eastAsia="TimesNewRomanPSMT" w:hAnsi="Arial Narrow" w:cs="Arial"/>
          <w:bCs/>
          <w:iCs/>
          <w:color w:val="auto"/>
          <w:sz w:val="22"/>
          <w:szCs w:val="22"/>
        </w:rPr>
        <w:t xml:space="preserve"> </w:t>
      </w:r>
      <w:r>
        <w:rPr>
          <w:rFonts w:ascii="Arial Narrow" w:eastAsia="TimesNewRomanPSMT" w:hAnsi="Arial Narrow" w:cs="Arial"/>
          <w:bCs/>
          <w:iCs/>
          <w:color w:val="auto"/>
          <w:sz w:val="22"/>
          <w:szCs w:val="22"/>
        </w:rPr>
        <w:t>са</w:t>
      </w:r>
      <w:r w:rsidR="001619E7" w:rsidRPr="006B3E3C">
        <w:rPr>
          <w:rFonts w:ascii="Arial Narrow" w:eastAsia="TimesNewRomanPSMT" w:hAnsi="Arial Narrow" w:cs="Arial"/>
          <w:bCs/>
          <w:iCs/>
          <w:color w:val="auto"/>
          <w:sz w:val="22"/>
          <w:szCs w:val="22"/>
        </w:rPr>
        <w:t xml:space="preserve"> </w:t>
      </w:r>
      <w:r>
        <w:rPr>
          <w:rFonts w:ascii="Arial Narrow" w:eastAsia="TimesNewRomanPSMT" w:hAnsi="Arial Narrow" w:cs="Arial"/>
          <w:bCs/>
          <w:iCs/>
          <w:color w:val="auto"/>
          <w:sz w:val="22"/>
          <w:szCs w:val="22"/>
        </w:rPr>
        <w:t>назнаком</w:t>
      </w:r>
      <w:r w:rsidR="001619E7" w:rsidRPr="006B3E3C">
        <w:rPr>
          <w:rFonts w:ascii="Arial Narrow" w:eastAsia="TimesNewRomanPSMT" w:hAnsi="Arial Narrow" w:cs="Arial"/>
          <w:bCs/>
          <w:iCs/>
          <w:color w:val="auto"/>
          <w:sz w:val="22"/>
          <w:szCs w:val="22"/>
        </w:rPr>
        <w:t>:</w:t>
      </w:r>
    </w:p>
    <w:p w:rsidR="001619E7" w:rsidRPr="006B3E3C" w:rsidRDefault="001619E7" w:rsidP="00A261CC">
      <w:pPr>
        <w:jc w:val="both"/>
        <w:rPr>
          <w:rFonts w:ascii="Arial Narrow" w:eastAsia="TimesNewRomanPS-BoldMT" w:hAnsi="Arial Narrow" w:cs="Arial"/>
          <w:b/>
          <w:bCs/>
          <w:color w:val="002060"/>
          <w:sz w:val="22"/>
          <w:szCs w:val="22"/>
        </w:rPr>
      </w:pPr>
      <w:r w:rsidRPr="006B3E3C">
        <w:rPr>
          <w:rFonts w:ascii="Arial Narrow" w:eastAsia="TimesNewRomanPSMT" w:hAnsi="Arial Narrow" w:cs="Arial"/>
          <w:bCs/>
          <w:iCs/>
          <w:color w:val="auto"/>
          <w:sz w:val="22"/>
          <w:szCs w:val="22"/>
        </w:rPr>
        <w:t>„</w:t>
      </w:r>
      <w:r w:rsidR="007210DA">
        <w:rPr>
          <w:rFonts w:ascii="Arial Narrow" w:eastAsia="TimesNewRomanPSMT" w:hAnsi="Arial Narrow" w:cs="Arial"/>
          <w:b/>
          <w:bCs/>
          <w:iCs/>
          <w:color w:val="auto"/>
          <w:sz w:val="22"/>
          <w:szCs w:val="22"/>
        </w:rPr>
        <w:t>Измена</w:t>
      </w:r>
      <w:r w:rsidRPr="006B3E3C">
        <w:rPr>
          <w:rFonts w:ascii="Arial Narrow" w:eastAsia="TimesNewRomanPSMT" w:hAnsi="Arial Narrow" w:cs="Arial"/>
          <w:b/>
          <w:bCs/>
          <w:iCs/>
          <w:color w:val="auto"/>
          <w:sz w:val="22"/>
          <w:szCs w:val="22"/>
        </w:rPr>
        <w:t xml:space="preserve"> </w:t>
      </w:r>
      <w:r w:rsidR="007210DA">
        <w:rPr>
          <w:rFonts w:ascii="Arial Narrow" w:eastAsia="TimesNewRomanPSMT" w:hAnsi="Arial Narrow" w:cs="Arial"/>
          <w:b/>
          <w:bCs/>
          <w:iCs/>
          <w:color w:val="auto"/>
          <w:sz w:val="22"/>
          <w:szCs w:val="22"/>
        </w:rPr>
        <w:t>понуде</w:t>
      </w:r>
      <w:r w:rsidRPr="006B3E3C">
        <w:rPr>
          <w:rFonts w:ascii="Arial Narrow" w:eastAsia="TimesNewRomanPS-BoldMT" w:hAnsi="Arial Narrow" w:cs="Arial"/>
          <w:b/>
          <w:bCs/>
          <w:color w:val="auto"/>
          <w:sz w:val="22"/>
          <w:szCs w:val="22"/>
        </w:rPr>
        <w:t xml:space="preserve"> </w:t>
      </w:r>
      <w:r w:rsidR="007210DA">
        <w:rPr>
          <w:rFonts w:ascii="Arial Narrow" w:eastAsia="TimesNewRomanPS-BoldMT" w:hAnsi="Arial Narrow" w:cs="Arial"/>
          <w:b/>
          <w:bCs/>
          <w:color w:val="auto"/>
          <w:sz w:val="22"/>
          <w:szCs w:val="22"/>
        </w:rPr>
        <w:t>за</w:t>
      </w:r>
      <w:r w:rsidRPr="006B3E3C">
        <w:rPr>
          <w:rFonts w:ascii="Arial Narrow" w:eastAsia="TimesNewRomanPS-BoldMT" w:hAnsi="Arial Narrow" w:cs="Arial"/>
          <w:b/>
          <w:bCs/>
          <w:color w:val="auto"/>
          <w:sz w:val="22"/>
          <w:szCs w:val="22"/>
        </w:rPr>
        <w:t xml:space="preserve"> </w:t>
      </w:r>
      <w:r w:rsidR="007210DA">
        <w:rPr>
          <w:rFonts w:ascii="Arial Narrow" w:eastAsia="TimesNewRomanPS-BoldMT" w:hAnsi="Arial Narrow" w:cs="Arial"/>
          <w:b/>
          <w:bCs/>
          <w:color w:val="auto"/>
          <w:sz w:val="22"/>
          <w:szCs w:val="22"/>
        </w:rPr>
        <w:t>јавну</w:t>
      </w:r>
      <w:r w:rsidRPr="006B3E3C">
        <w:rPr>
          <w:rFonts w:ascii="Arial Narrow" w:eastAsia="TimesNewRomanPS-BoldMT" w:hAnsi="Arial Narrow" w:cs="Arial"/>
          <w:b/>
          <w:bCs/>
          <w:color w:val="auto"/>
          <w:sz w:val="22"/>
          <w:szCs w:val="22"/>
        </w:rPr>
        <w:t xml:space="preserve"> </w:t>
      </w:r>
      <w:r w:rsidR="007210DA">
        <w:rPr>
          <w:rFonts w:ascii="Arial Narrow" w:eastAsia="TimesNewRomanPS-BoldMT" w:hAnsi="Arial Narrow" w:cs="Arial"/>
          <w:b/>
          <w:bCs/>
          <w:color w:val="auto"/>
          <w:sz w:val="22"/>
          <w:szCs w:val="22"/>
        </w:rPr>
        <w:t>набавку</w:t>
      </w:r>
      <w:r w:rsidR="00A136A2" w:rsidRPr="006B3E3C">
        <w:rPr>
          <w:rFonts w:ascii="Arial Narrow" w:hAnsi="Arial Narrow" w:cs="Arial"/>
          <w:color w:val="auto"/>
          <w:sz w:val="22"/>
          <w:szCs w:val="22"/>
        </w:rPr>
        <w:t xml:space="preserve"> (</w:t>
      </w:r>
      <w:r w:rsidR="007210DA">
        <w:rPr>
          <w:rFonts w:ascii="Arial Narrow" w:hAnsi="Arial Narrow" w:cs="Arial"/>
          <w:color w:val="auto"/>
          <w:sz w:val="22"/>
          <w:szCs w:val="22"/>
        </w:rPr>
        <w:t>добра</w:t>
      </w:r>
      <w:r w:rsidRPr="006B3E3C">
        <w:rPr>
          <w:rFonts w:ascii="Arial Narrow" w:hAnsi="Arial Narrow" w:cs="Arial"/>
          <w:color w:val="auto"/>
          <w:sz w:val="22"/>
          <w:szCs w:val="22"/>
        </w:rPr>
        <w:t xml:space="preserve">) </w:t>
      </w:r>
      <w:r w:rsidR="00BE0B15">
        <w:rPr>
          <w:rFonts w:ascii="Arial Narrow" w:hAnsi="Arial Narrow" w:cs="Arial"/>
          <w:b/>
          <w:color w:val="auto"/>
          <w:sz w:val="22"/>
          <w:szCs w:val="22"/>
        </w:rPr>
        <w:t>–</w:t>
      </w:r>
      <w:r w:rsidR="00BE0B15">
        <w:rPr>
          <w:rFonts w:ascii="Arial Narrow" w:hAnsi="Arial Narrow" w:cs="Arial"/>
          <w:b/>
          <w:color w:val="auto"/>
          <w:sz w:val="22"/>
          <w:szCs w:val="22"/>
          <w:lang w:val="sr-Cyrl-CS"/>
        </w:rPr>
        <w:t xml:space="preserve"> </w:t>
      </w:r>
      <w:r w:rsidR="00247B30" w:rsidRPr="00247B30">
        <w:rPr>
          <w:rFonts w:ascii="Arial Narrow" w:hAnsi="Arial Narrow" w:cs="Arial"/>
          <w:b/>
          <w:bCs/>
          <w:color w:val="auto"/>
          <w:sz w:val="22"/>
          <w:szCs w:val="22"/>
          <w:lang w:val="sr-Cyrl-RS"/>
        </w:rPr>
        <w:t>Специфични и општи потрошни материјал,по партијама</w:t>
      </w:r>
      <w:r w:rsidR="002B790E">
        <w:rPr>
          <w:rFonts w:ascii="Arial Narrow" w:hAnsi="Arial Narrow" w:cs="Arial"/>
          <w:b/>
          <w:bCs/>
          <w:color w:val="auto"/>
          <w:sz w:val="22"/>
          <w:szCs w:val="22"/>
          <w:lang w:val="sr-Cyrl-RS"/>
        </w:rPr>
        <w:t xml:space="preserve"> </w:t>
      </w:r>
      <w:r w:rsidR="00BE0B15">
        <w:rPr>
          <w:rFonts w:ascii="Arial Narrow" w:eastAsia="TimesNewRomanPS-BoldMT" w:hAnsi="Arial Narrow" w:cs="Arial"/>
          <w:b/>
          <w:bCs/>
          <w:sz w:val="22"/>
          <w:szCs w:val="22"/>
        </w:rPr>
        <w:t>бр</w:t>
      </w:r>
      <w:r w:rsidR="00BE0B15" w:rsidRPr="006B3E3C">
        <w:rPr>
          <w:rFonts w:ascii="Arial Narrow" w:eastAsia="TimesNewRomanPS-BoldMT" w:hAnsi="Arial Narrow" w:cs="Arial"/>
          <w:b/>
          <w:bCs/>
          <w:sz w:val="22"/>
          <w:szCs w:val="22"/>
        </w:rPr>
        <w:t xml:space="preserve">. </w:t>
      </w:r>
      <w:r w:rsidR="00BE0B15">
        <w:rPr>
          <w:rFonts w:ascii="Arial Narrow" w:eastAsia="TimesNewRomanPS-BoldMT" w:hAnsi="Arial Narrow" w:cs="Arial"/>
          <w:b/>
          <w:bCs/>
          <w:sz w:val="22"/>
          <w:szCs w:val="22"/>
        </w:rPr>
        <w:t>0</w:t>
      </w:r>
      <w:r w:rsidR="00247B30">
        <w:rPr>
          <w:rFonts w:ascii="Arial Narrow" w:eastAsia="TimesNewRomanPS-BoldMT" w:hAnsi="Arial Narrow" w:cs="Arial"/>
          <w:b/>
          <w:bCs/>
          <w:sz w:val="22"/>
          <w:szCs w:val="22"/>
        </w:rPr>
        <w:t>5</w:t>
      </w:r>
      <w:r w:rsidR="00BE0B15" w:rsidRPr="006B3E3C">
        <w:rPr>
          <w:rFonts w:ascii="Arial Narrow" w:eastAsia="TimesNewRomanPS-BoldMT" w:hAnsi="Arial Narrow" w:cs="Arial"/>
          <w:b/>
          <w:bCs/>
          <w:sz w:val="22"/>
          <w:szCs w:val="22"/>
        </w:rPr>
        <w:t>/1</w:t>
      </w:r>
      <w:r w:rsidR="00831794">
        <w:rPr>
          <w:rFonts w:ascii="Arial Narrow" w:eastAsia="TimesNewRomanPS-BoldMT" w:hAnsi="Arial Narrow" w:cs="Arial"/>
          <w:b/>
          <w:bCs/>
          <w:sz w:val="22"/>
          <w:szCs w:val="22"/>
          <w:lang w:val="sr-Cyrl-RS"/>
        </w:rPr>
        <w:t>9</w:t>
      </w:r>
      <w:r w:rsidR="00BE0B15" w:rsidRPr="006B3E3C">
        <w:rPr>
          <w:rFonts w:ascii="Arial Narrow" w:eastAsia="TimesNewRomanPS-BoldMT" w:hAnsi="Arial Narrow" w:cs="Arial"/>
          <w:b/>
          <w:bCs/>
          <w:sz w:val="22"/>
          <w:szCs w:val="22"/>
        </w:rPr>
        <w:t xml:space="preserve"> </w:t>
      </w:r>
      <w:r w:rsidRPr="006B3E3C">
        <w:rPr>
          <w:rFonts w:ascii="Arial Narrow" w:eastAsia="TimesNewRomanPSMT" w:hAnsi="Arial Narrow" w:cs="Arial"/>
          <w:b/>
          <w:bCs/>
          <w:sz w:val="22"/>
          <w:szCs w:val="22"/>
        </w:rPr>
        <w:t xml:space="preserve">- </w:t>
      </w:r>
      <w:r w:rsidR="007210DA">
        <w:rPr>
          <w:rFonts w:ascii="Arial Narrow" w:eastAsia="TimesNewRomanPS-BoldMT" w:hAnsi="Arial Narrow" w:cs="Arial"/>
          <w:b/>
          <w:bCs/>
          <w:sz w:val="22"/>
          <w:szCs w:val="22"/>
        </w:rPr>
        <w:t>НЕ</w:t>
      </w:r>
      <w:r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ОТВАРАТИ</w:t>
      </w:r>
      <w:r w:rsidRPr="006B3E3C">
        <w:rPr>
          <w:rFonts w:ascii="Arial Narrow" w:eastAsia="TimesNewRomanPS-BoldMT" w:hAnsi="Arial Narrow" w:cs="Arial"/>
          <w:b/>
          <w:bCs/>
          <w:sz w:val="22"/>
          <w:szCs w:val="22"/>
        </w:rPr>
        <w:t>”</w:t>
      </w:r>
      <w:r w:rsidRPr="006B3E3C">
        <w:rPr>
          <w:rFonts w:ascii="Arial Narrow" w:eastAsia="TimesNewRomanPSMT" w:hAnsi="Arial Narrow" w:cs="Arial"/>
          <w:bCs/>
          <w:iCs/>
          <w:sz w:val="22"/>
          <w:szCs w:val="22"/>
        </w:rPr>
        <w:t xml:space="preserve"> </w:t>
      </w:r>
      <w:r w:rsidR="007210DA">
        <w:rPr>
          <w:rFonts w:ascii="Arial Narrow" w:eastAsia="TimesNewRomanPSMT" w:hAnsi="Arial Narrow" w:cs="Arial"/>
          <w:bCs/>
          <w:iCs/>
          <w:sz w:val="22"/>
          <w:szCs w:val="22"/>
        </w:rPr>
        <w:t>или</w:t>
      </w:r>
    </w:p>
    <w:p w:rsidR="001619E7" w:rsidRPr="006B3E3C" w:rsidRDefault="001619E7" w:rsidP="00A261CC">
      <w:pPr>
        <w:jc w:val="both"/>
        <w:rPr>
          <w:rFonts w:ascii="Arial Narrow" w:eastAsia="TimesNewRomanPSMT" w:hAnsi="Arial Narrow" w:cs="Arial"/>
          <w:bCs/>
          <w:iCs/>
          <w:sz w:val="22"/>
          <w:szCs w:val="22"/>
        </w:rPr>
      </w:pPr>
      <w:r w:rsidRPr="006B3E3C">
        <w:rPr>
          <w:rFonts w:ascii="Arial Narrow" w:eastAsia="TimesNewRomanPSMT" w:hAnsi="Arial Narrow" w:cs="Arial"/>
          <w:bCs/>
          <w:iCs/>
          <w:sz w:val="22"/>
          <w:szCs w:val="22"/>
        </w:rPr>
        <w:t>„</w:t>
      </w:r>
      <w:r w:rsidR="007210DA">
        <w:rPr>
          <w:rFonts w:ascii="Arial Narrow" w:eastAsia="TimesNewRomanPSMT" w:hAnsi="Arial Narrow" w:cs="Arial"/>
          <w:b/>
          <w:bCs/>
          <w:iCs/>
          <w:sz w:val="22"/>
          <w:szCs w:val="22"/>
        </w:rPr>
        <w:t>Допуна</w:t>
      </w:r>
      <w:r w:rsidRPr="006B3E3C">
        <w:rPr>
          <w:rFonts w:ascii="Arial Narrow" w:eastAsia="TimesNewRomanPSMT" w:hAnsi="Arial Narrow" w:cs="Arial"/>
          <w:b/>
          <w:bCs/>
          <w:iCs/>
          <w:sz w:val="22"/>
          <w:szCs w:val="22"/>
        </w:rPr>
        <w:t xml:space="preserve"> </w:t>
      </w:r>
      <w:r w:rsidR="007210DA">
        <w:rPr>
          <w:rFonts w:ascii="Arial Narrow" w:eastAsia="TimesNewRomanPSMT" w:hAnsi="Arial Narrow" w:cs="Arial"/>
          <w:b/>
          <w:bCs/>
          <w:iCs/>
          <w:sz w:val="22"/>
          <w:szCs w:val="22"/>
        </w:rPr>
        <w:t>понуде</w:t>
      </w:r>
      <w:r w:rsidRPr="006B3E3C">
        <w:rPr>
          <w:rFonts w:ascii="Arial Narrow" w:eastAsia="TimesNewRomanPSMT" w:hAnsi="Arial Narrow" w:cs="Arial"/>
          <w:bCs/>
          <w:iCs/>
          <w:sz w:val="22"/>
          <w:szCs w:val="22"/>
        </w:rPr>
        <w:t xml:space="preserve"> </w:t>
      </w:r>
      <w:r w:rsidR="007210DA">
        <w:rPr>
          <w:rFonts w:ascii="Arial Narrow" w:eastAsia="TimesNewRomanPS-BoldMT" w:hAnsi="Arial Narrow" w:cs="Arial"/>
          <w:b/>
          <w:bCs/>
          <w:sz w:val="22"/>
          <w:szCs w:val="22"/>
        </w:rPr>
        <w:t>за</w:t>
      </w:r>
      <w:r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јавну</w:t>
      </w:r>
      <w:r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набавку</w:t>
      </w:r>
      <w:r w:rsidRPr="006B3E3C">
        <w:rPr>
          <w:rFonts w:ascii="Arial Narrow" w:hAnsi="Arial Narrow" w:cs="Arial"/>
          <w:sz w:val="22"/>
          <w:szCs w:val="22"/>
        </w:rPr>
        <w:t xml:space="preserve"> </w:t>
      </w:r>
      <w:r w:rsidR="00993738" w:rsidRPr="006B3E3C">
        <w:rPr>
          <w:rFonts w:ascii="Arial Narrow" w:hAnsi="Arial Narrow" w:cs="Arial"/>
          <w:color w:val="auto"/>
          <w:sz w:val="22"/>
          <w:szCs w:val="22"/>
        </w:rPr>
        <w:t>(</w:t>
      </w:r>
      <w:r w:rsidR="007210DA">
        <w:rPr>
          <w:rFonts w:ascii="Arial Narrow" w:hAnsi="Arial Narrow" w:cs="Arial"/>
          <w:color w:val="auto"/>
          <w:sz w:val="22"/>
          <w:szCs w:val="22"/>
        </w:rPr>
        <w:t>добра</w:t>
      </w:r>
      <w:r w:rsidR="00247B30">
        <w:rPr>
          <w:rFonts w:ascii="Arial Narrow" w:hAnsi="Arial Narrow" w:cs="Arial"/>
          <w:color w:val="auto"/>
          <w:sz w:val="22"/>
          <w:szCs w:val="22"/>
        </w:rPr>
        <w:t xml:space="preserve">) </w:t>
      </w:r>
      <w:r w:rsidR="00BE0B15">
        <w:rPr>
          <w:rFonts w:ascii="Arial Narrow" w:hAnsi="Arial Narrow" w:cs="Arial"/>
          <w:b/>
          <w:color w:val="auto"/>
          <w:sz w:val="22"/>
          <w:szCs w:val="22"/>
          <w:lang w:val="sr-Cyrl-CS"/>
        </w:rPr>
        <w:t xml:space="preserve"> </w:t>
      </w:r>
      <w:r w:rsidR="002B790E" w:rsidRPr="002B790E">
        <w:rPr>
          <w:rFonts w:ascii="Arial Narrow" w:hAnsi="Arial Narrow" w:cs="Arial"/>
          <w:b/>
          <w:bCs/>
          <w:color w:val="auto"/>
          <w:sz w:val="22"/>
          <w:szCs w:val="22"/>
          <w:lang w:val="sr-Cyrl-RS"/>
        </w:rPr>
        <w:t xml:space="preserve">– </w:t>
      </w:r>
      <w:r w:rsidR="00247B30" w:rsidRPr="00247B30">
        <w:rPr>
          <w:rFonts w:ascii="Arial Narrow" w:hAnsi="Arial Narrow" w:cs="Arial"/>
          <w:b/>
          <w:bCs/>
          <w:color w:val="auto"/>
          <w:sz w:val="22"/>
          <w:szCs w:val="22"/>
          <w:lang w:val="sr-Cyrl-RS"/>
        </w:rPr>
        <w:t xml:space="preserve">Специфични и општи потрошни материјал,по партијама бр. 05/19 </w:t>
      </w:r>
      <w:r w:rsidR="002B790E" w:rsidRPr="002B790E">
        <w:rPr>
          <w:rFonts w:ascii="Arial Narrow" w:hAnsi="Arial Narrow" w:cs="Arial"/>
          <w:b/>
          <w:bCs/>
          <w:color w:val="auto"/>
          <w:sz w:val="22"/>
          <w:szCs w:val="22"/>
          <w:lang w:val="sr-Cyrl-RS"/>
        </w:rPr>
        <w:t xml:space="preserve"> </w:t>
      </w:r>
      <w:r w:rsidR="00993738" w:rsidRPr="006B3E3C">
        <w:rPr>
          <w:rFonts w:ascii="Arial Narrow" w:eastAsia="TimesNewRomanPSMT" w:hAnsi="Arial Narrow" w:cs="Arial"/>
          <w:b/>
          <w:bCs/>
          <w:sz w:val="22"/>
          <w:szCs w:val="22"/>
        </w:rPr>
        <w:t xml:space="preserve">- </w:t>
      </w:r>
      <w:r w:rsidR="007210DA">
        <w:rPr>
          <w:rFonts w:ascii="Arial Narrow" w:eastAsia="TimesNewRomanPS-BoldMT" w:hAnsi="Arial Narrow" w:cs="Arial"/>
          <w:b/>
          <w:bCs/>
          <w:sz w:val="22"/>
          <w:szCs w:val="22"/>
        </w:rPr>
        <w:t>НЕ</w:t>
      </w:r>
      <w:r w:rsidR="00993738"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ОТВАРАТИ</w:t>
      </w:r>
      <w:r w:rsidR="00993738" w:rsidRPr="006B3E3C">
        <w:rPr>
          <w:rFonts w:ascii="Arial Narrow" w:eastAsia="TimesNewRomanPS-BoldMT" w:hAnsi="Arial Narrow" w:cs="Arial"/>
          <w:b/>
          <w:bCs/>
          <w:sz w:val="22"/>
          <w:szCs w:val="22"/>
        </w:rPr>
        <w:t>”</w:t>
      </w:r>
      <w:r w:rsidR="00993738" w:rsidRPr="006B3E3C">
        <w:rPr>
          <w:rFonts w:ascii="Arial Narrow" w:eastAsia="TimesNewRomanPSMT" w:hAnsi="Arial Narrow" w:cs="Arial"/>
          <w:bCs/>
          <w:iCs/>
          <w:sz w:val="22"/>
          <w:szCs w:val="22"/>
        </w:rPr>
        <w:t xml:space="preserve"> </w:t>
      </w:r>
      <w:r w:rsidRPr="006B3E3C">
        <w:rPr>
          <w:rFonts w:ascii="Arial Narrow" w:eastAsia="TimesNewRomanPSMT" w:hAnsi="Arial Narrow" w:cs="Arial"/>
          <w:bCs/>
          <w:iCs/>
          <w:sz w:val="22"/>
          <w:szCs w:val="22"/>
        </w:rPr>
        <w:t xml:space="preserve"> </w:t>
      </w:r>
      <w:r w:rsidR="007210DA">
        <w:rPr>
          <w:rFonts w:ascii="Arial Narrow" w:eastAsia="TimesNewRomanPSMT" w:hAnsi="Arial Narrow" w:cs="Arial"/>
          <w:bCs/>
          <w:iCs/>
          <w:sz w:val="22"/>
          <w:szCs w:val="22"/>
        </w:rPr>
        <w:t>или</w:t>
      </w:r>
    </w:p>
    <w:p w:rsidR="001619E7" w:rsidRPr="006B3E3C" w:rsidRDefault="001619E7" w:rsidP="00A261CC">
      <w:pPr>
        <w:jc w:val="both"/>
        <w:rPr>
          <w:rFonts w:ascii="Arial Narrow" w:eastAsia="TimesNewRomanPSMT" w:hAnsi="Arial Narrow" w:cs="Arial"/>
          <w:bCs/>
          <w:iCs/>
          <w:sz w:val="22"/>
          <w:szCs w:val="22"/>
        </w:rPr>
      </w:pPr>
      <w:r w:rsidRPr="006B3E3C">
        <w:rPr>
          <w:rFonts w:ascii="Arial Narrow" w:eastAsia="TimesNewRomanPSMT" w:hAnsi="Arial Narrow" w:cs="Arial"/>
          <w:bCs/>
          <w:iCs/>
          <w:sz w:val="22"/>
          <w:szCs w:val="22"/>
        </w:rPr>
        <w:lastRenderedPageBreak/>
        <w:t>„</w:t>
      </w:r>
      <w:r w:rsidR="007210DA">
        <w:rPr>
          <w:rFonts w:ascii="Arial Narrow" w:eastAsia="TimesNewRomanPSMT" w:hAnsi="Arial Narrow" w:cs="Arial"/>
          <w:b/>
          <w:bCs/>
          <w:iCs/>
          <w:sz w:val="22"/>
          <w:szCs w:val="22"/>
        </w:rPr>
        <w:t>Опозив</w:t>
      </w:r>
      <w:r w:rsidRPr="006B3E3C">
        <w:rPr>
          <w:rFonts w:ascii="Arial Narrow" w:eastAsia="TimesNewRomanPSMT" w:hAnsi="Arial Narrow" w:cs="Arial"/>
          <w:b/>
          <w:bCs/>
          <w:iCs/>
          <w:sz w:val="22"/>
          <w:szCs w:val="22"/>
        </w:rPr>
        <w:t xml:space="preserve"> </w:t>
      </w:r>
      <w:r w:rsidR="007210DA">
        <w:rPr>
          <w:rFonts w:ascii="Arial Narrow" w:eastAsia="TimesNewRomanPSMT" w:hAnsi="Arial Narrow" w:cs="Arial"/>
          <w:b/>
          <w:bCs/>
          <w:iCs/>
          <w:sz w:val="22"/>
          <w:szCs w:val="22"/>
        </w:rPr>
        <w:t>понуде</w:t>
      </w:r>
      <w:r w:rsidRPr="006B3E3C">
        <w:rPr>
          <w:rFonts w:ascii="Arial Narrow" w:eastAsia="TimesNewRomanPSMT" w:hAnsi="Arial Narrow" w:cs="Arial"/>
          <w:bCs/>
          <w:iCs/>
          <w:sz w:val="22"/>
          <w:szCs w:val="22"/>
        </w:rPr>
        <w:t xml:space="preserve"> </w:t>
      </w:r>
      <w:r w:rsidR="007210DA">
        <w:rPr>
          <w:rFonts w:ascii="Arial Narrow" w:eastAsia="TimesNewRomanPS-BoldMT" w:hAnsi="Arial Narrow" w:cs="Arial"/>
          <w:b/>
          <w:bCs/>
          <w:sz w:val="22"/>
          <w:szCs w:val="22"/>
        </w:rPr>
        <w:t>за</w:t>
      </w:r>
      <w:r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јавну</w:t>
      </w:r>
      <w:r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набавку</w:t>
      </w:r>
      <w:r w:rsidRPr="006B3E3C">
        <w:rPr>
          <w:rFonts w:ascii="Arial Narrow" w:hAnsi="Arial Narrow" w:cs="Arial"/>
          <w:sz w:val="22"/>
          <w:szCs w:val="22"/>
        </w:rPr>
        <w:t xml:space="preserve"> (</w:t>
      </w:r>
      <w:r w:rsidR="007210DA">
        <w:rPr>
          <w:rFonts w:ascii="Arial Narrow" w:hAnsi="Arial Narrow" w:cs="Arial"/>
          <w:color w:val="auto"/>
          <w:sz w:val="22"/>
          <w:szCs w:val="22"/>
        </w:rPr>
        <w:t>добра</w:t>
      </w:r>
      <w:r w:rsidR="00247B30">
        <w:rPr>
          <w:rFonts w:ascii="Arial Narrow" w:hAnsi="Arial Narrow" w:cs="Arial"/>
          <w:color w:val="auto"/>
          <w:sz w:val="22"/>
          <w:szCs w:val="22"/>
        </w:rPr>
        <w:t xml:space="preserve">) </w:t>
      </w:r>
      <w:r w:rsidR="00993738" w:rsidRPr="006B3E3C">
        <w:rPr>
          <w:rFonts w:ascii="Arial Narrow" w:eastAsia="TimesNewRomanPS-BoldMT" w:hAnsi="Arial Narrow" w:cs="Arial"/>
          <w:b/>
          <w:bCs/>
          <w:color w:val="auto"/>
          <w:sz w:val="22"/>
          <w:szCs w:val="22"/>
        </w:rPr>
        <w:t xml:space="preserve"> </w:t>
      </w:r>
      <w:r w:rsidR="002B790E" w:rsidRPr="002B790E">
        <w:rPr>
          <w:rFonts w:ascii="Arial Narrow" w:hAnsi="Arial Narrow" w:cs="Arial"/>
          <w:b/>
          <w:bCs/>
          <w:color w:val="auto"/>
          <w:sz w:val="22"/>
          <w:szCs w:val="22"/>
          <w:lang w:val="sr-Cyrl-RS"/>
        </w:rPr>
        <w:t xml:space="preserve">– </w:t>
      </w:r>
      <w:r w:rsidR="00247B30" w:rsidRPr="00247B30">
        <w:rPr>
          <w:rFonts w:ascii="Arial Narrow" w:hAnsi="Arial Narrow" w:cs="Arial"/>
          <w:b/>
          <w:bCs/>
          <w:color w:val="auto"/>
          <w:sz w:val="22"/>
          <w:szCs w:val="22"/>
          <w:lang w:val="sr-Cyrl-RS"/>
        </w:rPr>
        <w:t xml:space="preserve">Специфични и општи потрошни материјал,по партијама бр. 05/19 </w:t>
      </w:r>
      <w:r w:rsidR="00993738" w:rsidRPr="006B3E3C">
        <w:rPr>
          <w:rFonts w:ascii="Arial Narrow" w:eastAsia="TimesNewRomanPSMT" w:hAnsi="Arial Narrow" w:cs="Arial"/>
          <w:b/>
          <w:bCs/>
          <w:sz w:val="22"/>
          <w:szCs w:val="22"/>
        </w:rPr>
        <w:t xml:space="preserve">- </w:t>
      </w:r>
      <w:r w:rsidR="007210DA">
        <w:rPr>
          <w:rFonts w:ascii="Arial Narrow" w:eastAsia="TimesNewRomanPS-BoldMT" w:hAnsi="Arial Narrow" w:cs="Arial"/>
          <w:b/>
          <w:bCs/>
          <w:sz w:val="22"/>
          <w:szCs w:val="22"/>
        </w:rPr>
        <w:t>НЕ</w:t>
      </w:r>
      <w:r w:rsidR="00993738"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ОТВАРАТИ</w:t>
      </w:r>
      <w:r w:rsidR="00993738" w:rsidRPr="006B3E3C">
        <w:rPr>
          <w:rFonts w:ascii="Arial Narrow" w:eastAsia="TimesNewRomanPS-BoldMT" w:hAnsi="Arial Narrow" w:cs="Arial"/>
          <w:b/>
          <w:bCs/>
          <w:sz w:val="22"/>
          <w:szCs w:val="22"/>
        </w:rPr>
        <w:t>”</w:t>
      </w:r>
      <w:r w:rsidR="00993738" w:rsidRPr="006B3E3C">
        <w:rPr>
          <w:rFonts w:ascii="Arial Narrow" w:eastAsia="TimesNewRomanPSMT" w:hAnsi="Arial Narrow" w:cs="Arial"/>
          <w:bCs/>
          <w:iCs/>
          <w:sz w:val="22"/>
          <w:szCs w:val="22"/>
        </w:rPr>
        <w:t xml:space="preserve"> </w:t>
      </w:r>
      <w:r w:rsidRPr="006B3E3C">
        <w:rPr>
          <w:rFonts w:ascii="Arial Narrow" w:eastAsia="TimesNewRomanPS-BoldMT" w:hAnsi="Arial Narrow" w:cs="Arial"/>
          <w:b/>
          <w:bCs/>
          <w:sz w:val="22"/>
          <w:szCs w:val="22"/>
        </w:rPr>
        <w:t xml:space="preserve"> </w:t>
      </w:r>
      <w:r w:rsidRPr="006B3E3C">
        <w:rPr>
          <w:rFonts w:ascii="Arial Narrow" w:eastAsia="TimesNewRomanPS-BoldMT" w:hAnsi="Arial Narrow" w:cs="Arial"/>
          <w:bCs/>
          <w:sz w:val="22"/>
          <w:szCs w:val="22"/>
        </w:rPr>
        <w:t xml:space="preserve"> </w:t>
      </w:r>
      <w:r w:rsidR="007210DA">
        <w:rPr>
          <w:rFonts w:ascii="Arial Narrow" w:eastAsia="TimesNewRomanPS-BoldMT" w:hAnsi="Arial Narrow" w:cs="Arial"/>
          <w:bCs/>
          <w:sz w:val="22"/>
          <w:szCs w:val="22"/>
        </w:rPr>
        <w:t>или</w:t>
      </w:r>
    </w:p>
    <w:p w:rsidR="001619E7" w:rsidRPr="006B3E3C" w:rsidRDefault="001619E7" w:rsidP="00993738">
      <w:pPr>
        <w:jc w:val="both"/>
        <w:rPr>
          <w:rFonts w:ascii="Arial Narrow" w:eastAsia="TimesNewRomanPS-BoldMT" w:hAnsi="Arial Narrow" w:cs="Arial"/>
          <w:b/>
          <w:bCs/>
          <w:color w:val="auto"/>
          <w:sz w:val="22"/>
          <w:szCs w:val="22"/>
        </w:rPr>
      </w:pPr>
      <w:r w:rsidRPr="006B3E3C">
        <w:rPr>
          <w:rFonts w:ascii="Arial Narrow" w:eastAsia="TimesNewRomanPSMT" w:hAnsi="Arial Narrow" w:cs="Arial"/>
          <w:bCs/>
          <w:iCs/>
          <w:sz w:val="22"/>
          <w:szCs w:val="22"/>
        </w:rPr>
        <w:t>„</w:t>
      </w:r>
      <w:r w:rsidR="007210DA">
        <w:rPr>
          <w:rFonts w:ascii="Arial Narrow" w:eastAsia="TimesNewRomanPSMT" w:hAnsi="Arial Narrow" w:cs="Arial"/>
          <w:b/>
          <w:bCs/>
          <w:iCs/>
          <w:sz w:val="22"/>
          <w:szCs w:val="22"/>
        </w:rPr>
        <w:t>Измена</w:t>
      </w:r>
      <w:r w:rsidRPr="006B3E3C">
        <w:rPr>
          <w:rFonts w:ascii="Arial Narrow" w:eastAsia="TimesNewRomanPSMT" w:hAnsi="Arial Narrow" w:cs="Arial"/>
          <w:b/>
          <w:bCs/>
          <w:iCs/>
          <w:sz w:val="22"/>
          <w:szCs w:val="22"/>
        </w:rPr>
        <w:t xml:space="preserve"> </w:t>
      </w:r>
      <w:r w:rsidR="007210DA">
        <w:rPr>
          <w:rFonts w:ascii="Arial Narrow" w:eastAsia="TimesNewRomanPSMT" w:hAnsi="Arial Narrow" w:cs="Arial"/>
          <w:b/>
          <w:bCs/>
          <w:iCs/>
          <w:sz w:val="22"/>
          <w:szCs w:val="22"/>
        </w:rPr>
        <w:t>и</w:t>
      </w:r>
      <w:r w:rsidRPr="006B3E3C">
        <w:rPr>
          <w:rFonts w:ascii="Arial Narrow" w:eastAsia="TimesNewRomanPSMT" w:hAnsi="Arial Narrow" w:cs="Arial"/>
          <w:b/>
          <w:bCs/>
          <w:iCs/>
          <w:sz w:val="22"/>
          <w:szCs w:val="22"/>
        </w:rPr>
        <w:t xml:space="preserve"> </w:t>
      </w:r>
      <w:r w:rsidR="007210DA">
        <w:rPr>
          <w:rFonts w:ascii="Arial Narrow" w:eastAsia="TimesNewRomanPSMT" w:hAnsi="Arial Narrow" w:cs="Arial"/>
          <w:b/>
          <w:bCs/>
          <w:iCs/>
          <w:sz w:val="22"/>
          <w:szCs w:val="22"/>
        </w:rPr>
        <w:t>допуна</w:t>
      </w:r>
      <w:r w:rsidRPr="006B3E3C">
        <w:rPr>
          <w:rFonts w:ascii="Arial Narrow" w:eastAsia="TimesNewRomanPSMT" w:hAnsi="Arial Narrow" w:cs="Arial"/>
          <w:b/>
          <w:bCs/>
          <w:iCs/>
          <w:sz w:val="22"/>
          <w:szCs w:val="22"/>
        </w:rPr>
        <w:t xml:space="preserve"> </w:t>
      </w:r>
      <w:r w:rsidR="007210DA">
        <w:rPr>
          <w:rFonts w:ascii="Arial Narrow" w:eastAsia="TimesNewRomanPSMT" w:hAnsi="Arial Narrow" w:cs="Arial"/>
          <w:b/>
          <w:bCs/>
          <w:iCs/>
          <w:sz w:val="22"/>
          <w:szCs w:val="22"/>
        </w:rPr>
        <w:t>понуде</w:t>
      </w:r>
      <w:r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за</w:t>
      </w:r>
      <w:r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јавну</w:t>
      </w:r>
      <w:r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набавку</w:t>
      </w:r>
      <w:r w:rsidRPr="006B3E3C">
        <w:rPr>
          <w:rFonts w:ascii="Arial Narrow" w:hAnsi="Arial Narrow" w:cs="Arial"/>
          <w:sz w:val="22"/>
          <w:szCs w:val="22"/>
        </w:rPr>
        <w:t xml:space="preserve"> </w:t>
      </w:r>
      <w:r w:rsidR="00993738" w:rsidRPr="006B3E3C">
        <w:rPr>
          <w:rFonts w:ascii="Arial Narrow" w:hAnsi="Arial Narrow" w:cs="Arial"/>
          <w:color w:val="auto"/>
          <w:sz w:val="22"/>
          <w:szCs w:val="22"/>
        </w:rPr>
        <w:t>(</w:t>
      </w:r>
      <w:r w:rsidR="007210DA">
        <w:rPr>
          <w:rFonts w:ascii="Arial Narrow" w:hAnsi="Arial Narrow" w:cs="Arial"/>
          <w:color w:val="auto"/>
          <w:sz w:val="22"/>
          <w:szCs w:val="22"/>
        </w:rPr>
        <w:t>добра</w:t>
      </w:r>
      <w:r w:rsidR="00247B30">
        <w:rPr>
          <w:rFonts w:ascii="Arial Narrow" w:hAnsi="Arial Narrow" w:cs="Arial"/>
          <w:color w:val="auto"/>
          <w:sz w:val="22"/>
          <w:szCs w:val="22"/>
        </w:rPr>
        <w:t xml:space="preserve">) </w:t>
      </w:r>
      <w:r w:rsidR="00BE0B15">
        <w:rPr>
          <w:rFonts w:ascii="Arial Narrow" w:hAnsi="Arial Narrow" w:cs="Arial"/>
          <w:b/>
          <w:color w:val="auto"/>
          <w:sz w:val="22"/>
          <w:szCs w:val="22"/>
          <w:lang w:val="sr-Cyrl-CS"/>
        </w:rPr>
        <w:t xml:space="preserve"> </w:t>
      </w:r>
      <w:r w:rsidR="002B790E" w:rsidRPr="002B790E">
        <w:rPr>
          <w:rFonts w:ascii="Arial Narrow" w:hAnsi="Arial Narrow" w:cs="Arial"/>
          <w:b/>
          <w:bCs/>
          <w:color w:val="auto"/>
          <w:sz w:val="22"/>
          <w:szCs w:val="22"/>
          <w:lang w:val="sr-Cyrl-RS"/>
        </w:rPr>
        <w:t xml:space="preserve">– </w:t>
      </w:r>
      <w:r w:rsidR="00247B30" w:rsidRPr="00247B30">
        <w:rPr>
          <w:rFonts w:ascii="Arial Narrow" w:hAnsi="Arial Narrow" w:cs="Arial"/>
          <w:b/>
          <w:bCs/>
          <w:color w:val="auto"/>
          <w:sz w:val="22"/>
          <w:szCs w:val="22"/>
          <w:lang w:val="sr-Cyrl-RS"/>
        </w:rPr>
        <w:t xml:space="preserve">Специфични и општи потрошни материјал,по партијама бр. 05/19 </w:t>
      </w:r>
      <w:r w:rsidR="002B790E" w:rsidRPr="002B790E">
        <w:rPr>
          <w:rFonts w:ascii="Arial Narrow" w:hAnsi="Arial Narrow" w:cs="Arial"/>
          <w:b/>
          <w:bCs/>
          <w:color w:val="auto"/>
          <w:sz w:val="22"/>
          <w:szCs w:val="22"/>
          <w:lang w:val="sr-Cyrl-RS"/>
        </w:rPr>
        <w:t xml:space="preserve"> </w:t>
      </w:r>
      <w:r w:rsidR="00993738" w:rsidRPr="006B3E3C">
        <w:rPr>
          <w:rFonts w:ascii="Arial Narrow" w:eastAsia="TimesNewRomanPSMT" w:hAnsi="Arial Narrow" w:cs="Arial"/>
          <w:b/>
          <w:bCs/>
          <w:sz w:val="22"/>
          <w:szCs w:val="22"/>
        </w:rPr>
        <w:t xml:space="preserve">- </w:t>
      </w:r>
      <w:r w:rsidR="007210DA">
        <w:rPr>
          <w:rFonts w:ascii="Arial Narrow" w:eastAsia="TimesNewRomanPS-BoldMT" w:hAnsi="Arial Narrow" w:cs="Arial"/>
          <w:b/>
          <w:bCs/>
          <w:sz w:val="22"/>
          <w:szCs w:val="22"/>
        </w:rPr>
        <w:t>НЕ</w:t>
      </w:r>
      <w:r w:rsidR="00993738" w:rsidRPr="006B3E3C">
        <w:rPr>
          <w:rFonts w:ascii="Arial Narrow" w:eastAsia="TimesNewRomanPS-BoldMT" w:hAnsi="Arial Narrow" w:cs="Arial"/>
          <w:b/>
          <w:bCs/>
          <w:sz w:val="22"/>
          <w:szCs w:val="22"/>
        </w:rPr>
        <w:t xml:space="preserve"> </w:t>
      </w:r>
      <w:r w:rsidR="007210DA">
        <w:rPr>
          <w:rFonts w:ascii="Arial Narrow" w:eastAsia="TimesNewRomanPS-BoldMT" w:hAnsi="Arial Narrow" w:cs="Arial"/>
          <w:b/>
          <w:bCs/>
          <w:sz w:val="22"/>
          <w:szCs w:val="22"/>
        </w:rPr>
        <w:t>ОТВАРАТИ</w:t>
      </w:r>
      <w:r w:rsidR="00993738" w:rsidRPr="006B3E3C">
        <w:rPr>
          <w:rFonts w:ascii="Arial Narrow" w:eastAsia="TimesNewRomanPS-BoldMT" w:hAnsi="Arial Narrow" w:cs="Arial"/>
          <w:b/>
          <w:bCs/>
          <w:sz w:val="22"/>
          <w:szCs w:val="22"/>
        </w:rPr>
        <w:t>”</w:t>
      </w:r>
      <w:r w:rsidRPr="006B3E3C">
        <w:rPr>
          <w:rFonts w:ascii="Arial Narrow" w:eastAsia="TimesNewRomanPS-BoldMT" w:hAnsi="Arial Narrow" w:cs="Arial"/>
          <w:b/>
          <w:bCs/>
          <w:sz w:val="22"/>
          <w:szCs w:val="22"/>
        </w:rPr>
        <w:t>.</w:t>
      </w:r>
    </w:p>
    <w:p w:rsidR="001619E7" w:rsidRPr="006B3E3C" w:rsidRDefault="0037310D">
      <w:pPr>
        <w:jc w:val="both"/>
        <w:rPr>
          <w:rFonts w:ascii="Arial Narrow" w:hAnsi="Arial Narrow" w:cs="Arial"/>
          <w:sz w:val="22"/>
          <w:szCs w:val="22"/>
        </w:rPr>
      </w:pPr>
      <w:r>
        <w:rPr>
          <w:rFonts w:ascii="Arial Narrow" w:eastAsia="TimesNewRomanPSMT" w:hAnsi="Arial Narrow" w:cs="Arial"/>
          <w:bCs/>
          <w:sz w:val="22"/>
          <w:szCs w:val="22"/>
        </w:rPr>
        <w:t>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1619E7" w:rsidRPr="006B3E3C">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1619E7" w:rsidRPr="006B3E3C">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1619E7" w:rsidRPr="006B3E3C">
        <w:rPr>
          <w:rFonts w:ascii="Arial Narrow" w:eastAsia="TimesNewRomanPSMT" w:hAnsi="Arial Narrow" w:cs="Arial"/>
          <w:bCs/>
          <w:sz w:val="22"/>
          <w:szCs w:val="22"/>
        </w:rPr>
        <w:t>.</w:t>
      </w:r>
    </w:p>
    <w:p w:rsidR="001619E7" w:rsidRPr="006B3E3C" w:rsidRDefault="0037310D">
      <w:pPr>
        <w:jc w:val="both"/>
        <w:rPr>
          <w:rFonts w:ascii="Arial Narrow" w:hAnsi="Arial Narrow" w:cs="Arial"/>
          <w:b/>
          <w:i/>
          <w:iCs/>
          <w:sz w:val="22"/>
          <w:szCs w:val="22"/>
        </w:rPr>
      </w:pPr>
      <w:r>
        <w:rPr>
          <w:rFonts w:ascii="Arial Narrow" w:hAnsi="Arial Narrow" w:cs="Arial"/>
          <w:sz w:val="22"/>
          <w:szCs w:val="22"/>
        </w:rPr>
        <w:t>По</w:t>
      </w:r>
      <w:r w:rsidR="001619E7" w:rsidRPr="006B3E3C">
        <w:rPr>
          <w:rFonts w:ascii="Arial Narrow" w:hAnsi="Arial Narrow" w:cs="Arial"/>
          <w:sz w:val="22"/>
          <w:szCs w:val="22"/>
        </w:rPr>
        <w:t xml:space="preserve"> </w:t>
      </w:r>
      <w:r>
        <w:rPr>
          <w:rFonts w:ascii="Arial Narrow" w:hAnsi="Arial Narrow" w:cs="Arial"/>
          <w:sz w:val="22"/>
          <w:szCs w:val="22"/>
        </w:rPr>
        <w:t>истеку</w:t>
      </w:r>
      <w:r w:rsidR="001619E7" w:rsidRPr="006B3E3C">
        <w:rPr>
          <w:rFonts w:ascii="Arial Narrow" w:hAnsi="Arial Narrow" w:cs="Arial"/>
          <w:sz w:val="22"/>
          <w:szCs w:val="22"/>
        </w:rPr>
        <w:t xml:space="preserve"> </w:t>
      </w:r>
      <w:r>
        <w:rPr>
          <w:rFonts w:ascii="Arial Narrow" w:hAnsi="Arial Narrow" w:cs="Arial"/>
          <w:sz w:val="22"/>
          <w:szCs w:val="22"/>
        </w:rPr>
        <w:t>рока</w:t>
      </w:r>
      <w:r w:rsidR="001619E7" w:rsidRPr="006B3E3C">
        <w:rPr>
          <w:rFonts w:ascii="Arial Narrow" w:hAnsi="Arial Narrow" w:cs="Arial"/>
          <w:sz w:val="22"/>
          <w:szCs w:val="22"/>
        </w:rPr>
        <w:t xml:space="preserve"> </w:t>
      </w:r>
      <w:r>
        <w:rPr>
          <w:rFonts w:ascii="Arial Narrow" w:hAnsi="Arial Narrow" w:cs="Arial"/>
          <w:sz w:val="22"/>
          <w:szCs w:val="22"/>
        </w:rPr>
        <w:t>за</w:t>
      </w:r>
      <w:r w:rsidR="001619E7" w:rsidRPr="006B3E3C">
        <w:rPr>
          <w:rFonts w:ascii="Arial Narrow" w:hAnsi="Arial Narrow" w:cs="Arial"/>
          <w:sz w:val="22"/>
          <w:szCs w:val="22"/>
        </w:rPr>
        <w:t xml:space="preserve"> </w:t>
      </w:r>
      <w:r>
        <w:rPr>
          <w:rFonts w:ascii="Arial Narrow" w:hAnsi="Arial Narrow" w:cs="Arial"/>
          <w:sz w:val="22"/>
          <w:szCs w:val="22"/>
        </w:rPr>
        <w:t>подношење</w:t>
      </w:r>
      <w:r w:rsidR="001619E7" w:rsidRPr="006B3E3C">
        <w:rPr>
          <w:rFonts w:ascii="Arial Narrow" w:hAnsi="Arial Narrow" w:cs="Arial"/>
          <w:sz w:val="22"/>
          <w:szCs w:val="22"/>
        </w:rPr>
        <w:t xml:space="preserve"> </w:t>
      </w:r>
      <w:r>
        <w:rPr>
          <w:rFonts w:ascii="Arial Narrow" w:hAnsi="Arial Narrow" w:cs="Arial"/>
          <w:sz w:val="22"/>
          <w:szCs w:val="22"/>
        </w:rPr>
        <w:t>понуда</w:t>
      </w:r>
      <w:r w:rsidR="001619E7" w:rsidRPr="006B3E3C">
        <w:rPr>
          <w:rFonts w:ascii="Arial Narrow" w:hAnsi="Arial Narrow" w:cs="Arial"/>
          <w:sz w:val="22"/>
          <w:szCs w:val="22"/>
        </w:rPr>
        <w:t xml:space="preserve"> </w:t>
      </w:r>
      <w:r>
        <w:rPr>
          <w:rFonts w:ascii="Arial Narrow" w:hAnsi="Arial Narrow" w:cs="Arial"/>
          <w:sz w:val="22"/>
          <w:szCs w:val="22"/>
        </w:rPr>
        <w:t>понуђач</w:t>
      </w:r>
      <w:r w:rsidR="001619E7" w:rsidRPr="006B3E3C">
        <w:rPr>
          <w:rFonts w:ascii="Arial Narrow" w:hAnsi="Arial Narrow" w:cs="Arial"/>
          <w:sz w:val="22"/>
          <w:szCs w:val="22"/>
        </w:rPr>
        <w:t xml:space="preserve"> </w:t>
      </w:r>
      <w:r>
        <w:rPr>
          <w:rFonts w:ascii="Arial Narrow" w:hAnsi="Arial Narrow" w:cs="Arial"/>
          <w:sz w:val="22"/>
          <w:szCs w:val="22"/>
        </w:rPr>
        <w:t>не</w:t>
      </w:r>
      <w:r w:rsidR="001619E7" w:rsidRPr="006B3E3C">
        <w:rPr>
          <w:rFonts w:ascii="Arial Narrow" w:hAnsi="Arial Narrow" w:cs="Arial"/>
          <w:sz w:val="22"/>
          <w:szCs w:val="22"/>
        </w:rPr>
        <w:t xml:space="preserve"> </w:t>
      </w:r>
      <w:r>
        <w:rPr>
          <w:rFonts w:ascii="Arial Narrow" w:hAnsi="Arial Narrow" w:cs="Arial"/>
          <w:sz w:val="22"/>
          <w:szCs w:val="22"/>
        </w:rPr>
        <w:t>може</w:t>
      </w:r>
      <w:r w:rsidR="001619E7" w:rsidRPr="006B3E3C">
        <w:rPr>
          <w:rFonts w:ascii="Arial Narrow" w:hAnsi="Arial Narrow" w:cs="Arial"/>
          <w:sz w:val="22"/>
          <w:szCs w:val="22"/>
        </w:rPr>
        <w:t xml:space="preserve"> </w:t>
      </w:r>
      <w:r>
        <w:rPr>
          <w:rFonts w:ascii="Arial Narrow" w:hAnsi="Arial Narrow" w:cs="Arial"/>
          <w:sz w:val="22"/>
          <w:szCs w:val="22"/>
        </w:rPr>
        <w:t>да</w:t>
      </w:r>
      <w:r w:rsidR="001619E7" w:rsidRPr="006B3E3C">
        <w:rPr>
          <w:rFonts w:ascii="Arial Narrow" w:hAnsi="Arial Narrow" w:cs="Arial"/>
          <w:sz w:val="22"/>
          <w:szCs w:val="22"/>
        </w:rPr>
        <w:t xml:space="preserve"> </w:t>
      </w:r>
      <w:r>
        <w:rPr>
          <w:rFonts w:ascii="Arial Narrow" w:hAnsi="Arial Narrow" w:cs="Arial"/>
          <w:sz w:val="22"/>
          <w:szCs w:val="22"/>
        </w:rPr>
        <w:t>повуче</w:t>
      </w:r>
      <w:r w:rsidR="001619E7" w:rsidRPr="006B3E3C">
        <w:rPr>
          <w:rFonts w:ascii="Arial Narrow" w:hAnsi="Arial Narrow" w:cs="Arial"/>
          <w:sz w:val="22"/>
          <w:szCs w:val="22"/>
        </w:rPr>
        <w:t xml:space="preserve"> </w:t>
      </w:r>
      <w:r>
        <w:rPr>
          <w:rFonts w:ascii="Arial Narrow" w:hAnsi="Arial Narrow" w:cs="Arial"/>
          <w:sz w:val="22"/>
          <w:szCs w:val="22"/>
        </w:rPr>
        <w:t>нити</w:t>
      </w:r>
      <w:r w:rsidR="001619E7" w:rsidRPr="006B3E3C">
        <w:rPr>
          <w:rFonts w:ascii="Arial Narrow" w:hAnsi="Arial Narrow" w:cs="Arial"/>
          <w:sz w:val="22"/>
          <w:szCs w:val="22"/>
        </w:rPr>
        <w:t xml:space="preserve"> </w:t>
      </w:r>
      <w:r>
        <w:rPr>
          <w:rFonts w:ascii="Arial Narrow" w:hAnsi="Arial Narrow" w:cs="Arial"/>
          <w:sz w:val="22"/>
          <w:szCs w:val="22"/>
        </w:rPr>
        <w:t>да</w:t>
      </w:r>
      <w:r w:rsidR="001619E7" w:rsidRPr="006B3E3C">
        <w:rPr>
          <w:rFonts w:ascii="Arial Narrow" w:hAnsi="Arial Narrow" w:cs="Arial"/>
          <w:sz w:val="22"/>
          <w:szCs w:val="22"/>
        </w:rPr>
        <w:t xml:space="preserve"> </w:t>
      </w:r>
      <w:r>
        <w:rPr>
          <w:rFonts w:ascii="Arial Narrow" w:hAnsi="Arial Narrow" w:cs="Arial"/>
          <w:sz w:val="22"/>
          <w:szCs w:val="22"/>
        </w:rPr>
        <w:t>мења</w:t>
      </w:r>
      <w:r w:rsidR="001619E7" w:rsidRPr="006B3E3C">
        <w:rPr>
          <w:rFonts w:ascii="Arial Narrow" w:hAnsi="Arial Narrow" w:cs="Arial"/>
          <w:sz w:val="22"/>
          <w:szCs w:val="22"/>
        </w:rPr>
        <w:t xml:space="preserve"> </w:t>
      </w:r>
      <w:r>
        <w:rPr>
          <w:rFonts w:ascii="Arial Narrow" w:hAnsi="Arial Narrow" w:cs="Arial"/>
          <w:sz w:val="22"/>
          <w:szCs w:val="22"/>
        </w:rPr>
        <w:t>своју</w:t>
      </w:r>
      <w:r w:rsidR="001619E7" w:rsidRPr="006B3E3C">
        <w:rPr>
          <w:rFonts w:ascii="Arial Narrow" w:hAnsi="Arial Narrow" w:cs="Arial"/>
          <w:sz w:val="22"/>
          <w:szCs w:val="22"/>
        </w:rPr>
        <w:t xml:space="preserve"> </w:t>
      </w:r>
      <w:r>
        <w:rPr>
          <w:rFonts w:ascii="Arial Narrow" w:hAnsi="Arial Narrow" w:cs="Arial"/>
          <w:sz w:val="22"/>
          <w:szCs w:val="22"/>
        </w:rPr>
        <w:t>понуду</w:t>
      </w:r>
      <w:r w:rsidR="001619E7" w:rsidRPr="006B3E3C">
        <w:rPr>
          <w:rFonts w:ascii="Arial Narrow" w:hAnsi="Arial Narrow" w:cs="Arial"/>
          <w:sz w:val="22"/>
          <w:szCs w:val="22"/>
        </w:rPr>
        <w:t>.</w:t>
      </w:r>
    </w:p>
    <w:p w:rsidR="001619E7" w:rsidRPr="006B3E3C" w:rsidRDefault="001619E7">
      <w:pPr>
        <w:jc w:val="both"/>
        <w:rPr>
          <w:rFonts w:ascii="Arial Narrow" w:hAnsi="Arial Narrow" w:cs="Arial"/>
          <w:b/>
          <w:i/>
          <w:iCs/>
          <w:sz w:val="22"/>
          <w:szCs w:val="22"/>
        </w:rPr>
      </w:pPr>
    </w:p>
    <w:p w:rsidR="00196D0F" w:rsidRDefault="001619E7">
      <w:pPr>
        <w:jc w:val="both"/>
        <w:rPr>
          <w:rFonts w:ascii="Arial Narrow" w:hAnsi="Arial Narrow" w:cs="Arial"/>
          <w:b/>
          <w:bCs/>
          <w:i/>
          <w:iCs/>
          <w:sz w:val="22"/>
          <w:szCs w:val="22"/>
        </w:rPr>
      </w:pPr>
      <w:r w:rsidRPr="006B3E3C">
        <w:rPr>
          <w:rFonts w:ascii="Arial Narrow" w:hAnsi="Arial Narrow" w:cs="Arial"/>
          <w:b/>
          <w:bCs/>
          <w:i/>
          <w:iCs/>
          <w:sz w:val="22"/>
          <w:szCs w:val="22"/>
        </w:rPr>
        <w:t xml:space="preserve">6. </w:t>
      </w:r>
      <w:r w:rsidR="0037310D">
        <w:rPr>
          <w:rFonts w:ascii="Arial Narrow" w:hAnsi="Arial Narrow" w:cs="Arial"/>
          <w:b/>
          <w:bCs/>
          <w:i/>
          <w:iCs/>
          <w:sz w:val="22"/>
          <w:szCs w:val="22"/>
        </w:rPr>
        <w:t>УЧЕСТВОВАЊЕ</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У</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ЗАЈЕДНИЧКОЈ</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ПОНУДИ</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ИЛИ</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КАО</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ПОДИЗВОЂАЧ</w:t>
      </w:r>
      <w:r w:rsidRPr="006B3E3C">
        <w:rPr>
          <w:rFonts w:ascii="Arial Narrow" w:hAnsi="Arial Narrow" w:cs="Arial"/>
          <w:b/>
          <w:bCs/>
          <w:i/>
          <w:iCs/>
          <w:sz w:val="22"/>
          <w:szCs w:val="22"/>
        </w:rPr>
        <w:t xml:space="preserve"> </w:t>
      </w:r>
    </w:p>
    <w:p w:rsidR="00196D0F" w:rsidRPr="00196D0F" w:rsidRDefault="00196D0F">
      <w:pPr>
        <w:jc w:val="both"/>
        <w:rPr>
          <w:rFonts w:ascii="Arial Narrow" w:hAnsi="Arial Narrow" w:cs="Arial"/>
          <w:b/>
          <w:bCs/>
          <w:i/>
          <w:iCs/>
          <w:sz w:val="22"/>
          <w:szCs w:val="22"/>
        </w:rPr>
      </w:pPr>
    </w:p>
    <w:p w:rsidR="001619E7" w:rsidRPr="006B3E3C" w:rsidRDefault="0037310D">
      <w:pPr>
        <w:jc w:val="both"/>
        <w:rPr>
          <w:rFonts w:ascii="Arial Narrow" w:hAnsi="Arial Narrow" w:cs="Arial"/>
          <w:iCs/>
          <w:sz w:val="22"/>
          <w:szCs w:val="22"/>
        </w:rPr>
      </w:pPr>
      <w:r>
        <w:rPr>
          <w:rFonts w:ascii="Arial Narrow" w:hAnsi="Arial Narrow" w:cs="Arial"/>
          <w:bCs/>
          <w:iCs/>
          <w:sz w:val="22"/>
          <w:szCs w:val="22"/>
        </w:rPr>
        <w:t>Понуђач</w:t>
      </w:r>
      <w:r w:rsidR="001619E7" w:rsidRPr="006B3E3C">
        <w:rPr>
          <w:rFonts w:ascii="Arial Narrow" w:hAnsi="Arial Narrow" w:cs="Arial"/>
          <w:bCs/>
          <w:iCs/>
          <w:sz w:val="22"/>
          <w:szCs w:val="22"/>
        </w:rPr>
        <w:t xml:space="preserve"> </w:t>
      </w:r>
      <w:r>
        <w:rPr>
          <w:rFonts w:ascii="Arial Narrow" w:hAnsi="Arial Narrow" w:cs="Arial"/>
          <w:bCs/>
          <w:iCs/>
          <w:sz w:val="22"/>
          <w:szCs w:val="22"/>
        </w:rPr>
        <w:t>може</w:t>
      </w:r>
      <w:r w:rsidR="001619E7" w:rsidRPr="006B3E3C">
        <w:rPr>
          <w:rFonts w:ascii="Arial Narrow" w:hAnsi="Arial Narrow" w:cs="Arial"/>
          <w:bCs/>
          <w:iCs/>
          <w:sz w:val="22"/>
          <w:szCs w:val="22"/>
        </w:rPr>
        <w:t xml:space="preserve"> </w:t>
      </w:r>
      <w:r>
        <w:rPr>
          <w:rFonts w:ascii="Arial Narrow" w:hAnsi="Arial Narrow" w:cs="Arial"/>
          <w:bCs/>
          <w:iCs/>
          <w:sz w:val="22"/>
          <w:szCs w:val="22"/>
        </w:rPr>
        <w:t>да</w:t>
      </w:r>
      <w:r w:rsidR="001619E7" w:rsidRPr="006B3E3C">
        <w:rPr>
          <w:rFonts w:ascii="Arial Narrow" w:hAnsi="Arial Narrow" w:cs="Arial"/>
          <w:bCs/>
          <w:iCs/>
          <w:sz w:val="22"/>
          <w:szCs w:val="22"/>
        </w:rPr>
        <w:t xml:space="preserve"> </w:t>
      </w:r>
      <w:r>
        <w:rPr>
          <w:rFonts w:ascii="Arial Narrow" w:hAnsi="Arial Narrow" w:cs="Arial"/>
          <w:bCs/>
          <w:iCs/>
          <w:sz w:val="22"/>
          <w:szCs w:val="22"/>
        </w:rPr>
        <w:t>поднесе</w:t>
      </w:r>
      <w:r w:rsidR="001619E7" w:rsidRPr="006B3E3C">
        <w:rPr>
          <w:rFonts w:ascii="Arial Narrow" w:hAnsi="Arial Narrow" w:cs="Arial"/>
          <w:bCs/>
          <w:iCs/>
          <w:sz w:val="22"/>
          <w:szCs w:val="22"/>
        </w:rPr>
        <w:t xml:space="preserve"> </w:t>
      </w:r>
      <w:r>
        <w:rPr>
          <w:rFonts w:ascii="Arial Narrow" w:hAnsi="Arial Narrow" w:cs="Arial"/>
          <w:bCs/>
          <w:iCs/>
          <w:sz w:val="22"/>
          <w:szCs w:val="22"/>
        </w:rPr>
        <w:t>само</w:t>
      </w:r>
      <w:r w:rsidR="001619E7" w:rsidRPr="006B3E3C">
        <w:rPr>
          <w:rFonts w:ascii="Arial Narrow" w:hAnsi="Arial Narrow" w:cs="Arial"/>
          <w:bCs/>
          <w:iCs/>
          <w:sz w:val="22"/>
          <w:szCs w:val="22"/>
        </w:rPr>
        <w:t xml:space="preserve"> </w:t>
      </w:r>
      <w:r>
        <w:rPr>
          <w:rFonts w:ascii="Arial Narrow" w:hAnsi="Arial Narrow" w:cs="Arial"/>
          <w:bCs/>
          <w:iCs/>
          <w:sz w:val="22"/>
          <w:szCs w:val="22"/>
        </w:rPr>
        <w:t>једну</w:t>
      </w:r>
      <w:r w:rsidR="001619E7" w:rsidRPr="006B3E3C">
        <w:rPr>
          <w:rFonts w:ascii="Arial Narrow" w:hAnsi="Arial Narrow" w:cs="Arial"/>
          <w:bCs/>
          <w:iCs/>
          <w:sz w:val="22"/>
          <w:szCs w:val="22"/>
        </w:rPr>
        <w:t xml:space="preserve"> </w:t>
      </w:r>
      <w:r>
        <w:rPr>
          <w:rFonts w:ascii="Arial Narrow" w:hAnsi="Arial Narrow" w:cs="Arial"/>
          <w:bCs/>
          <w:iCs/>
          <w:sz w:val="22"/>
          <w:szCs w:val="22"/>
        </w:rPr>
        <w:t>понуду</w:t>
      </w:r>
      <w:r w:rsidR="001619E7" w:rsidRPr="006B3E3C">
        <w:rPr>
          <w:rFonts w:ascii="Arial Narrow" w:hAnsi="Arial Narrow" w:cs="Arial"/>
          <w:bCs/>
          <w:iCs/>
          <w:sz w:val="22"/>
          <w:szCs w:val="22"/>
        </w:rPr>
        <w:t>.</w:t>
      </w:r>
      <w:r w:rsidR="001619E7" w:rsidRPr="006B3E3C">
        <w:rPr>
          <w:rFonts w:ascii="Arial Narrow" w:hAnsi="Arial Narrow" w:cs="Arial"/>
          <w:i/>
          <w:iCs/>
          <w:sz w:val="22"/>
          <w:szCs w:val="22"/>
        </w:rPr>
        <w:t xml:space="preserve"> </w:t>
      </w:r>
    </w:p>
    <w:p w:rsidR="001619E7" w:rsidRPr="006B3E3C" w:rsidRDefault="0037310D">
      <w:pPr>
        <w:jc w:val="both"/>
        <w:rPr>
          <w:rFonts w:ascii="Arial Narrow" w:hAnsi="Arial Narrow" w:cs="Arial"/>
          <w:iCs/>
          <w:sz w:val="22"/>
          <w:szCs w:val="22"/>
        </w:rPr>
      </w:pPr>
      <w:r>
        <w:rPr>
          <w:rFonts w:ascii="Arial Narrow" w:hAnsi="Arial Narrow" w:cs="Arial"/>
          <w:iCs/>
          <w:sz w:val="22"/>
          <w:szCs w:val="22"/>
        </w:rPr>
        <w:t>Понуђач</w:t>
      </w:r>
      <w:r w:rsidR="001619E7" w:rsidRPr="006B3E3C">
        <w:rPr>
          <w:rFonts w:ascii="Arial Narrow" w:hAnsi="Arial Narrow" w:cs="Arial"/>
          <w:iCs/>
          <w:sz w:val="22"/>
          <w:szCs w:val="22"/>
        </w:rPr>
        <w:t xml:space="preserve"> </w:t>
      </w:r>
      <w:r>
        <w:rPr>
          <w:rFonts w:ascii="Arial Narrow" w:hAnsi="Arial Narrow" w:cs="Arial"/>
          <w:iCs/>
          <w:sz w:val="22"/>
          <w:szCs w:val="22"/>
        </w:rPr>
        <w:t>који</w:t>
      </w:r>
      <w:r w:rsidR="001619E7" w:rsidRPr="006B3E3C">
        <w:rPr>
          <w:rFonts w:ascii="Arial Narrow" w:hAnsi="Arial Narrow" w:cs="Arial"/>
          <w:iCs/>
          <w:sz w:val="22"/>
          <w:szCs w:val="22"/>
        </w:rPr>
        <w:t xml:space="preserve"> </w:t>
      </w:r>
      <w:r>
        <w:rPr>
          <w:rFonts w:ascii="Arial Narrow" w:hAnsi="Arial Narrow" w:cs="Arial"/>
          <w:iCs/>
          <w:sz w:val="22"/>
          <w:szCs w:val="22"/>
        </w:rPr>
        <w:t>је</w:t>
      </w:r>
      <w:r w:rsidR="001619E7" w:rsidRPr="006B3E3C">
        <w:rPr>
          <w:rFonts w:ascii="Arial Narrow" w:hAnsi="Arial Narrow" w:cs="Arial"/>
          <w:iCs/>
          <w:sz w:val="22"/>
          <w:szCs w:val="22"/>
        </w:rPr>
        <w:t xml:space="preserve"> </w:t>
      </w:r>
      <w:r>
        <w:rPr>
          <w:rFonts w:ascii="Arial Narrow" w:hAnsi="Arial Narrow" w:cs="Arial"/>
          <w:iCs/>
          <w:sz w:val="22"/>
          <w:szCs w:val="22"/>
        </w:rPr>
        <w:t>самостално</w:t>
      </w:r>
      <w:r w:rsidR="001619E7" w:rsidRPr="006B3E3C">
        <w:rPr>
          <w:rFonts w:ascii="Arial Narrow" w:hAnsi="Arial Narrow" w:cs="Arial"/>
          <w:iCs/>
          <w:sz w:val="22"/>
          <w:szCs w:val="22"/>
        </w:rPr>
        <w:t xml:space="preserve"> </w:t>
      </w:r>
      <w:r>
        <w:rPr>
          <w:rFonts w:ascii="Arial Narrow" w:hAnsi="Arial Narrow" w:cs="Arial"/>
          <w:iCs/>
          <w:sz w:val="22"/>
          <w:szCs w:val="22"/>
        </w:rPr>
        <w:t>поднео</w:t>
      </w:r>
      <w:r w:rsidR="001619E7" w:rsidRPr="006B3E3C">
        <w:rPr>
          <w:rFonts w:ascii="Arial Narrow" w:hAnsi="Arial Narrow" w:cs="Arial"/>
          <w:iCs/>
          <w:sz w:val="22"/>
          <w:szCs w:val="22"/>
        </w:rPr>
        <w:t xml:space="preserve"> </w:t>
      </w:r>
      <w:r>
        <w:rPr>
          <w:rFonts w:ascii="Arial Narrow" w:hAnsi="Arial Narrow" w:cs="Arial"/>
          <w:iCs/>
          <w:sz w:val="22"/>
          <w:szCs w:val="22"/>
        </w:rPr>
        <w:t>понуду</w:t>
      </w:r>
      <w:r w:rsidR="001619E7" w:rsidRPr="006B3E3C">
        <w:rPr>
          <w:rFonts w:ascii="Arial Narrow" w:hAnsi="Arial Narrow" w:cs="Arial"/>
          <w:iCs/>
          <w:sz w:val="22"/>
          <w:szCs w:val="22"/>
        </w:rPr>
        <w:t xml:space="preserve"> </w:t>
      </w:r>
      <w:r>
        <w:rPr>
          <w:rFonts w:ascii="Arial Narrow" w:hAnsi="Arial Narrow" w:cs="Arial"/>
          <w:iCs/>
          <w:sz w:val="22"/>
          <w:szCs w:val="22"/>
        </w:rPr>
        <w:t>не</w:t>
      </w:r>
      <w:r w:rsidR="001619E7" w:rsidRPr="006B3E3C">
        <w:rPr>
          <w:rFonts w:ascii="Arial Narrow" w:hAnsi="Arial Narrow" w:cs="Arial"/>
          <w:iCs/>
          <w:sz w:val="22"/>
          <w:szCs w:val="22"/>
        </w:rPr>
        <w:t xml:space="preserve"> </w:t>
      </w:r>
      <w:r>
        <w:rPr>
          <w:rFonts w:ascii="Arial Narrow" w:hAnsi="Arial Narrow" w:cs="Arial"/>
          <w:iCs/>
          <w:sz w:val="22"/>
          <w:szCs w:val="22"/>
        </w:rPr>
        <w:t>може</w:t>
      </w:r>
      <w:r w:rsidR="001619E7" w:rsidRPr="006B3E3C">
        <w:rPr>
          <w:rFonts w:ascii="Arial Narrow" w:hAnsi="Arial Narrow" w:cs="Arial"/>
          <w:iCs/>
          <w:sz w:val="22"/>
          <w:szCs w:val="22"/>
        </w:rPr>
        <w:t xml:space="preserve"> </w:t>
      </w:r>
      <w:r>
        <w:rPr>
          <w:rFonts w:ascii="Arial Narrow" w:hAnsi="Arial Narrow" w:cs="Arial"/>
          <w:iCs/>
          <w:sz w:val="22"/>
          <w:szCs w:val="22"/>
        </w:rPr>
        <w:t>истовремено</w:t>
      </w:r>
      <w:r w:rsidR="001619E7" w:rsidRPr="006B3E3C">
        <w:rPr>
          <w:rFonts w:ascii="Arial Narrow" w:hAnsi="Arial Narrow" w:cs="Arial"/>
          <w:iCs/>
          <w:sz w:val="22"/>
          <w:szCs w:val="22"/>
        </w:rPr>
        <w:t xml:space="preserve"> </w:t>
      </w:r>
      <w:r>
        <w:rPr>
          <w:rFonts w:ascii="Arial Narrow" w:hAnsi="Arial Narrow" w:cs="Arial"/>
          <w:iCs/>
          <w:sz w:val="22"/>
          <w:szCs w:val="22"/>
        </w:rPr>
        <w:t>да</w:t>
      </w:r>
      <w:r w:rsidR="001619E7" w:rsidRPr="006B3E3C">
        <w:rPr>
          <w:rFonts w:ascii="Arial Narrow" w:hAnsi="Arial Narrow" w:cs="Arial"/>
          <w:iCs/>
          <w:sz w:val="22"/>
          <w:szCs w:val="22"/>
        </w:rPr>
        <w:t xml:space="preserve"> </w:t>
      </w:r>
      <w:r>
        <w:rPr>
          <w:rFonts w:ascii="Arial Narrow" w:hAnsi="Arial Narrow" w:cs="Arial"/>
          <w:iCs/>
          <w:sz w:val="22"/>
          <w:szCs w:val="22"/>
        </w:rPr>
        <w:t>учествује</w:t>
      </w:r>
      <w:r w:rsidR="001619E7" w:rsidRPr="006B3E3C">
        <w:rPr>
          <w:rFonts w:ascii="Arial Narrow" w:hAnsi="Arial Narrow" w:cs="Arial"/>
          <w:iCs/>
          <w:sz w:val="22"/>
          <w:szCs w:val="22"/>
        </w:rPr>
        <w:t xml:space="preserve"> </w:t>
      </w:r>
      <w:r>
        <w:rPr>
          <w:rFonts w:ascii="Arial Narrow" w:hAnsi="Arial Narrow" w:cs="Arial"/>
          <w:iCs/>
          <w:sz w:val="22"/>
          <w:szCs w:val="22"/>
        </w:rPr>
        <w:t>у</w:t>
      </w:r>
      <w:r w:rsidR="001619E7" w:rsidRPr="006B3E3C">
        <w:rPr>
          <w:rFonts w:ascii="Arial Narrow" w:hAnsi="Arial Narrow" w:cs="Arial"/>
          <w:iCs/>
          <w:sz w:val="22"/>
          <w:szCs w:val="22"/>
        </w:rPr>
        <w:t xml:space="preserve"> </w:t>
      </w:r>
      <w:r>
        <w:rPr>
          <w:rFonts w:ascii="Arial Narrow" w:hAnsi="Arial Narrow" w:cs="Arial"/>
          <w:iCs/>
          <w:sz w:val="22"/>
          <w:szCs w:val="22"/>
        </w:rPr>
        <w:t>заједничкој</w:t>
      </w:r>
      <w:r w:rsidR="001619E7" w:rsidRPr="006B3E3C">
        <w:rPr>
          <w:rFonts w:ascii="Arial Narrow" w:hAnsi="Arial Narrow" w:cs="Arial"/>
          <w:iCs/>
          <w:sz w:val="22"/>
          <w:szCs w:val="22"/>
        </w:rPr>
        <w:t xml:space="preserve"> </w:t>
      </w:r>
      <w:r>
        <w:rPr>
          <w:rFonts w:ascii="Arial Narrow" w:hAnsi="Arial Narrow" w:cs="Arial"/>
          <w:iCs/>
          <w:sz w:val="22"/>
          <w:szCs w:val="22"/>
        </w:rPr>
        <w:t>понуди</w:t>
      </w:r>
      <w:r w:rsidR="001619E7" w:rsidRPr="006B3E3C">
        <w:rPr>
          <w:rFonts w:ascii="Arial Narrow" w:hAnsi="Arial Narrow" w:cs="Arial"/>
          <w:iCs/>
          <w:sz w:val="22"/>
          <w:szCs w:val="22"/>
        </w:rPr>
        <w:t xml:space="preserve"> </w:t>
      </w:r>
      <w:r>
        <w:rPr>
          <w:rFonts w:ascii="Arial Narrow" w:hAnsi="Arial Narrow" w:cs="Arial"/>
          <w:iCs/>
          <w:sz w:val="22"/>
          <w:szCs w:val="22"/>
        </w:rPr>
        <w:t>или</w:t>
      </w:r>
      <w:r w:rsidR="001619E7" w:rsidRPr="006B3E3C">
        <w:rPr>
          <w:rFonts w:ascii="Arial Narrow" w:hAnsi="Arial Narrow" w:cs="Arial"/>
          <w:iCs/>
          <w:sz w:val="22"/>
          <w:szCs w:val="22"/>
        </w:rPr>
        <w:t xml:space="preserve"> </w:t>
      </w:r>
      <w:r>
        <w:rPr>
          <w:rFonts w:ascii="Arial Narrow" w:hAnsi="Arial Narrow" w:cs="Arial"/>
          <w:iCs/>
          <w:sz w:val="22"/>
          <w:szCs w:val="22"/>
        </w:rPr>
        <w:t>као</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w:t>
      </w:r>
      <w:r w:rsidR="001619E7" w:rsidRPr="006B3E3C">
        <w:rPr>
          <w:rFonts w:ascii="Arial Narrow" w:hAnsi="Arial Narrow" w:cs="Arial"/>
          <w:iCs/>
          <w:sz w:val="22"/>
          <w:szCs w:val="22"/>
        </w:rPr>
        <w:t xml:space="preserve">, </w:t>
      </w:r>
      <w:r>
        <w:rPr>
          <w:rFonts w:ascii="Arial Narrow" w:hAnsi="Arial Narrow" w:cs="Arial"/>
          <w:iCs/>
          <w:sz w:val="22"/>
          <w:szCs w:val="22"/>
        </w:rPr>
        <w:t>нити</w:t>
      </w:r>
      <w:r w:rsidR="001619E7" w:rsidRPr="006B3E3C">
        <w:rPr>
          <w:rFonts w:ascii="Arial Narrow" w:hAnsi="Arial Narrow" w:cs="Arial"/>
          <w:iCs/>
          <w:sz w:val="22"/>
          <w:szCs w:val="22"/>
        </w:rPr>
        <w:t xml:space="preserve"> </w:t>
      </w:r>
      <w:r>
        <w:rPr>
          <w:rFonts w:ascii="Arial Narrow" w:hAnsi="Arial Narrow" w:cs="Arial"/>
          <w:iCs/>
          <w:sz w:val="22"/>
          <w:szCs w:val="22"/>
        </w:rPr>
        <w:t>исто</w:t>
      </w:r>
      <w:r w:rsidR="001619E7" w:rsidRPr="006B3E3C">
        <w:rPr>
          <w:rFonts w:ascii="Arial Narrow" w:hAnsi="Arial Narrow" w:cs="Arial"/>
          <w:iCs/>
          <w:sz w:val="22"/>
          <w:szCs w:val="22"/>
        </w:rPr>
        <w:t xml:space="preserve"> </w:t>
      </w:r>
      <w:r>
        <w:rPr>
          <w:rFonts w:ascii="Arial Narrow" w:hAnsi="Arial Narrow" w:cs="Arial"/>
          <w:iCs/>
          <w:sz w:val="22"/>
          <w:szCs w:val="22"/>
        </w:rPr>
        <w:t>лице</w:t>
      </w:r>
      <w:r w:rsidR="001619E7" w:rsidRPr="006B3E3C">
        <w:rPr>
          <w:rFonts w:ascii="Arial Narrow" w:hAnsi="Arial Narrow" w:cs="Arial"/>
          <w:iCs/>
          <w:sz w:val="22"/>
          <w:szCs w:val="22"/>
        </w:rPr>
        <w:t xml:space="preserve"> </w:t>
      </w:r>
      <w:r>
        <w:rPr>
          <w:rFonts w:ascii="Arial Narrow" w:hAnsi="Arial Narrow" w:cs="Arial"/>
          <w:iCs/>
          <w:sz w:val="22"/>
          <w:szCs w:val="22"/>
        </w:rPr>
        <w:t>може</w:t>
      </w:r>
      <w:r w:rsidR="001619E7" w:rsidRPr="006B3E3C">
        <w:rPr>
          <w:rFonts w:ascii="Arial Narrow" w:hAnsi="Arial Narrow" w:cs="Arial"/>
          <w:iCs/>
          <w:sz w:val="22"/>
          <w:szCs w:val="22"/>
        </w:rPr>
        <w:t xml:space="preserve"> </w:t>
      </w:r>
      <w:r>
        <w:rPr>
          <w:rFonts w:ascii="Arial Narrow" w:hAnsi="Arial Narrow" w:cs="Arial"/>
          <w:iCs/>
          <w:sz w:val="22"/>
          <w:szCs w:val="22"/>
        </w:rPr>
        <w:t>учествовати</w:t>
      </w:r>
      <w:r w:rsidR="001619E7" w:rsidRPr="006B3E3C">
        <w:rPr>
          <w:rFonts w:ascii="Arial Narrow" w:hAnsi="Arial Narrow" w:cs="Arial"/>
          <w:iCs/>
          <w:sz w:val="22"/>
          <w:szCs w:val="22"/>
        </w:rPr>
        <w:t xml:space="preserve"> </w:t>
      </w:r>
      <w:r>
        <w:rPr>
          <w:rFonts w:ascii="Arial Narrow" w:hAnsi="Arial Narrow" w:cs="Arial"/>
          <w:iCs/>
          <w:sz w:val="22"/>
          <w:szCs w:val="22"/>
        </w:rPr>
        <w:t>у</w:t>
      </w:r>
      <w:r w:rsidR="001619E7" w:rsidRPr="006B3E3C">
        <w:rPr>
          <w:rFonts w:ascii="Arial Narrow" w:hAnsi="Arial Narrow" w:cs="Arial"/>
          <w:iCs/>
          <w:sz w:val="22"/>
          <w:szCs w:val="22"/>
        </w:rPr>
        <w:t xml:space="preserve"> </w:t>
      </w:r>
      <w:r>
        <w:rPr>
          <w:rFonts w:ascii="Arial Narrow" w:hAnsi="Arial Narrow" w:cs="Arial"/>
          <w:iCs/>
          <w:sz w:val="22"/>
          <w:szCs w:val="22"/>
        </w:rPr>
        <w:t>више</w:t>
      </w:r>
      <w:r w:rsidR="001619E7" w:rsidRPr="006B3E3C">
        <w:rPr>
          <w:rFonts w:ascii="Arial Narrow" w:hAnsi="Arial Narrow" w:cs="Arial"/>
          <w:iCs/>
          <w:sz w:val="22"/>
          <w:szCs w:val="22"/>
        </w:rPr>
        <w:t xml:space="preserve"> </w:t>
      </w:r>
      <w:r>
        <w:rPr>
          <w:rFonts w:ascii="Arial Narrow" w:hAnsi="Arial Narrow" w:cs="Arial"/>
          <w:iCs/>
          <w:sz w:val="22"/>
          <w:szCs w:val="22"/>
        </w:rPr>
        <w:t>заједничких</w:t>
      </w:r>
      <w:r w:rsidR="001619E7" w:rsidRPr="006B3E3C">
        <w:rPr>
          <w:rFonts w:ascii="Arial Narrow" w:hAnsi="Arial Narrow" w:cs="Arial"/>
          <w:iCs/>
          <w:sz w:val="22"/>
          <w:szCs w:val="22"/>
        </w:rPr>
        <w:t xml:space="preserve"> </w:t>
      </w:r>
      <w:r>
        <w:rPr>
          <w:rFonts w:ascii="Arial Narrow" w:hAnsi="Arial Narrow" w:cs="Arial"/>
          <w:iCs/>
          <w:sz w:val="22"/>
          <w:szCs w:val="22"/>
        </w:rPr>
        <w:t>понуда</w:t>
      </w:r>
      <w:r w:rsidR="001619E7" w:rsidRPr="006B3E3C">
        <w:rPr>
          <w:rFonts w:ascii="Arial Narrow" w:hAnsi="Arial Narrow" w:cs="Arial"/>
          <w:iCs/>
          <w:sz w:val="22"/>
          <w:szCs w:val="22"/>
        </w:rPr>
        <w:t>.</w:t>
      </w:r>
    </w:p>
    <w:p w:rsidR="001619E7" w:rsidRPr="006B3E3C" w:rsidRDefault="0037310D">
      <w:pPr>
        <w:jc w:val="both"/>
        <w:rPr>
          <w:rFonts w:ascii="Arial Narrow" w:hAnsi="Arial Narrow" w:cs="Arial"/>
          <w:i/>
          <w:iCs/>
          <w:color w:val="FF0000"/>
          <w:sz w:val="22"/>
          <w:szCs w:val="22"/>
        </w:rPr>
      </w:pPr>
      <w:r>
        <w:rPr>
          <w:rFonts w:ascii="Arial Narrow" w:hAnsi="Arial Narrow" w:cs="Arial"/>
          <w:iCs/>
          <w:color w:val="auto"/>
          <w:sz w:val="22"/>
          <w:szCs w:val="22"/>
        </w:rPr>
        <w:t>У</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Обрасцу</w:t>
      </w:r>
      <w:r w:rsidR="00881792" w:rsidRPr="006B3E3C">
        <w:rPr>
          <w:rFonts w:ascii="Arial Narrow" w:hAnsi="Arial Narrow" w:cs="Arial"/>
          <w:iCs/>
          <w:color w:val="auto"/>
          <w:sz w:val="22"/>
          <w:szCs w:val="22"/>
        </w:rPr>
        <w:t xml:space="preserve"> </w:t>
      </w:r>
      <w:r>
        <w:rPr>
          <w:rFonts w:ascii="Arial Narrow" w:hAnsi="Arial Narrow" w:cs="Arial"/>
          <w:iCs/>
          <w:color w:val="auto"/>
          <w:sz w:val="22"/>
          <w:szCs w:val="22"/>
        </w:rPr>
        <w:t>понуде</w:t>
      </w:r>
      <w:r w:rsidR="001619E7" w:rsidRPr="006B3E3C">
        <w:rPr>
          <w:rFonts w:ascii="Arial Narrow" w:hAnsi="Arial Narrow" w:cs="Arial"/>
          <w:iCs/>
          <w:color w:val="auto"/>
          <w:sz w:val="22"/>
          <w:szCs w:val="22"/>
        </w:rPr>
        <w:t xml:space="preserve"> </w:t>
      </w:r>
      <w:r w:rsidR="001619E7" w:rsidRPr="006B3E3C">
        <w:rPr>
          <w:rFonts w:ascii="Arial Narrow" w:hAnsi="Arial Narrow" w:cs="Arial"/>
          <w:iCs/>
          <w:color w:val="auto"/>
          <w:sz w:val="22"/>
          <w:szCs w:val="22"/>
          <w:lang w:val="sr-Cyrl-CS"/>
        </w:rPr>
        <w:t>(</w:t>
      </w:r>
      <w:r>
        <w:rPr>
          <w:rFonts w:ascii="Arial Narrow" w:hAnsi="Arial Narrow" w:cs="Arial"/>
          <w:iCs/>
          <w:color w:val="auto"/>
          <w:sz w:val="22"/>
          <w:szCs w:val="22"/>
          <w:lang w:val="sr-Cyrl-CS"/>
        </w:rPr>
        <w:t>поглавље</w:t>
      </w:r>
      <w:r w:rsidR="00881792" w:rsidRPr="006B3E3C">
        <w:rPr>
          <w:rFonts w:ascii="Arial Narrow" w:hAnsi="Arial Narrow" w:cs="Arial"/>
          <w:iCs/>
          <w:color w:val="auto"/>
          <w:sz w:val="22"/>
          <w:szCs w:val="22"/>
          <w:lang w:val="sr-Latn-CS"/>
        </w:rPr>
        <w:t xml:space="preserve"> </w:t>
      </w:r>
      <w:r w:rsidR="00F55B09">
        <w:rPr>
          <w:rFonts w:ascii="Arial Narrow" w:hAnsi="Arial Narrow" w:cs="Arial"/>
          <w:iCs/>
          <w:color w:val="auto"/>
          <w:sz w:val="22"/>
          <w:szCs w:val="22"/>
          <w:lang w:val="sr-Latn-CS"/>
        </w:rPr>
        <w:t>III</w:t>
      </w:r>
      <w:r w:rsidR="001619E7" w:rsidRPr="006B3E3C">
        <w:rPr>
          <w:rFonts w:ascii="Arial Narrow" w:hAnsi="Arial Narrow" w:cs="Arial"/>
          <w:iCs/>
          <w:color w:val="auto"/>
          <w:sz w:val="22"/>
          <w:szCs w:val="22"/>
          <w:lang w:val="ru-RU"/>
        </w:rPr>
        <w:t>)</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наводи</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на</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који</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начин</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подноси</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понуду</w:t>
      </w:r>
      <w:r w:rsidR="001619E7" w:rsidRPr="006B3E3C">
        <w:rPr>
          <w:rFonts w:ascii="Arial Narrow" w:hAnsi="Arial Narrow" w:cs="Arial"/>
          <w:iCs/>
          <w:color w:val="auto"/>
          <w:sz w:val="22"/>
          <w:szCs w:val="22"/>
        </w:rPr>
        <w:t>,</w:t>
      </w:r>
      <w:r w:rsidR="001619E7" w:rsidRPr="006B3E3C">
        <w:rPr>
          <w:rFonts w:ascii="Arial Narrow" w:hAnsi="Arial Narrow" w:cs="Arial"/>
          <w:iCs/>
          <w:sz w:val="22"/>
          <w:szCs w:val="22"/>
        </w:rPr>
        <w:t xml:space="preserve"> </w:t>
      </w:r>
      <w:r>
        <w:rPr>
          <w:rFonts w:ascii="Arial Narrow" w:hAnsi="Arial Narrow" w:cs="Arial"/>
          <w:iCs/>
          <w:sz w:val="22"/>
          <w:szCs w:val="22"/>
        </w:rPr>
        <w:t>односно</w:t>
      </w:r>
      <w:r w:rsidR="001619E7" w:rsidRPr="006B3E3C">
        <w:rPr>
          <w:rFonts w:ascii="Arial Narrow" w:hAnsi="Arial Narrow" w:cs="Arial"/>
          <w:iCs/>
          <w:sz w:val="22"/>
          <w:szCs w:val="22"/>
        </w:rPr>
        <w:t xml:space="preserve"> </w:t>
      </w:r>
      <w:r>
        <w:rPr>
          <w:rFonts w:ascii="Arial Narrow" w:hAnsi="Arial Narrow" w:cs="Arial"/>
          <w:iCs/>
          <w:sz w:val="22"/>
          <w:szCs w:val="22"/>
        </w:rPr>
        <w:t>да</w:t>
      </w:r>
      <w:r w:rsidR="001619E7" w:rsidRPr="006B3E3C">
        <w:rPr>
          <w:rFonts w:ascii="Arial Narrow" w:hAnsi="Arial Narrow" w:cs="Arial"/>
          <w:iCs/>
          <w:sz w:val="22"/>
          <w:szCs w:val="22"/>
        </w:rPr>
        <w:t xml:space="preserve"> </w:t>
      </w:r>
      <w:r>
        <w:rPr>
          <w:rFonts w:ascii="Arial Narrow" w:hAnsi="Arial Narrow" w:cs="Arial"/>
          <w:iCs/>
          <w:sz w:val="22"/>
          <w:szCs w:val="22"/>
        </w:rPr>
        <w:t>ли</w:t>
      </w:r>
      <w:r w:rsidR="001619E7" w:rsidRPr="006B3E3C">
        <w:rPr>
          <w:rFonts w:ascii="Arial Narrow" w:hAnsi="Arial Narrow" w:cs="Arial"/>
          <w:iCs/>
          <w:sz w:val="22"/>
          <w:szCs w:val="22"/>
        </w:rPr>
        <w:t xml:space="preserve"> </w:t>
      </w:r>
      <w:r>
        <w:rPr>
          <w:rFonts w:ascii="Arial Narrow" w:hAnsi="Arial Narrow" w:cs="Arial"/>
          <w:iCs/>
          <w:sz w:val="22"/>
          <w:szCs w:val="22"/>
        </w:rPr>
        <w:t>подноси</w:t>
      </w:r>
      <w:r w:rsidR="001619E7" w:rsidRPr="006B3E3C">
        <w:rPr>
          <w:rFonts w:ascii="Arial Narrow" w:hAnsi="Arial Narrow" w:cs="Arial"/>
          <w:iCs/>
          <w:sz w:val="22"/>
          <w:szCs w:val="22"/>
        </w:rPr>
        <w:t xml:space="preserve"> </w:t>
      </w:r>
      <w:r>
        <w:rPr>
          <w:rFonts w:ascii="Arial Narrow" w:hAnsi="Arial Narrow" w:cs="Arial"/>
          <w:iCs/>
          <w:sz w:val="22"/>
          <w:szCs w:val="22"/>
        </w:rPr>
        <w:t>понуду</w:t>
      </w:r>
      <w:r w:rsidR="001619E7" w:rsidRPr="006B3E3C">
        <w:rPr>
          <w:rFonts w:ascii="Arial Narrow" w:hAnsi="Arial Narrow" w:cs="Arial"/>
          <w:iCs/>
          <w:sz w:val="22"/>
          <w:szCs w:val="22"/>
        </w:rPr>
        <w:t xml:space="preserve"> </w:t>
      </w:r>
      <w:r>
        <w:rPr>
          <w:rFonts w:ascii="Arial Narrow" w:hAnsi="Arial Narrow" w:cs="Arial"/>
          <w:iCs/>
          <w:sz w:val="22"/>
          <w:szCs w:val="22"/>
        </w:rPr>
        <w:t>самостално</w:t>
      </w:r>
      <w:r w:rsidR="001619E7" w:rsidRPr="006B3E3C">
        <w:rPr>
          <w:rFonts w:ascii="Arial Narrow" w:hAnsi="Arial Narrow" w:cs="Arial"/>
          <w:iCs/>
          <w:sz w:val="22"/>
          <w:szCs w:val="22"/>
        </w:rPr>
        <w:t xml:space="preserve">, </w:t>
      </w:r>
      <w:r>
        <w:rPr>
          <w:rFonts w:ascii="Arial Narrow" w:hAnsi="Arial Narrow" w:cs="Arial"/>
          <w:iCs/>
          <w:sz w:val="22"/>
          <w:szCs w:val="22"/>
        </w:rPr>
        <w:t>или</w:t>
      </w:r>
      <w:r w:rsidR="001619E7" w:rsidRPr="006B3E3C">
        <w:rPr>
          <w:rFonts w:ascii="Arial Narrow" w:hAnsi="Arial Narrow" w:cs="Arial"/>
          <w:iCs/>
          <w:sz w:val="22"/>
          <w:szCs w:val="22"/>
        </w:rPr>
        <w:t xml:space="preserve"> </w:t>
      </w:r>
      <w:r>
        <w:rPr>
          <w:rFonts w:ascii="Arial Narrow" w:hAnsi="Arial Narrow" w:cs="Arial"/>
          <w:iCs/>
          <w:sz w:val="22"/>
          <w:szCs w:val="22"/>
        </w:rPr>
        <w:t>као</w:t>
      </w:r>
      <w:r w:rsidR="001619E7" w:rsidRPr="006B3E3C">
        <w:rPr>
          <w:rFonts w:ascii="Arial Narrow" w:hAnsi="Arial Narrow" w:cs="Arial"/>
          <w:iCs/>
          <w:sz w:val="22"/>
          <w:szCs w:val="22"/>
        </w:rPr>
        <w:t xml:space="preserve"> </w:t>
      </w:r>
      <w:r>
        <w:rPr>
          <w:rFonts w:ascii="Arial Narrow" w:hAnsi="Arial Narrow" w:cs="Arial"/>
          <w:iCs/>
          <w:sz w:val="22"/>
          <w:szCs w:val="22"/>
        </w:rPr>
        <w:t>заједничку</w:t>
      </w:r>
      <w:r w:rsidR="001619E7" w:rsidRPr="006B3E3C">
        <w:rPr>
          <w:rFonts w:ascii="Arial Narrow" w:hAnsi="Arial Narrow" w:cs="Arial"/>
          <w:iCs/>
          <w:sz w:val="22"/>
          <w:szCs w:val="22"/>
        </w:rPr>
        <w:t xml:space="preserve"> </w:t>
      </w:r>
      <w:r>
        <w:rPr>
          <w:rFonts w:ascii="Arial Narrow" w:hAnsi="Arial Narrow" w:cs="Arial"/>
          <w:iCs/>
          <w:sz w:val="22"/>
          <w:szCs w:val="22"/>
        </w:rPr>
        <w:t>понуду</w:t>
      </w:r>
      <w:r w:rsidR="001619E7" w:rsidRPr="006B3E3C">
        <w:rPr>
          <w:rFonts w:ascii="Arial Narrow" w:hAnsi="Arial Narrow" w:cs="Arial"/>
          <w:iCs/>
          <w:sz w:val="22"/>
          <w:szCs w:val="22"/>
        </w:rPr>
        <w:t xml:space="preserve">, </w:t>
      </w:r>
      <w:r>
        <w:rPr>
          <w:rFonts w:ascii="Arial Narrow" w:hAnsi="Arial Narrow" w:cs="Arial"/>
          <w:iCs/>
          <w:sz w:val="22"/>
          <w:szCs w:val="22"/>
        </w:rPr>
        <w:t>или</w:t>
      </w:r>
      <w:r w:rsidR="001619E7" w:rsidRPr="006B3E3C">
        <w:rPr>
          <w:rFonts w:ascii="Arial Narrow" w:hAnsi="Arial Narrow" w:cs="Arial"/>
          <w:iCs/>
          <w:sz w:val="22"/>
          <w:szCs w:val="22"/>
        </w:rPr>
        <w:t xml:space="preserve"> </w:t>
      </w:r>
      <w:r>
        <w:rPr>
          <w:rFonts w:ascii="Arial Narrow" w:hAnsi="Arial Narrow" w:cs="Arial"/>
          <w:iCs/>
          <w:sz w:val="22"/>
          <w:szCs w:val="22"/>
        </w:rPr>
        <w:t>подноси</w:t>
      </w:r>
      <w:r w:rsidR="001619E7" w:rsidRPr="006B3E3C">
        <w:rPr>
          <w:rFonts w:ascii="Arial Narrow" w:hAnsi="Arial Narrow" w:cs="Arial"/>
          <w:iCs/>
          <w:sz w:val="22"/>
          <w:szCs w:val="22"/>
        </w:rPr>
        <w:t xml:space="preserve"> </w:t>
      </w:r>
      <w:r>
        <w:rPr>
          <w:rFonts w:ascii="Arial Narrow" w:hAnsi="Arial Narrow" w:cs="Arial"/>
          <w:iCs/>
          <w:sz w:val="22"/>
          <w:szCs w:val="22"/>
        </w:rPr>
        <w:t>понуду</w:t>
      </w:r>
      <w:r w:rsidR="001619E7" w:rsidRPr="006B3E3C">
        <w:rPr>
          <w:rFonts w:ascii="Arial Narrow" w:hAnsi="Arial Narrow" w:cs="Arial"/>
          <w:iCs/>
          <w:sz w:val="22"/>
          <w:szCs w:val="22"/>
        </w:rPr>
        <w:t xml:space="preserve"> </w:t>
      </w:r>
      <w:r>
        <w:rPr>
          <w:rFonts w:ascii="Arial Narrow" w:hAnsi="Arial Narrow" w:cs="Arial"/>
          <w:iCs/>
          <w:sz w:val="22"/>
          <w:szCs w:val="22"/>
        </w:rPr>
        <w:t>са</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подизвођачем</w:t>
      </w:r>
      <w:r w:rsidR="001619E7" w:rsidRPr="006B3E3C">
        <w:rPr>
          <w:rFonts w:ascii="Arial Narrow" w:hAnsi="Arial Narrow" w:cs="Arial"/>
          <w:iCs/>
          <w:sz w:val="22"/>
          <w:szCs w:val="22"/>
        </w:rPr>
        <w:t>.</w:t>
      </w:r>
    </w:p>
    <w:p w:rsidR="001619E7" w:rsidRPr="006B3E3C" w:rsidRDefault="001619E7">
      <w:pPr>
        <w:jc w:val="both"/>
        <w:rPr>
          <w:rFonts w:ascii="Arial Narrow" w:hAnsi="Arial Narrow"/>
          <w:sz w:val="22"/>
          <w:szCs w:val="22"/>
        </w:rPr>
      </w:pPr>
    </w:p>
    <w:p w:rsidR="001619E7" w:rsidRPr="006B3E3C" w:rsidRDefault="001619E7">
      <w:pPr>
        <w:jc w:val="both"/>
        <w:rPr>
          <w:rFonts w:ascii="Arial Narrow" w:hAnsi="Arial Narrow" w:cs="Arial"/>
          <w:iCs/>
          <w:sz w:val="22"/>
          <w:szCs w:val="22"/>
        </w:rPr>
      </w:pPr>
      <w:r w:rsidRPr="006B3E3C">
        <w:rPr>
          <w:rFonts w:ascii="Arial Narrow" w:hAnsi="Arial Narrow" w:cs="Arial"/>
          <w:b/>
          <w:bCs/>
          <w:i/>
          <w:iCs/>
          <w:sz w:val="22"/>
          <w:szCs w:val="22"/>
        </w:rPr>
        <w:t xml:space="preserve">7. </w:t>
      </w:r>
      <w:r w:rsidR="0037310D">
        <w:rPr>
          <w:rFonts w:ascii="Arial Narrow" w:hAnsi="Arial Narrow" w:cs="Arial"/>
          <w:b/>
          <w:bCs/>
          <w:i/>
          <w:iCs/>
          <w:sz w:val="22"/>
          <w:szCs w:val="22"/>
        </w:rPr>
        <w:t>ПОНУДА</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СА</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ПОДИЗВОЂАЧЕМ</w:t>
      </w:r>
    </w:p>
    <w:p w:rsidR="001619E7" w:rsidRPr="006B3E3C" w:rsidRDefault="001619E7">
      <w:pPr>
        <w:jc w:val="both"/>
        <w:rPr>
          <w:rFonts w:ascii="Arial Narrow" w:hAnsi="Arial Narrow" w:cs="Arial"/>
          <w:iCs/>
          <w:sz w:val="22"/>
          <w:szCs w:val="22"/>
        </w:rPr>
      </w:pPr>
    </w:p>
    <w:p w:rsidR="001619E7" w:rsidRPr="006B3E3C" w:rsidRDefault="0037310D">
      <w:pPr>
        <w:jc w:val="both"/>
        <w:rPr>
          <w:rFonts w:ascii="Arial Narrow" w:hAnsi="Arial Narrow" w:cs="Arial"/>
          <w:iCs/>
          <w:sz w:val="22"/>
          <w:szCs w:val="22"/>
        </w:rPr>
      </w:pPr>
      <w:r>
        <w:rPr>
          <w:rFonts w:ascii="Arial Narrow" w:hAnsi="Arial Narrow" w:cs="Arial"/>
          <w:iCs/>
          <w:sz w:val="22"/>
          <w:szCs w:val="22"/>
        </w:rPr>
        <w:t>Уколико</w:t>
      </w:r>
      <w:r w:rsidR="001619E7" w:rsidRPr="006B3E3C">
        <w:rPr>
          <w:rFonts w:ascii="Arial Narrow" w:hAnsi="Arial Narrow" w:cs="Arial"/>
          <w:iCs/>
          <w:sz w:val="22"/>
          <w:szCs w:val="22"/>
        </w:rPr>
        <w:t xml:space="preserve"> </w:t>
      </w:r>
      <w:r>
        <w:rPr>
          <w:rFonts w:ascii="Arial Narrow" w:hAnsi="Arial Narrow" w:cs="Arial"/>
          <w:iCs/>
          <w:sz w:val="22"/>
          <w:szCs w:val="22"/>
        </w:rPr>
        <w:t>понуђач</w:t>
      </w:r>
      <w:r w:rsidR="001619E7" w:rsidRPr="006B3E3C">
        <w:rPr>
          <w:rFonts w:ascii="Arial Narrow" w:hAnsi="Arial Narrow" w:cs="Arial"/>
          <w:iCs/>
          <w:sz w:val="22"/>
          <w:szCs w:val="22"/>
        </w:rPr>
        <w:t xml:space="preserve"> </w:t>
      </w:r>
      <w:r>
        <w:rPr>
          <w:rFonts w:ascii="Arial Narrow" w:hAnsi="Arial Narrow" w:cs="Arial"/>
          <w:iCs/>
          <w:sz w:val="22"/>
          <w:szCs w:val="22"/>
        </w:rPr>
        <w:t>подноси</w:t>
      </w:r>
      <w:r w:rsidR="001619E7" w:rsidRPr="006B3E3C">
        <w:rPr>
          <w:rFonts w:ascii="Arial Narrow" w:hAnsi="Arial Narrow" w:cs="Arial"/>
          <w:iCs/>
          <w:sz w:val="22"/>
          <w:szCs w:val="22"/>
        </w:rPr>
        <w:t xml:space="preserve"> </w:t>
      </w:r>
      <w:r>
        <w:rPr>
          <w:rFonts w:ascii="Arial Narrow" w:hAnsi="Arial Narrow" w:cs="Arial"/>
          <w:iCs/>
          <w:sz w:val="22"/>
          <w:szCs w:val="22"/>
        </w:rPr>
        <w:t>понуду</w:t>
      </w:r>
      <w:r w:rsidR="001619E7" w:rsidRPr="006B3E3C">
        <w:rPr>
          <w:rFonts w:ascii="Arial Narrow" w:hAnsi="Arial Narrow" w:cs="Arial"/>
          <w:iCs/>
          <w:sz w:val="22"/>
          <w:szCs w:val="22"/>
        </w:rPr>
        <w:t xml:space="preserve"> </w:t>
      </w:r>
      <w:r>
        <w:rPr>
          <w:rFonts w:ascii="Arial Narrow" w:hAnsi="Arial Narrow" w:cs="Arial"/>
          <w:iCs/>
          <w:sz w:val="22"/>
          <w:szCs w:val="22"/>
        </w:rPr>
        <w:t>са</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подизвођачем</w:t>
      </w:r>
      <w:r w:rsidR="001619E7" w:rsidRPr="006B3E3C">
        <w:rPr>
          <w:rFonts w:ascii="Arial Narrow" w:hAnsi="Arial Narrow" w:cs="Arial"/>
          <w:iCs/>
          <w:sz w:val="22"/>
          <w:szCs w:val="22"/>
        </w:rPr>
        <w:t xml:space="preserve"> </w:t>
      </w:r>
      <w:r>
        <w:rPr>
          <w:rFonts w:ascii="Arial Narrow" w:hAnsi="Arial Narrow" w:cs="Arial"/>
          <w:iCs/>
          <w:sz w:val="22"/>
          <w:szCs w:val="22"/>
        </w:rPr>
        <w:t>дужан</w:t>
      </w:r>
      <w:r w:rsidR="001619E7" w:rsidRPr="006B3E3C">
        <w:rPr>
          <w:rFonts w:ascii="Arial Narrow" w:hAnsi="Arial Narrow" w:cs="Arial"/>
          <w:iCs/>
          <w:sz w:val="22"/>
          <w:szCs w:val="22"/>
        </w:rPr>
        <w:t xml:space="preserve"> </w:t>
      </w:r>
      <w:r>
        <w:rPr>
          <w:rFonts w:ascii="Arial Narrow" w:hAnsi="Arial Narrow" w:cs="Arial"/>
          <w:iCs/>
          <w:sz w:val="22"/>
          <w:szCs w:val="22"/>
        </w:rPr>
        <w:t>је</w:t>
      </w:r>
      <w:r w:rsidR="001619E7" w:rsidRPr="006B3E3C">
        <w:rPr>
          <w:rFonts w:ascii="Arial Narrow" w:hAnsi="Arial Narrow" w:cs="Arial"/>
          <w:iCs/>
          <w:sz w:val="22"/>
          <w:szCs w:val="22"/>
        </w:rPr>
        <w:t xml:space="preserve"> </w:t>
      </w:r>
      <w:r>
        <w:rPr>
          <w:rFonts w:ascii="Arial Narrow" w:hAnsi="Arial Narrow" w:cs="Arial"/>
          <w:iCs/>
          <w:sz w:val="22"/>
          <w:szCs w:val="22"/>
        </w:rPr>
        <w:t>да</w:t>
      </w:r>
      <w:r w:rsidR="001619E7" w:rsidRPr="006B3E3C">
        <w:rPr>
          <w:rFonts w:ascii="Arial Narrow" w:hAnsi="Arial Narrow" w:cs="Arial"/>
          <w:iCs/>
          <w:sz w:val="22"/>
          <w:szCs w:val="22"/>
        </w:rPr>
        <w:t xml:space="preserve"> </w:t>
      </w:r>
      <w:r>
        <w:rPr>
          <w:rFonts w:ascii="Arial Narrow" w:hAnsi="Arial Narrow" w:cs="Arial"/>
          <w:iCs/>
          <w:sz w:val="22"/>
          <w:szCs w:val="22"/>
        </w:rPr>
        <w:t>у</w:t>
      </w:r>
      <w:r w:rsidR="001619E7" w:rsidRPr="006B3E3C">
        <w:rPr>
          <w:rFonts w:ascii="Arial Narrow" w:hAnsi="Arial Narrow" w:cs="Arial"/>
          <w:iCs/>
          <w:sz w:val="22"/>
          <w:szCs w:val="22"/>
        </w:rPr>
        <w:t xml:space="preserve"> </w:t>
      </w:r>
      <w:r>
        <w:rPr>
          <w:rFonts w:ascii="Arial Narrow" w:hAnsi="Arial Narrow" w:cs="Arial"/>
          <w:iCs/>
          <w:sz w:val="22"/>
          <w:szCs w:val="22"/>
        </w:rPr>
        <w:t>Обрасцу</w:t>
      </w:r>
      <w:r w:rsidR="00881792" w:rsidRPr="006B3E3C">
        <w:rPr>
          <w:rFonts w:ascii="Arial Narrow" w:hAnsi="Arial Narrow" w:cs="Arial"/>
          <w:iCs/>
          <w:sz w:val="22"/>
          <w:szCs w:val="22"/>
        </w:rPr>
        <w:t xml:space="preserve"> </w:t>
      </w:r>
      <w:r>
        <w:rPr>
          <w:rFonts w:ascii="Arial Narrow" w:hAnsi="Arial Narrow" w:cs="Arial"/>
          <w:iCs/>
          <w:sz w:val="22"/>
          <w:szCs w:val="22"/>
        </w:rPr>
        <w:t>понуде</w:t>
      </w:r>
      <w:r w:rsidR="001619E7" w:rsidRPr="006B3E3C">
        <w:rPr>
          <w:rFonts w:ascii="Arial Narrow" w:hAnsi="Arial Narrow" w:cs="Arial"/>
          <w:iCs/>
          <w:sz w:val="22"/>
          <w:szCs w:val="22"/>
        </w:rPr>
        <w:t xml:space="preserve"> </w:t>
      </w:r>
      <w:r w:rsidR="001619E7" w:rsidRPr="006B3E3C">
        <w:rPr>
          <w:rFonts w:ascii="Arial Narrow" w:hAnsi="Arial Narrow" w:cs="Arial"/>
          <w:iCs/>
          <w:sz w:val="22"/>
          <w:szCs w:val="22"/>
          <w:lang w:val="sr-Cyrl-CS"/>
        </w:rPr>
        <w:t>(</w:t>
      </w:r>
      <w:r>
        <w:rPr>
          <w:rFonts w:ascii="Arial Narrow" w:hAnsi="Arial Narrow" w:cs="Arial"/>
          <w:iCs/>
          <w:color w:val="auto"/>
          <w:sz w:val="22"/>
          <w:szCs w:val="22"/>
          <w:lang w:val="sr-Cyrl-CS"/>
        </w:rPr>
        <w:t>поглавље</w:t>
      </w:r>
      <w:r w:rsidR="00881792" w:rsidRPr="006B3E3C">
        <w:rPr>
          <w:rFonts w:ascii="Arial Narrow" w:hAnsi="Arial Narrow" w:cs="Arial"/>
          <w:iCs/>
          <w:color w:val="auto"/>
          <w:sz w:val="22"/>
          <w:szCs w:val="22"/>
          <w:lang w:val="sr-Latn-CS"/>
        </w:rPr>
        <w:t xml:space="preserve"> </w:t>
      </w:r>
      <w:r w:rsidR="00E64AD3">
        <w:rPr>
          <w:rFonts w:ascii="Arial Narrow" w:hAnsi="Arial Narrow" w:cs="Arial"/>
          <w:iCs/>
          <w:color w:val="auto"/>
          <w:sz w:val="22"/>
          <w:szCs w:val="22"/>
          <w:lang w:val="sr-Latn-CS"/>
        </w:rPr>
        <w:t>III</w:t>
      </w:r>
      <w:r w:rsidR="001619E7" w:rsidRPr="006B3E3C">
        <w:rPr>
          <w:rFonts w:ascii="Arial Narrow" w:hAnsi="Arial Narrow" w:cs="Arial"/>
          <w:iCs/>
          <w:sz w:val="22"/>
          <w:szCs w:val="22"/>
          <w:lang w:val="ru-RU"/>
        </w:rPr>
        <w:t>)</w:t>
      </w:r>
      <w:r w:rsidR="001619E7" w:rsidRPr="006B3E3C">
        <w:rPr>
          <w:rFonts w:ascii="Arial Narrow" w:hAnsi="Arial Narrow" w:cs="Arial"/>
          <w:iCs/>
          <w:sz w:val="22"/>
          <w:szCs w:val="22"/>
        </w:rPr>
        <w:t xml:space="preserve"> </w:t>
      </w:r>
      <w:r>
        <w:rPr>
          <w:rFonts w:ascii="Arial Narrow" w:hAnsi="Arial Narrow" w:cs="Arial"/>
          <w:iCs/>
          <w:sz w:val="22"/>
          <w:szCs w:val="22"/>
        </w:rPr>
        <w:t>наведе</w:t>
      </w:r>
      <w:r w:rsidR="001619E7" w:rsidRPr="006B3E3C">
        <w:rPr>
          <w:rFonts w:ascii="Arial Narrow" w:hAnsi="Arial Narrow" w:cs="Arial"/>
          <w:iCs/>
          <w:sz w:val="22"/>
          <w:szCs w:val="22"/>
        </w:rPr>
        <w:t xml:space="preserve"> </w:t>
      </w:r>
      <w:r>
        <w:rPr>
          <w:rFonts w:ascii="Arial Narrow" w:hAnsi="Arial Narrow" w:cs="Arial"/>
          <w:iCs/>
          <w:sz w:val="22"/>
          <w:szCs w:val="22"/>
        </w:rPr>
        <w:t>да</w:t>
      </w:r>
      <w:r w:rsidR="00B438B4" w:rsidRPr="006B3E3C">
        <w:rPr>
          <w:rFonts w:ascii="Arial Narrow" w:hAnsi="Arial Narrow" w:cs="Arial"/>
          <w:iCs/>
          <w:sz w:val="22"/>
          <w:szCs w:val="22"/>
        </w:rPr>
        <w:t xml:space="preserve"> </w:t>
      </w:r>
      <w:r>
        <w:rPr>
          <w:rFonts w:ascii="Arial Narrow" w:hAnsi="Arial Narrow" w:cs="Arial"/>
          <w:iCs/>
          <w:sz w:val="22"/>
          <w:szCs w:val="22"/>
        </w:rPr>
        <w:t>понуду</w:t>
      </w:r>
      <w:r w:rsidR="00B438B4" w:rsidRPr="006B3E3C">
        <w:rPr>
          <w:rFonts w:ascii="Arial Narrow" w:hAnsi="Arial Narrow" w:cs="Arial"/>
          <w:iCs/>
          <w:sz w:val="22"/>
          <w:szCs w:val="22"/>
        </w:rPr>
        <w:t xml:space="preserve"> </w:t>
      </w:r>
      <w:r>
        <w:rPr>
          <w:rFonts w:ascii="Arial Narrow" w:hAnsi="Arial Narrow" w:cs="Arial"/>
          <w:iCs/>
          <w:sz w:val="22"/>
          <w:szCs w:val="22"/>
        </w:rPr>
        <w:t>подноси</w:t>
      </w:r>
      <w:r w:rsidR="00B438B4" w:rsidRPr="006B3E3C">
        <w:rPr>
          <w:rFonts w:ascii="Arial Narrow" w:hAnsi="Arial Narrow" w:cs="Arial"/>
          <w:iCs/>
          <w:sz w:val="22"/>
          <w:szCs w:val="22"/>
        </w:rPr>
        <w:t xml:space="preserve"> </w:t>
      </w:r>
      <w:r>
        <w:rPr>
          <w:rFonts w:ascii="Arial Narrow" w:hAnsi="Arial Narrow" w:cs="Arial"/>
          <w:iCs/>
          <w:sz w:val="22"/>
          <w:szCs w:val="22"/>
        </w:rPr>
        <w:t>са</w:t>
      </w:r>
      <w:r w:rsidR="00B438B4" w:rsidRPr="006B3E3C">
        <w:rPr>
          <w:rFonts w:ascii="Arial Narrow" w:hAnsi="Arial Narrow" w:cs="Arial"/>
          <w:iCs/>
          <w:sz w:val="22"/>
          <w:szCs w:val="22"/>
        </w:rPr>
        <w:t xml:space="preserve"> </w:t>
      </w:r>
      <w:r>
        <w:rPr>
          <w:rFonts w:ascii="Arial Narrow" w:hAnsi="Arial Narrow" w:cs="Arial"/>
          <w:iCs/>
          <w:sz w:val="22"/>
          <w:szCs w:val="22"/>
        </w:rPr>
        <w:t>по</w:t>
      </w:r>
      <w:r>
        <w:rPr>
          <w:rFonts w:ascii="Arial Narrow" w:hAnsi="Arial Narrow" w:cs="Arial"/>
          <w:iCs/>
          <w:sz w:val="22"/>
          <w:szCs w:val="22"/>
          <w:lang w:val="sr-Cyrl-RS"/>
        </w:rPr>
        <w:t>д</w:t>
      </w:r>
      <w:r>
        <w:rPr>
          <w:rFonts w:ascii="Arial Narrow" w:hAnsi="Arial Narrow" w:cs="Arial"/>
          <w:iCs/>
          <w:sz w:val="22"/>
          <w:szCs w:val="22"/>
        </w:rPr>
        <w:t>извођачем</w:t>
      </w:r>
      <w:r w:rsidR="00B438B4" w:rsidRPr="006B3E3C">
        <w:rPr>
          <w:rFonts w:ascii="Arial Narrow" w:hAnsi="Arial Narrow" w:cs="Arial"/>
          <w:iCs/>
          <w:sz w:val="22"/>
          <w:szCs w:val="22"/>
        </w:rPr>
        <w:t>,</w:t>
      </w:r>
      <w:r w:rsidR="001619E7" w:rsidRPr="006B3E3C">
        <w:rPr>
          <w:rFonts w:ascii="Arial Narrow" w:hAnsi="Arial Narrow" w:cs="Arial"/>
          <w:iCs/>
          <w:sz w:val="22"/>
          <w:szCs w:val="22"/>
        </w:rPr>
        <w:t xml:space="preserve"> </w:t>
      </w:r>
      <w:r>
        <w:rPr>
          <w:rFonts w:ascii="Arial Narrow" w:hAnsi="Arial Narrow" w:cs="Arial"/>
          <w:iCs/>
          <w:sz w:val="22"/>
          <w:szCs w:val="22"/>
        </w:rPr>
        <w:t>проценат</w:t>
      </w:r>
      <w:r w:rsidR="001619E7" w:rsidRPr="006B3E3C">
        <w:rPr>
          <w:rFonts w:ascii="Arial Narrow" w:hAnsi="Arial Narrow" w:cs="Arial"/>
          <w:iCs/>
          <w:sz w:val="22"/>
          <w:szCs w:val="22"/>
        </w:rPr>
        <w:t xml:space="preserve"> </w:t>
      </w:r>
      <w:r>
        <w:rPr>
          <w:rFonts w:ascii="Arial Narrow" w:hAnsi="Arial Narrow" w:cs="Arial"/>
          <w:iCs/>
          <w:sz w:val="22"/>
          <w:szCs w:val="22"/>
        </w:rPr>
        <w:t>укупне</w:t>
      </w:r>
      <w:r w:rsidR="001619E7" w:rsidRPr="006B3E3C">
        <w:rPr>
          <w:rFonts w:ascii="Arial Narrow" w:hAnsi="Arial Narrow" w:cs="Arial"/>
          <w:iCs/>
          <w:sz w:val="22"/>
          <w:szCs w:val="22"/>
        </w:rPr>
        <w:t xml:space="preserve"> </w:t>
      </w:r>
      <w:r>
        <w:rPr>
          <w:rFonts w:ascii="Arial Narrow" w:hAnsi="Arial Narrow" w:cs="Arial"/>
          <w:iCs/>
          <w:sz w:val="22"/>
          <w:szCs w:val="22"/>
        </w:rPr>
        <w:t>вредности</w:t>
      </w:r>
      <w:r w:rsidR="001619E7" w:rsidRPr="006B3E3C">
        <w:rPr>
          <w:rFonts w:ascii="Arial Narrow" w:hAnsi="Arial Narrow" w:cs="Arial"/>
          <w:iCs/>
          <w:sz w:val="22"/>
          <w:szCs w:val="22"/>
        </w:rPr>
        <w:t xml:space="preserve"> </w:t>
      </w:r>
      <w:r>
        <w:rPr>
          <w:rFonts w:ascii="Arial Narrow" w:hAnsi="Arial Narrow" w:cs="Arial"/>
          <w:iCs/>
          <w:sz w:val="22"/>
          <w:szCs w:val="22"/>
        </w:rPr>
        <w:t>набавке</w:t>
      </w:r>
      <w:r w:rsidR="001619E7" w:rsidRPr="006B3E3C">
        <w:rPr>
          <w:rFonts w:ascii="Arial Narrow" w:hAnsi="Arial Narrow" w:cs="Arial"/>
          <w:iCs/>
          <w:sz w:val="22"/>
          <w:szCs w:val="22"/>
        </w:rPr>
        <w:t xml:space="preserve"> </w:t>
      </w:r>
      <w:r>
        <w:rPr>
          <w:rFonts w:ascii="Arial Narrow" w:hAnsi="Arial Narrow" w:cs="Arial"/>
          <w:iCs/>
          <w:sz w:val="22"/>
          <w:szCs w:val="22"/>
        </w:rPr>
        <w:t>који</w:t>
      </w:r>
      <w:r w:rsidR="001619E7" w:rsidRPr="006B3E3C">
        <w:rPr>
          <w:rFonts w:ascii="Arial Narrow" w:hAnsi="Arial Narrow" w:cs="Arial"/>
          <w:iCs/>
          <w:sz w:val="22"/>
          <w:szCs w:val="22"/>
        </w:rPr>
        <w:t xml:space="preserve"> </w:t>
      </w:r>
      <w:r>
        <w:rPr>
          <w:rFonts w:ascii="Arial Narrow" w:hAnsi="Arial Narrow" w:cs="Arial"/>
          <w:iCs/>
          <w:sz w:val="22"/>
          <w:szCs w:val="22"/>
        </w:rPr>
        <w:t>ће</w:t>
      </w:r>
      <w:r w:rsidR="001619E7" w:rsidRPr="006B3E3C">
        <w:rPr>
          <w:rFonts w:ascii="Arial Narrow" w:hAnsi="Arial Narrow" w:cs="Arial"/>
          <w:iCs/>
          <w:sz w:val="22"/>
          <w:szCs w:val="22"/>
        </w:rPr>
        <w:t xml:space="preserve"> </w:t>
      </w:r>
      <w:r>
        <w:rPr>
          <w:rFonts w:ascii="Arial Narrow" w:hAnsi="Arial Narrow" w:cs="Arial"/>
          <w:iCs/>
          <w:sz w:val="22"/>
          <w:szCs w:val="22"/>
        </w:rPr>
        <w:t>поверити</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подизвођачу</w:t>
      </w:r>
      <w:r w:rsidR="001619E7" w:rsidRPr="006B3E3C">
        <w:rPr>
          <w:rFonts w:ascii="Arial Narrow" w:hAnsi="Arial Narrow" w:cs="Arial"/>
          <w:iCs/>
          <w:sz w:val="22"/>
          <w:szCs w:val="22"/>
        </w:rPr>
        <w:t xml:space="preserve">,  </w:t>
      </w:r>
      <w:r>
        <w:rPr>
          <w:rFonts w:ascii="Arial Narrow" w:hAnsi="Arial Narrow" w:cs="Arial"/>
          <w:iCs/>
          <w:sz w:val="22"/>
          <w:szCs w:val="22"/>
        </w:rPr>
        <w:t>а</w:t>
      </w:r>
      <w:r w:rsidR="001619E7" w:rsidRPr="006B3E3C">
        <w:rPr>
          <w:rFonts w:ascii="Arial Narrow" w:hAnsi="Arial Narrow" w:cs="Arial"/>
          <w:iCs/>
          <w:sz w:val="22"/>
          <w:szCs w:val="22"/>
        </w:rPr>
        <w:t xml:space="preserve"> </w:t>
      </w:r>
      <w:r>
        <w:rPr>
          <w:rFonts w:ascii="Arial Narrow" w:hAnsi="Arial Narrow" w:cs="Arial"/>
          <w:iCs/>
          <w:sz w:val="22"/>
          <w:szCs w:val="22"/>
        </w:rPr>
        <w:t>који</w:t>
      </w:r>
      <w:r w:rsidR="001619E7" w:rsidRPr="006B3E3C">
        <w:rPr>
          <w:rFonts w:ascii="Arial Narrow" w:hAnsi="Arial Narrow" w:cs="Arial"/>
          <w:iCs/>
          <w:sz w:val="22"/>
          <w:szCs w:val="22"/>
        </w:rPr>
        <w:t xml:space="preserve"> </w:t>
      </w:r>
      <w:r>
        <w:rPr>
          <w:rFonts w:ascii="Arial Narrow" w:hAnsi="Arial Narrow" w:cs="Arial"/>
          <w:iCs/>
          <w:sz w:val="22"/>
          <w:szCs w:val="22"/>
        </w:rPr>
        <w:t>не</w:t>
      </w:r>
      <w:r w:rsidR="001619E7" w:rsidRPr="006B3E3C">
        <w:rPr>
          <w:rFonts w:ascii="Arial Narrow" w:hAnsi="Arial Narrow" w:cs="Arial"/>
          <w:iCs/>
          <w:sz w:val="22"/>
          <w:szCs w:val="22"/>
        </w:rPr>
        <w:t xml:space="preserve"> </w:t>
      </w:r>
      <w:r>
        <w:rPr>
          <w:rFonts w:ascii="Arial Narrow" w:hAnsi="Arial Narrow" w:cs="Arial"/>
          <w:iCs/>
          <w:sz w:val="22"/>
          <w:szCs w:val="22"/>
        </w:rPr>
        <w:t>може</w:t>
      </w:r>
      <w:r w:rsidR="001619E7" w:rsidRPr="006B3E3C">
        <w:rPr>
          <w:rFonts w:ascii="Arial Narrow" w:hAnsi="Arial Narrow" w:cs="Arial"/>
          <w:iCs/>
          <w:sz w:val="22"/>
          <w:szCs w:val="22"/>
        </w:rPr>
        <w:t xml:space="preserve"> </w:t>
      </w:r>
      <w:r>
        <w:rPr>
          <w:rFonts w:ascii="Arial Narrow" w:hAnsi="Arial Narrow" w:cs="Arial"/>
          <w:iCs/>
          <w:sz w:val="22"/>
          <w:szCs w:val="22"/>
        </w:rPr>
        <w:t>бити</w:t>
      </w:r>
      <w:r w:rsidR="001619E7" w:rsidRPr="006B3E3C">
        <w:rPr>
          <w:rFonts w:ascii="Arial Narrow" w:hAnsi="Arial Narrow" w:cs="Arial"/>
          <w:iCs/>
          <w:sz w:val="22"/>
          <w:szCs w:val="22"/>
        </w:rPr>
        <w:t xml:space="preserve"> </w:t>
      </w:r>
      <w:r>
        <w:rPr>
          <w:rFonts w:ascii="Arial Narrow" w:hAnsi="Arial Narrow" w:cs="Arial"/>
          <w:iCs/>
          <w:sz w:val="22"/>
          <w:szCs w:val="22"/>
        </w:rPr>
        <w:t>већи</w:t>
      </w:r>
      <w:r w:rsidR="001619E7" w:rsidRPr="006B3E3C">
        <w:rPr>
          <w:rFonts w:ascii="Arial Narrow" w:hAnsi="Arial Narrow" w:cs="Arial"/>
          <w:iCs/>
          <w:sz w:val="22"/>
          <w:szCs w:val="22"/>
        </w:rPr>
        <w:t xml:space="preserve"> </w:t>
      </w:r>
      <w:r>
        <w:rPr>
          <w:rFonts w:ascii="Arial Narrow" w:hAnsi="Arial Narrow" w:cs="Arial"/>
          <w:iCs/>
          <w:sz w:val="22"/>
          <w:szCs w:val="22"/>
        </w:rPr>
        <w:t>од</w:t>
      </w:r>
      <w:r w:rsidR="001619E7" w:rsidRPr="006B3E3C">
        <w:rPr>
          <w:rFonts w:ascii="Arial Narrow" w:hAnsi="Arial Narrow" w:cs="Arial"/>
          <w:iCs/>
          <w:sz w:val="22"/>
          <w:szCs w:val="22"/>
        </w:rPr>
        <w:t xml:space="preserve"> 50%, </w:t>
      </w:r>
      <w:r>
        <w:rPr>
          <w:rFonts w:ascii="Arial Narrow" w:hAnsi="Arial Narrow" w:cs="Arial"/>
          <w:iCs/>
          <w:sz w:val="22"/>
          <w:szCs w:val="22"/>
        </w:rPr>
        <w:t>као</w:t>
      </w:r>
      <w:r w:rsidR="001619E7" w:rsidRPr="006B3E3C">
        <w:rPr>
          <w:rFonts w:ascii="Arial Narrow" w:hAnsi="Arial Narrow" w:cs="Arial"/>
          <w:iCs/>
          <w:sz w:val="22"/>
          <w:szCs w:val="22"/>
        </w:rPr>
        <w:t xml:space="preserve"> </w:t>
      </w:r>
      <w:r>
        <w:rPr>
          <w:rFonts w:ascii="Arial Narrow" w:hAnsi="Arial Narrow" w:cs="Arial"/>
          <w:iCs/>
          <w:sz w:val="22"/>
          <w:szCs w:val="22"/>
        </w:rPr>
        <w:t>и</w:t>
      </w:r>
      <w:r w:rsidR="001619E7" w:rsidRPr="006B3E3C">
        <w:rPr>
          <w:rFonts w:ascii="Arial Narrow" w:hAnsi="Arial Narrow" w:cs="Arial"/>
          <w:iCs/>
          <w:sz w:val="22"/>
          <w:szCs w:val="22"/>
        </w:rPr>
        <w:t xml:space="preserve"> </w:t>
      </w:r>
      <w:r>
        <w:rPr>
          <w:rFonts w:ascii="Arial Narrow" w:hAnsi="Arial Narrow" w:cs="Arial"/>
          <w:iCs/>
          <w:sz w:val="22"/>
          <w:szCs w:val="22"/>
        </w:rPr>
        <w:t>део</w:t>
      </w:r>
      <w:r w:rsidR="001619E7" w:rsidRPr="006B3E3C">
        <w:rPr>
          <w:rFonts w:ascii="Arial Narrow" w:hAnsi="Arial Narrow" w:cs="Arial"/>
          <w:iCs/>
          <w:sz w:val="22"/>
          <w:szCs w:val="22"/>
        </w:rPr>
        <w:t xml:space="preserve"> </w:t>
      </w:r>
      <w:r>
        <w:rPr>
          <w:rFonts w:ascii="Arial Narrow" w:hAnsi="Arial Narrow" w:cs="Arial"/>
          <w:iCs/>
          <w:sz w:val="22"/>
          <w:szCs w:val="22"/>
        </w:rPr>
        <w:t>предмета</w:t>
      </w:r>
      <w:r w:rsidR="001619E7" w:rsidRPr="006B3E3C">
        <w:rPr>
          <w:rFonts w:ascii="Arial Narrow" w:hAnsi="Arial Narrow" w:cs="Arial"/>
          <w:iCs/>
          <w:sz w:val="22"/>
          <w:szCs w:val="22"/>
        </w:rPr>
        <w:t xml:space="preserve"> </w:t>
      </w:r>
      <w:r>
        <w:rPr>
          <w:rFonts w:ascii="Arial Narrow" w:hAnsi="Arial Narrow" w:cs="Arial"/>
          <w:iCs/>
          <w:sz w:val="22"/>
          <w:szCs w:val="22"/>
        </w:rPr>
        <w:t>набавке</w:t>
      </w:r>
      <w:r w:rsidR="001619E7" w:rsidRPr="006B3E3C">
        <w:rPr>
          <w:rFonts w:ascii="Arial Narrow" w:hAnsi="Arial Narrow" w:cs="Arial"/>
          <w:iCs/>
          <w:sz w:val="22"/>
          <w:szCs w:val="22"/>
        </w:rPr>
        <w:t xml:space="preserve"> </w:t>
      </w:r>
      <w:r>
        <w:rPr>
          <w:rFonts w:ascii="Arial Narrow" w:hAnsi="Arial Narrow" w:cs="Arial"/>
          <w:iCs/>
          <w:sz w:val="22"/>
          <w:szCs w:val="22"/>
        </w:rPr>
        <w:t>који</w:t>
      </w:r>
      <w:r w:rsidR="001619E7" w:rsidRPr="006B3E3C">
        <w:rPr>
          <w:rFonts w:ascii="Arial Narrow" w:hAnsi="Arial Narrow" w:cs="Arial"/>
          <w:iCs/>
          <w:sz w:val="22"/>
          <w:szCs w:val="22"/>
        </w:rPr>
        <w:t xml:space="preserve"> </w:t>
      </w:r>
      <w:r>
        <w:rPr>
          <w:rFonts w:ascii="Arial Narrow" w:hAnsi="Arial Narrow" w:cs="Arial"/>
          <w:iCs/>
          <w:sz w:val="22"/>
          <w:szCs w:val="22"/>
        </w:rPr>
        <w:t>ће</w:t>
      </w:r>
      <w:r w:rsidR="001619E7" w:rsidRPr="006B3E3C">
        <w:rPr>
          <w:rFonts w:ascii="Arial Narrow" w:hAnsi="Arial Narrow" w:cs="Arial"/>
          <w:iCs/>
          <w:sz w:val="22"/>
          <w:szCs w:val="22"/>
        </w:rPr>
        <w:t xml:space="preserve"> </w:t>
      </w:r>
      <w:r>
        <w:rPr>
          <w:rFonts w:ascii="Arial Narrow" w:hAnsi="Arial Narrow" w:cs="Arial"/>
          <w:iCs/>
          <w:sz w:val="22"/>
          <w:szCs w:val="22"/>
        </w:rPr>
        <w:t>извршити</w:t>
      </w:r>
      <w:r w:rsidR="001619E7" w:rsidRPr="006B3E3C">
        <w:rPr>
          <w:rFonts w:ascii="Arial Narrow" w:hAnsi="Arial Narrow" w:cs="Arial"/>
          <w:iCs/>
          <w:sz w:val="22"/>
          <w:szCs w:val="22"/>
        </w:rPr>
        <w:t xml:space="preserve"> </w:t>
      </w:r>
      <w:r>
        <w:rPr>
          <w:rFonts w:ascii="Arial Narrow" w:hAnsi="Arial Narrow" w:cs="Arial"/>
          <w:iCs/>
          <w:sz w:val="22"/>
          <w:szCs w:val="22"/>
        </w:rPr>
        <w:t>преко</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подизвођача</w:t>
      </w:r>
      <w:r w:rsidR="001619E7" w:rsidRPr="006B3E3C">
        <w:rPr>
          <w:rFonts w:ascii="Arial Narrow" w:hAnsi="Arial Narrow" w:cs="Arial"/>
          <w:iCs/>
          <w:sz w:val="22"/>
          <w:szCs w:val="22"/>
        </w:rPr>
        <w:t xml:space="preserve">. </w:t>
      </w:r>
    </w:p>
    <w:p w:rsidR="001619E7" w:rsidRPr="006B3E3C" w:rsidRDefault="0037310D">
      <w:pPr>
        <w:jc w:val="both"/>
        <w:rPr>
          <w:rFonts w:ascii="Arial Narrow" w:hAnsi="Arial Narrow" w:cs="Arial"/>
          <w:iCs/>
          <w:sz w:val="22"/>
          <w:szCs w:val="22"/>
          <w:lang w:val="sr-Cyrl-RS"/>
        </w:rPr>
      </w:pPr>
      <w:r>
        <w:rPr>
          <w:rFonts w:ascii="Arial Narrow" w:hAnsi="Arial Narrow" w:cs="Arial"/>
          <w:iCs/>
          <w:sz w:val="22"/>
          <w:szCs w:val="22"/>
        </w:rPr>
        <w:t>Понуђач</w:t>
      </w:r>
      <w:r w:rsidR="001619E7" w:rsidRPr="006B3E3C">
        <w:rPr>
          <w:rFonts w:ascii="Arial Narrow" w:hAnsi="Arial Narrow" w:cs="Arial"/>
          <w:iCs/>
          <w:sz w:val="22"/>
          <w:szCs w:val="22"/>
        </w:rPr>
        <w:t xml:space="preserve"> </w:t>
      </w:r>
      <w:r>
        <w:rPr>
          <w:rFonts w:ascii="Arial Narrow" w:hAnsi="Arial Narrow" w:cs="Arial"/>
          <w:iCs/>
          <w:color w:val="auto"/>
          <w:sz w:val="22"/>
          <w:szCs w:val="22"/>
        </w:rPr>
        <w:t>у</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Обрасцу</w:t>
      </w:r>
      <w:r w:rsidR="001619E7" w:rsidRPr="006B3E3C">
        <w:rPr>
          <w:rFonts w:ascii="Arial Narrow" w:hAnsi="Arial Narrow" w:cs="Arial"/>
          <w:iCs/>
          <w:color w:val="auto"/>
          <w:sz w:val="22"/>
          <w:szCs w:val="22"/>
        </w:rPr>
        <w:t xml:space="preserve"> </w:t>
      </w:r>
      <w:r>
        <w:rPr>
          <w:rFonts w:ascii="Arial Narrow" w:hAnsi="Arial Narrow" w:cs="Arial"/>
          <w:iCs/>
          <w:color w:val="auto"/>
          <w:sz w:val="22"/>
          <w:szCs w:val="22"/>
        </w:rPr>
        <w:t>понуде</w:t>
      </w:r>
      <w:r w:rsidR="001619E7" w:rsidRPr="006B3E3C">
        <w:rPr>
          <w:rFonts w:ascii="Arial Narrow" w:hAnsi="Arial Narrow" w:cs="Arial"/>
          <w:i/>
          <w:iCs/>
          <w:sz w:val="22"/>
          <w:szCs w:val="22"/>
        </w:rPr>
        <w:t xml:space="preserve"> </w:t>
      </w:r>
      <w:r>
        <w:rPr>
          <w:rFonts w:ascii="Arial Narrow" w:hAnsi="Arial Narrow" w:cs="Arial"/>
          <w:iCs/>
          <w:sz w:val="22"/>
          <w:szCs w:val="22"/>
        </w:rPr>
        <w:t>нав</w:t>
      </w:r>
      <w:r>
        <w:rPr>
          <w:rFonts w:ascii="Arial Narrow" w:hAnsi="Arial Narrow" w:cs="Arial"/>
          <w:iCs/>
          <w:sz w:val="22"/>
          <w:szCs w:val="22"/>
          <w:lang w:val="sr-Cyrl-RS"/>
        </w:rPr>
        <w:t>о</w:t>
      </w:r>
      <w:r>
        <w:rPr>
          <w:rFonts w:ascii="Arial Narrow" w:hAnsi="Arial Narrow" w:cs="Arial"/>
          <w:iCs/>
          <w:sz w:val="22"/>
          <w:szCs w:val="22"/>
        </w:rPr>
        <w:t>д</w:t>
      </w:r>
      <w:r>
        <w:rPr>
          <w:rFonts w:ascii="Arial Narrow" w:hAnsi="Arial Narrow" w:cs="Arial"/>
          <w:iCs/>
          <w:sz w:val="22"/>
          <w:szCs w:val="22"/>
          <w:lang w:val="sr-Cyrl-RS"/>
        </w:rPr>
        <w:t>и</w:t>
      </w:r>
      <w:r w:rsidR="001619E7" w:rsidRPr="006B3E3C">
        <w:rPr>
          <w:rFonts w:ascii="Arial Narrow" w:hAnsi="Arial Narrow" w:cs="Arial"/>
          <w:iCs/>
          <w:sz w:val="22"/>
          <w:szCs w:val="22"/>
        </w:rPr>
        <w:t xml:space="preserve"> </w:t>
      </w:r>
      <w:r>
        <w:rPr>
          <w:rFonts w:ascii="Arial Narrow" w:hAnsi="Arial Narrow" w:cs="Arial"/>
          <w:iCs/>
          <w:sz w:val="22"/>
          <w:szCs w:val="22"/>
        </w:rPr>
        <w:t>назив</w:t>
      </w:r>
      <w:r w:rsidR="001619E7" w:rsidRPr="006B3E3C">
        <w:rPr>
          <w:rFonts w:ascii="Arial Narrow" w:hAnsi="Arial Narrow" w:cs="Arial"/>
          <w:iCs/>
          <w:sz w:val="22"/>
          <w:szCs w:val="22"/>
        </w:rPr>
        <w:t xml:space="preserve"> </w:t>
      </w:r>
      <w:r>
        <w:rPr>
          <w:rFonts w:ascii="Arial Narrow" w:hAnsi="Arial Narrow" w:cs="Arial"/>
          <w:iCs/>
          <w:sz w:val="22"/>
          <w:szCs w:val="22"/>
        </w:rPr>
        <w:t>и</w:t>
      </w:r>
      <w:r w:rsidR="001619E7" w:rsidRPr="006B3E3C">
        <w:rPr>
          <w:rFonts w:ascii="Arial Narrow" w:hAnsi="Arial Narrow" w:cs="Arial"/>
          <w:iCs/>
          <w:sz w:val="22"/>
          <w:szCs w:val="22"/>
        </w:rPr>
        <w:t xml:space="preserve"> </w:t>
      </w:r>
      <w:r>
        <w:rPr>
          <w:rFonts w:ascii="Arial Narrow" w:hAnsi="Arial Narrow" w:cs="Arial"/>
          <w:iCs/>
          <w:sz w:val="22"/>
          <w:szCs w:val="22"/>
        </w:rPr>
        <w:t>седиште</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подизвођача</w:t>
      </w:r>
      <w:r w:rsidR="001619E7" w:rsidRPr="006B3E3C">
        <w:rPr>
          <w:rFonts w:ascii="Arial Narrow" w:hAnsi="Arial Narrow" w:cs="Arial"/>
          <w:iCs/>
          <w:sz w:val="22"/>
          <w:szCs w:val="22"/>
        </w:rPr>
        <w:t xml:space="preserve">, </w:t>
      </w:r>
      <w:r>
        <w:rPr>
          <w:rFonts w:ascii="Arial Narrow" w:hAnsi="Arial Narrow" w:cs="Arial"/>
          <w:iCs/>
          <w:sz w:val="22"/>
          <w:szCs w:val="22"/>
        </w:rPr>
        <w:t>уколико</w:t>
      </w:r>
      <w:r w:rsidR="001619E7" w:rsidRPr="006B3E3C">
        <w:rPr>
          <w:rFonts w:ascii="Arial Narrow" w:hAnsi="Arial Narrow" w:cs="Arial"/>
          <w:iCs/>
          <w:sz w:val="22"/>
          <w:szCs w:val="22"/>
        </w:rPr>
        <w:t xml:space="preserve"> </w:t>
      </w:r>
      <w:r>
        <w:rPr>
          <w:rFonts w:ascii="Arial Narrow" w:hAnsi="Arial Narrow" w:cs="Arial"/>
          <w:iCs/>
          <w:sz w:val="22"/>
          <w:szCs w:val="22"/>
        </w:rPr>
        <w:t>ће</w:t>
      </w:r>
      <w:r w:rsidR="001619E7" w:rsidRPr="006B3E3C">
        <w:rPr>
          <w:rFonts w:ascii="Arial Narrow" w:hAnsi="Arial Narrow" w:cs="Arial"/>
          <w:iCs/>
          <w:sz w:val="22"/>
          <w:szCs w:val="22"/>
        </w:rPr>
        <w:t xml:space="preserve"> </w:t>
      </w:r>
      <w:r>
        <w:rPr>
          <w:rFonts w:ascii="Arial Narrow" w:hAnsi="Arial Narrow" w:cs="Arial"/>
          <w:iCs/>
          <w:sz w:val="22"/>
          <w:szCs w:val="22"/>
        </w:rPr>
        <w:t>делимично</w:t>
      </w:r>
      <w:r w:rsidR="001619E7" w:rsidRPr="006B3E3C">
        <w:rPr>
          <w:rFonts w:ascii="Arial Narrow" w:hAnsi="Arial Narrow" w:cs="Arial"/>
          <w:iCs/>
          <w:sz w:val="22"/>
          <w:szCs w:val="22"/>
        </w:rPr>
        <w:t xml:space="preserve"> </w:t>
      </w:r>
      <w:r>
        <w:rPr>
          <w:rFonts w:ascii="Arial Narrow" w:hAnsi="Arial Narrow" w:cs="Arial"/>
          <w:iCs/>
          <w:sz w:val="22"/>
          <w:szCs w:val="22"/>
        </w:rPr>
        <w:t>извршење</w:t>
      </w:r>
      <w:r w:rsidR="001619E7" w:rsidRPr="006B3E3C">
        <w:rPr>
          <w:rFonts w:ascii="Arial Narrow" w:hAnsi="Arial Narrow" w:cs="Arial"/>
          <w:iCs/>
          <w:sz w:val="22"/>
          <w:szCs w:val="22"/>
        </w:rPr>
        <w:t xml:space="preserve"> </w:t>
      </w:r>
      <w:r>
        <w:rPr>
          <w:rFonts w:ascii="Arial Narrow" w:hAnsi="Arial Narrow" w:cs="Arial"/>
          <w:iCs/>
          <w:sz w:val="22"/>
          <w:szCs w:val="22"/>
        </w:rPr>
        <w:t>набавке</w:t>
      </w:r>
      <w:r w:rsidR="001619E7" w:rsidRPr="006B3E3C">
        <w:rPr>
          <w:rFonts w:ascii="Arial Narrow" w:hAnsi="Arial Narrow" w:cs="Arial"/>
          <w:iCs/>
          <w:sz w:val="22"/>
          <w:szCs w:val="22"/>
        </w:rPr>
        <w:t xml:space="preserve"> </w:t>
      </w:r>
      <w:r>
        <w:rPr>
          <w:rFonts w:ascii="Arial Narrow" w:hAnsi="Arial Narrow" w:cs="Arial"/>
          <w:iCs/>
          <w:sz w:val="22"/>
          <w:szCs w:val="22"/>
        </w:rPr>
        <w:t>поверити</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подизвођачу</w:t>
      </w:r>
      <w:r w:rsidR="001619E7" w:rsidRPr="006B3E3C">
        <w:rPr>
          <w:rFonts w:ascii="Arial Narrow" w:hAnsi="Arial Narrow" w:cs="Arial"/>
          <w:iCs/>
          <w:sz w:val="22"/>
          <w:szCs w:val="22"/>
        </w:rPr>
        <w:t xml:space="preserve">. </w:t>
      </w:r>
    </w:p>
    <w:p w:rsidR="001619E7" w:rsidRPr="006B3E3C" w:rsidRDefault="0037310D">
      <w:pPr>
        <w:jc w:val="both"/>
        <w:rPr>
          <w:rFonts w:ascii="Arial Narrow" w:eastAsia="TimesNewRomanPSMT" w:hAnsi="Arial Narrow" w:cs="Arial"/>
          <w:bCs/>
          <w:sz w:val="22"/>
          <w:szCs w:val="22"/>
        </w:rPr>
      </w:pPr>
      <w:r>
        <w:rPr>
          <w:rFonts w:ascii="Arial Narrow" w:hAnsi="Arial Narrow" w:cs="Arial"/>
          <w:iCs/>
          <w:sz w:val="22"/>
          <w:szCs w:val="22"/>
        </w:rPr>
        <w:t>Уколико</w:t>
      </w:r>
      <w:r w:rsidR="001619E7" w:rsidRPr="006B3E3C">
        <w:rPr>
          <w:rFonts w:ascii="Arial Narrow" w:hAnsi="Arial Narrow" w:cs="Arial"/>
          <w:iCs/>
          <w:sz w:val="22"/>
          <w:szCs w:val="22"/>
        </w:rPr>
        <w:t xml:space="preserve"> </w:t>
      </w:r>
      <w:r>
        <w:rPr>
          <w:rFonts w:ascii="Arial Narrow" w:hAnsi="Arial Narrow" w:cs="Arial"/>
          <w:iCs/>
          <w:sz w:val="22"/>
          <w:szCs w:val="22"/>
        </w:rPr>
        <w:t>уговор</w:t>
      </w:r>
      <w:r w:rsidR="001619E7" w:rsidRPr="006B3E3C">
        <w:rPr>
          <w:rFonts w:ascii="Arial Narrow" w:hAnsi="Arial Narrow" w:cs="Arial"/>
          <w:iCs/>
          <w:sz w:val="22"/>
          <w:szCs w:val="22"/>
        </w:rPr>
        <w:t xml:space="preserve"> </w:t>
      </w:r>
      <w:r>
        <w:rPr>
          <w:rFonts w:ascii="Arial Narrow" w:hAnsi="Arial Narrow" w:cs="Arial"/>
          <w:iCs/>
          <w:sz w:val="22"/>
          <w:szCs w:val="22"/>
        </w:rPr>
        <w:t>о</w:t>
      </w:r>
      <w:r w:rsidR="001619E7" w:rsidRPr="006B3E3C">
        <w:rPr>
          <w:rFonts w:ascii="Arial Narrow" w:hAnsi="Arial Narrow" w:cs="Arial"/>
          <w:iCs/>
          <w:sz w:val="22"/>
          <w:szCs w:val="22"/>
        </w:rPr>
        <w:t xml:space="preserve"> </w:t>
      </w:r>
      <w:r>
        <w:rPr>
          <w:rFonts w:ascii="Arial Narrow" w:hAnsi="Arial Narrow" w:cs="Arial"/>
          <w:iCs/>
          <w:sz w:val="22"/>
          <w:szCs w:val="22"/>
        </w:rPr>
        <w:t>јавној</w:t>
      </w:r>
      <w:r w:rsidR="001619E7" w:rsidRPr="006B3E3C">
        <w:rPr>
          <w:rFonts w:ascii="Arial Narrow" w:hAnsi="Arial Narrow" w:cs="Arial"/>
          <w:iCs/>
          <w:sz w:val="22"/>
          <w:szCs w:val="22"/>
        </w:rPr>
        <w:t xml:space="preserve"> </w:t>
      </w:r>
      <w:r>
        <w:rPr>
          <w:rFonts w:ascii="Arial Narrow" w:hAnsi="Arial Narrow" w:cs="Arial"/>
          <w:iCs/>
          <w:sz w:val="22"/>
          <w:szCs w:val="22"/>
        </w:rPr>
        <w:t>набавци</w:t>
      </w:r>
      <w:r w:rsidR="001619E7" w:rsidRPr="006B3E3C">
        <w:rPr>
          <w:rFonts w:ascii="Arial Narrow" w:hAnsi="Arial Narrow" w:cs="Arial"/>
          <w:iCs/>
          <w:sz w:val="22"/>
          <w:szCs w:val="22"/>
        </w:rPr>
        <w:t xml:space="preserve"> </w:t>
      </w:r>
      <w:r>
        <w:rPr>
          <w:rFonts w:ascii="Arial Narrow" w:hAnsi="Arial Narrow" w:cs="Arial"/>
          <w:iCs/>
          <w:sz w:val="22"/>
          <w:szCs w:val="22"/>
        </w:rPr>
        <w:t>буде</w:t>
      </w:r>
      <w:r w:rsidR="001619E7" w:rsidRPr="006B3E3C">
        <w:rPr>
          <w:rFonts w:ascii="Arial Narrow" w:hAnsi="Arial Narrow" w:cs="Arial"/>
          <w:iCs/>
          <w:sz w:val="22"/>
          <w:szCs w:val="22"/>
        </w:rPr>
        <w:t xml:space="preserve"> </w:t>
      </w:r>
      <w:r>
        <w:rPr>
          <w:rFonts w:ascii="Arial Narrow" w:hAnsi="Arial Narrow" w:cs="Arial"/>
          <w:iCs/>
          <w:sz w:val="22"/>
          <w:szCs w:val="22"/>
        </w:rPr>
        <w:t>закључен</w:t>
      </w:r>
      <w:r w:rsidR="001619E7" w:rsidRPr="006B3E3C">
        <w:rPr>
          <w:rFonts w:ascii="Arial Narrow" w:hAnsi="Arial Narrow" w:cs="Arial"/>
          <w:iCs/>
          <w:sz w:val="22"/>
          <w:szCs w:val="22"/>
        </w:rPr>
        <w:t xml:space="preserve"> </w:t>
      </w:r>
      <w:r>
        <w:rPr>
          <w:rFonts w:ascii="Arial Narrow" w:hAnsi="Arial Narrow" w:cs="Arial"/>
          <w:iCs/>
          <w:sz w:val="22"/>
          <w:szCs w:val="22"/>
        </w:rPr>
        <w:t>између</w:t>
      </w:r>
      <w:r w:rsidR="001619E7" w:rsidRPr="006B3E3C">
        <w:rPr>
          <w:rFonts w:ascii="Arial Narrow" w:hAnsi="Arial Narrow" w:cs="Arial"/>
          <w:iCs/>
          <w:sz w:val="22"/>
          <w:szCs w:val="22"/>
        </w:rPr>
        <w:t xml:space="preserve"> </w:t>
      </w:r>
      <w:r>
        <w:rPr>
          <w:rFonts w:ascii="Arial Narrow" w:hAnsi="Arial Narrow" w:cs="Arial"/>
          <w:iCs/>
          <w:sz w:val="22"/>
          <w:szCs w:val="22"/>
        </w:rPr>
        <w:t>наручиоца</w:t>
      </w:r>
      <w:r w:rsidR="001619E7" w:rsidRPr="006B3E3C">
        <w:rPr>
          <w:rFonts w:ascii="Arial Narrow" w:hAnsi="Arial Narrow" w:cs="Arial"/>
          <w:iCs/>
          <w:sz w:val="22"/>
          <w:szCs w:val="22"/>
        </w:rPr>
        <w:t xml:space="preserve"> </w:t>
      </w:r>
      <w:r>
        <w:rPr>
          <w:rFonts w:ascii="Arial Narrow" w:hAnsi="Arial Narrow" w:cs="Arial"/>
          <w:iCs/>
          <w:sz w:val="22"/>
          <w:szCs w:val="22"/>
        </w:rPr>
        <w:t>и</w:t>
      </w:r>
      <w:r w:rsidR="001619E7" w:rsidRPr="006B3E3C">
        <w:rPr>
          <w:rFonts w:ascii="Arial Narrow" w:hAnsi="Arial Narrow" w:cs="Arial"/>
          <w:iCs/>
          <w:sz w:val="22"/>
          <w:szCs w:val="22"/>
        </w:rPr>
        <w:t xml:space="preserve"> </w:t>
      </w:r>
      <w:r>
        <w:rPr>
          <w:rFonts w:ascii="Arial Narrow" w:hAnsi="Arial Narrow" w:cs="Arial"/>
          <w:iCs/>
          <w:sz w:val="22"/>
          <w:szCs w:val="22"/>
        </w:rPr>
        <w:t>понуђача</w:t>
      </w:r>
      <w:r w:rsidR="001619E7" w:rsidRPr="006B3E3C">
        <w:rPr>
          <w:rFonts w:ascii="Arial Narrow" w:hAnsi="Arial Narrow" w:cs="Arial"/>
          <w:iCs/>
          <w:sz w:val="22"/>
          <w:szCs w:val="22"/>
        </w:rPr>
        <w:t xml:space="preserve"> </w:t>
      </w:r>
      <w:r>
        <w:rPr>
          <w:rFonts w:ascii="Arial Narrow" w:hAnsi="Arial Narrow" w:cs="Arial"/>
          <w:iCs/>
          <w:sz w:val="22"/>
          <w:szCs w:val="22"/>
        </w:rPr>
        <w:t>који</w:t>
      </w:r>
      <w:r w:rsidR="001619E7" w:rsidRPr="006B3E3C">
        <w:rPr>
          <w:rFonts w:ascii="Arial Narrow" w:hAnsi="Arial Narrow" w:cs="Arial"/>
          <w:iCs/>
          <w:sz w:val="22"/>
          <w:szCs w:val="22"/>
        </w:rPr>
        <w:t xml:space="preserve"> </w:t>
      </w:r>
      <w:r>
        <w:rPr>
          <w:rFonts w:ascii="Arial Narrow" w:hAnsi="Arial Narrow" w:cs="Arial"/>
          <w:iCs/>
          <w:sz w:val="22"/>
          <w:szCs w:val="22"/>
        </w:rPr>
        <w:t>подноси</w:t>
      </w:r>
      <w:r w:rsidR="001619E7" w:rsidRPr="006B3E3C">
        <w:rPr>
          <w:rFonts w:ascii="Arial Narrow" w:hAnsi="Arial Narrow" w:cs="Arial"/>
          <w:iCs/>
          <w:sz w:val="22"/>
          <w:szCs w:val="22"/>
        </w:rPr>
        <w:t xml:space="preserve"> </w:t>
      </w:r>
      <w:r>
        <w:rPr>
          <w:rFonts w:ascii="Arial Narrow" w:hAnsi="Arial Narrow" w:cs="Arial"/>
          <w:iCs/>
          <w:sz w:val="22"/>
          <w:szCs w:val="22"/>
        </w:rPr>
        <w:t>понуду</w:t>
      </w:r>
      <w:r w:rsidR="001619E7" w:rsidRPr="006B3E3C">
        <w:rPr>
          <w:rFonts w:ascii="Arial Narrow" w:hAnsi="Arial Narrow" w:cs="Arial"/>
          <w:iCs/>
          <w:sz w:val="22"/>
          <w:szCs w:val="22"/>
        </w:rPr>
        <w:t xml:space="preserve"> </w:t>
      </w:r>
      <w:r>
        <w:rPr>
          <w:rFonts w:ascii="Arial Narrow" w:hAnsi="Arial Narrow" w:cs="Arial"/>
          <w:iCs/>
          <w:sz w:val="22"/>
          <w:szCs w:val="22"/>
        </w:rPr>
        <w:t>са</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подизвођачем</w:t>
      </w:r>
      <w:r w:rsidR="001619E7" w:rsidRPr="006B3E3C">
        <w:rPr>
          <w:rFonts w:ascii="Arial Narrow" w:hAnsi="Arial Narrow" w:cs="Arial"/>
          <w:iCs/>
          <w:sz w:val="22"/>
          <w:szCs w:val="22"/>
        </w:rPr>
        <w:t xml:space="preserve">, </w:t>
      </w:r>
      <w:r>
        <w:rPr>
          <w:rFonts w:ascii="Arial Narrow" w:hAnsi="Arial Narrow" w:cs="Arial"/>
          <w:iCs/>
          <w:sz w:val="22"/>
          <w:szCs w:val="22"/>
        </w:rPr>
        <w:t>тај</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w:t>
      </w:r>
      <w:r w:rsidR="001619E7" w:rsidRPr="006B3E3C">
        <w:rPr>
          <w:rFonts w:ascii="Arial Narrow" w:hAnsi="Arial Narrow" w:cs="Arial"/>
          <w:iCs/>
          <w:sz w:val="22"/>
          <w:szCs w:val="22"/>
        </w:rPr>
        <w:t xml:space="preserve"> </w:t>
      </w:r>
      <w:r>
        <w:rPr>
          <w:rFonts w:ascii="Arial Narrow" w:hAnsi="Arial Narrow" w:cs="Arial"/>
          <w:iCs/>
          <w:sz w:val="22"/>
          <w:szCs w:val="22"/>
        </w:rPr>
        <w:t>ће</w:t>
      </w:r>
      <w:r w:rsidR="001619E7" w:rsidRPr="006B3E3C">
        <w:rPr>
          <w:rFonts w:ascii="Arial Narrow" w:hAnsi="Arial Narrow" w:cs="Arial"/>
          <w:iCs/>
          <w:sz w:val="22"/>
          <w:szCs w:val="22"/>
        </w:rPr>
        <w:t xml:space="preserve"> </w:t>
      </w:r>
      <w:r>
        <w:rPr>
          <w:rFonts w:ascii="Arial Narrow" w:hAnsi="Arial Narrow" w:cs="Arial"/>
          <w:iCs/>
          <w:sz w:val="22"/>
          <w:szCs w:val="22"/>
        </w:rPr>
        <w:t>бити</w:t>
      </w:r>
      <w:r w:rsidR="001619E7" w:rsidRPr="006B3E3C">
        <w:rPr>
          <w:rFonts w:ascii="Arial Narrow" w:hAnsi="Arial Narrow" w:cs="Arial"/>
          <w:iCs/>
          <w:sz w:val="22"/>
          <w:szCs w:val="22"/>
        </w:rPr>
        <w:t xml:space="preserve"> </w:t>
      </w:r>
      <w:r>
        <w:rPr>
          <w:rFonts w:ascii="Arial Narrow" w:hAnsi="Arial Narrow" w:cs="Arial"/>
          <w:iCs/>
          <w:sz w:val="22"/>
          <w:szCs w:val="22"/>
        </w:rPr>
        <w:t>наведен</w:t>
      </w:r>
      <w:r w:rsidR="001619E7" w:rsidRPr="006B3E3C">
        <w:rPr>
          <w:rFonts w:ascii="Arial Narrow" w:hAnsi="Arial Narrow" w:cs="Arial"/>
          <w:iCs/>
          <w:sz w:val="22"/>
          <w:szCs w:val="22"/>
        </w:rPr>
        <w:t xml:space="preserve"> </w:t>
      </w:r>
      <w:r>
        <w:rPr>
          <w:rFonts w:ascii="Arial Narrow" w:hAnsi="Arial Narrow" w:cs="Arial"/>
          <w:iCs/>
          <w:sz w:val="22"/>
          <w:szCs w:val="22"/>
        </w:rPr>
        <w:t>и</w:t>
      </w:r>
      <w:r w:rsidR="001619E7" w:rsidRPr="006B3E3C">
        <w:rPr>
          <w:rFonts w:ascii="Arial Narrow" w:hAnsi="Arial Narrow" w:cs="Arial"/>
          <w:iCs/>
          <w:sz w:val="22"/>
          <w:szCs w:val="22"/>
        </w:rPr>
        <w:t xml:space="preserve"> </w:t>
      </w:r>
      <w:r>
        <w:rPr>
          <w:rFonts w:ascii="Arial Narrow" w:hAnsi="Arial Narrow" w:cs="Arial"/>
          <w:iCs/>
          <w:sz w:val="22"/>
          <w:szCs w:val="22"/>
        </w:rPr>
        <w:t>у</w:t>
      </w:r>
      <w:r w:rsidR="001619E7" w:rsidRPr="006B3E3C">
        <w:rPr>
          <w:rFonts w:ascii="Arial Narrow" w:hAnsi="Arial Narrow" w:cs="Arial"/>
          <w:iCs/>
          <w:sz w:val="22"/>
          <w:szCs w:val="22"/>
        </w:rPr>
        <w:t xml:space="preserve"> </w:t>
      </w:r>
      <w:r>
        <w:rPr>
          <w:rFonts w:ascii="Arial Narrow" w:hAnsi="Arial Narrow" w:cs="Arial"/>
          <w:iCs/>
          <w:sz w:val="22"/>
          <w:szCs w:val="22"/>
        </w:rPr>
        <w:t>уговору</w:t>
      </w:r>
      <w:r w:rsidR="001619E7" w:rsidRPr="006B3E3C">
        <w:rPr>
          <w:rFonts w:ascii="Arial Narrow" w:hAnsi="Arial Narrow" w:cs="Arial"/>
          <w:iCs/>
          <w:sz w:val="22"/>
          <w:szCs w:val="22"/>
        </w:rPr>
        <w:t xml:space="preserve"> </w:t>
      </w:r>
      <w:r>
        <w:rPr>
          <w:rFonts w:ascii="Arial Narrow" w:hAnsi="Arial Narrow" w:cs="Arial"/>
          <w:iCs/>
          <w:sz w:val="22"/>
          <w:szCs w:val="22"/>
        </w:rPr>
        <w:t>о</w:t>
      </w:r>
      <w:r w:rsidR="001619E7" w:rsidRPr="006B3E3C">
        <w:rPr>
          <w:rFonts w:ascii="Arial Narrow" w:hAnsi="Arial Narrow" w:cs="Arial"/>
          <w:iCs/>
          <w:sz w:val="22"/>
          <w:szCs w:val="22"/>
        </w:rPr>
        <w:t xml:space="preserve"> </w:t>
      </w:r>
      <w:r>
        <w:rPr>
          <w:rFonts w:ascii="Arial Narrow" w:hAnsi="Arial Narrow" w:cs="Arial"/>
          <w:iCs/>
          <w:sz w:val="22"/>
          <w:szCs w:val="22"/>
        </w:rPr>
        <w:t>јавној</w:t>
      </w:r>
      <w:r w:rsidR="001619E7" w:rsidRPr="006B3E3C">
        <w:rPr>
          <w:rFonts w:ascii="Arial Narrow" w:hAnsi="Arial Narrow" w:cs="Arial"/>
          <w:iCs/>
          <w:sz w:val="22"/>
          <w:szCs w:val="22"/>
        </w:rPr>
        <w:t xml:space="preserve"> </w:t>
      </w:r>
      <w:r>
        <w:rPr>
          <w:rFonts w:ascii="Arial Narrow" w:hAnsi="Arial Narrow" w:cs="Arial"/>
          <w:iCs/>
          <w:sz w:val="22"/>
          <w:szCs w:val="22"/>
        </w:rPr>
        <w:t>набавци</w:t>
      </w:r>
      <w:r w:rsidR="001619E7" w:rsidRPr="006B3E3C">
        <w:rPr>
          <w:rFonts w:ascii="Arial Narrow" w:hAnsi="Arial Narrow" w:cs="Arial"/>
          <w:iCs/>
          <w:sz w:val="22"/>
          <w:szCs w:val="22"/>
        </w:rPr>
        <w:t>.</w:t>
      </w:r>
      <w:r w:rsidR="001619E7" w:rsidRPr="006B3E3C">
        <w:rPr>
          <w:rFonts w:ascii="Arial Narrow" w:eastAsia="TimesNewRomanPSMT" w:hAnsi="Arial Narrow"/>
          <w:bCs/>
          <w:sz w:val="22"/>
          <w:szCs w:val="22"/>
        </w:rPr>
        <w:t xml:space="preserve"> </w:t>
      </w:r>
    </w:p>
    <w:p w:rsidR="001619E7" w:rsidRPr="006B3E3C" w:rsidRDefault="0037310D">
      <w:pPr>
        <w:jc w:val="both"/>
        <w:rPr>
          <w:rFonts w:ascii="Arial Narrow" w:hAnsi="Arial Narrow" w:cs="Arial"/>
          <w:iCs/>
          <w:sz w:val="22"/>
          <w:szCs w:val="22"/>
        </w:rPr>
      </w:pPr>
      <w:r>
        <w:rPr>
          <w:rFonts w:ascii="Arial Narrow" w:eastAsia="TimesNewRomanPSMT" w:hAnsi="Arial Narrow" w:cs="Arial"/>
          <w:bCs/>
          <w:sz w:val="22"/>
          <w:szCs w:val="22"/>
        </w:rPr>
        <w:t>Понуђач</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дужан</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за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подизвођаче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достави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доказе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испуњености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услова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који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наведени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lang w:val="sr-Cyrl-CS"/>
        </w:rPr>
        <w:t>поглављу</w:t>
      </w:r>
      <w:r w:rsidR="001619E7" w:rsidRPr="006B3E3C">
        <w:rPr>
          <w:rFonts w:ascii="Arial Narrow" w:eastAsia="TimesNewRomanPSMT" w:hAnsi="Arial Narrow" w:cs="Arial"/>
          <w:bCs/>
          <w:sz w:val="22"/>
          <w:szCs w:val="22"/>
        </w:rPr>
        <w:t xml:space="preserve"> </w:t>
      </w:r>
      <w:r w:rsidR="00993738" w:rsidRPr="006B3E3C">
        <w:rPr>
          <w:rFonts w:ascii="Arial Narrow" w:eastAsia="TimesNewRomanPSMT" w:hAnsi="Arial Narrow" w:cs="Arial"/>
          <w:b/>
          <w:bCs/>
          <w:sz w:val="22"/>
          <w:szCs w:val="22"/>
        </w:rPr>
        <w:t>IV</w:t>
      </w:r>
      <w:r w:rsidR="001619E7" w:rsidRPr="006B3E3C">
        <w:rPr>
          <w:rFonts w:ascii="Arial Narrow" w:eastAsia="TimesNewRomanPSMT" w:hAnsi="Arial Narrow" w:cs="Arial"/>
          <w:bCs/>
          <w:sz w:val="22"/>
          <w:szCs w:val="22"/>
          <w:lang w:val="ru-RU"/>
        </w:rPr>
        <w:t xml:space="preserve"> </w:t>
      </w:r>
      <w:r>
        <w:rPr>
          <w:rFonts w:ascii="Arial Narrow" w:eastAsia="TimesNewRomanPSMT" w:hAnsi="Arial Narrow" w:cs="Arial"/>
          <w:bCs/>
          <w:sz w:val="22"/>
          <w:szCs w:val="22"/>
        </w:rPr>
        <w:t>конкурсне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документације</w:t>
      </w:r>
      <w:r w:rsidR="004B3494" w:rsidRPr="006B3E3C">
        <w:rPr>
          <w:rFonts w:ascii="Arial Narrow" w:eastAsia="TimesNewRomanPSMT" w:hAnsi="Arial Narrow" w:cs="Arial"/>
          <w:bCs/>
          <w:sz w:val="22"/>
          <w:szCs w:val="22"/>
          <w:lang w:val="sr-Cyrl-RS"/>
        </w:rPr>
        <w:t xml:space="preserve">, </w:t>
      </w:r>
      <w:r>
        <w:rPr>
          <w:rFonts w:ascii="Arial Narrow" w:eastAsia="TimesNewRomanPSMT" w:hAnsi="Arial Narrow" w:cs="Arial"/>
          <w:bCs/>
          <w:sz w:val="22"/>
          <w:szCs w:val="22"/>
          <w:lang w:val="sr-Cyrl-RS"/>
        </w:rPr>
        <w:t>у</w:t>
      </w:r>
      <w:r w:rsidR="004B3494" w:rsidRPr="006B3E3C">
        <w:rPr>
          <w:rFonts w:ascii="Arial Narrow" w:eastAsia="TimesNewRomanPSMT" w:hAnsi="Arial Narrow" w:cs="Arial"/>
          <w:bCs/>
          <w:sz w:val="22"/>
          <w:szCs w:val="22"/>
          <w:lang w:val="sr-Cyrl-RS"/>
        </w:rPr>
        <w:t xml:space="preserve"> </w:t>
      </w:r>
      <w:r>
        <w:rPr>
          <w:rFonts w:ascii="Arial Narrow" w:eastAsia="TimesNewRomanPSMT" w:hAnsi="Arial Narrow" w:cs="Arial"/>
          <w:bCs/>
          <w:sz w:val="22"/>
          <w:szCs w:val="22"/>
          <w:lang w:val="sr-Cyrl-RS"/>
        </w:rPr>
        <w:t>складу</w:t>
      </w:r>
      <w:r w:rsidR="004B3494" w:rsidRPr="006B3E3C">
        <w:rPr>
          <w:rFonts w:ascii="Arial Narrow" w:eastAsia="TimesNewRomanPSMT" w:hAnsi="Arial Narrow" w:cs="Arial"/>
          <w:bCs/>
          <w:sz w:val="22"/>
          <w:szCs w:val="22"/>
          <w:lang w:val="sr-Cyrl-RS"/>
        </w:rPr>
        <w:t xml:space="preserve"> </w:t>
      </w:r>
      <w:r>
        <w:rPr>
          <w:rFonts w:ascii="Arial Narrow" w:eastAsia="TimesNewRomanPSMT" w:hAnsi="Arial Narrow" w:cs="Arial"/>
          <w:bCs/>
          <w:sz w:val="22"/>
          <w:szCs w:val="22"/>
          <w:lang w:val="sr-Cyrl-RS"/>
        </w:rPr>
        <w:t>са</w:t>
      </w:r>
      <w:r w:rsidR="004B3494" w:rsidRPr="006B3E3C">
        <w:rPr>
          <w:rFonts w:ascii="Arial Narrow" w:eastAsia="TimesNewRomanPSMT" w:hAnsi="Arial Narrow" w:cs="Arial"/>
          <w:bCs/>
          <w:sz w:val="22"/>
          <w:szCs w:val="22"/>
          <w:lang w:val="sr-Cyrl-RS"/>
        </w:rPr>
        <w:t xml:space="preserve"> </w:t>
      </w:r>
      <w:r>
        <w:rPr>
          <w:rFonts w:ascii="Arial Narrow" w:eastAsia="TimesNewRomanPSMT" w:hAnsi="Arial Narrow" w:cs="Arial"/>
          <w:bCs/>
          <w:sz w:val="22"/>
          <w:szCs w:val="22"/>
          <w:lang w:val="sr-Cyrl-RS"/>
        </w:rPr>
        <w:t>Упутством</w:t>
      </w:r>
      <w:r w:rsidR="004B3494" w:rsidRPr="006B3E3C">
        <w:rPr>
          <w:rFonts w:ascii="Arial Narrow" w:eastAsia="TimesNewRomanPSMT" w:hAnsi="Arial Narrow" w:cs="Arial"/>
          <w:bCs/>
          <w:sz w:val="22"/>
          <w:szCs w:val="22"/>
          <w:lang w:val="sr-Cyrl-RS"/>
        </w:rPr>
        <w:t xml:space="preserve"> </w:t>
      </w:r>
      <w:r>
        <w:rPr>
          <w:rFonts w:ascii="Arial Narrow" w:eastAsia="TimesNewRomanPSMT" w:hAnsi="Arial Narrow" w:cs="Arial"/>
          <w:bCs/>
          <w:sz w:val="22"/>
          <w:szCs w:val="22"/>
          <w:lang w:val="sr-Cyrl-RS"/>
        </w:rPr>
        <w:t>како</w:t>
      </w:r>
      <w:r w:rsidR="004B3494" w:rsidRPr="006B3E3C">
        <w:rPr>
          <w:rFonts w:ascii="Arial Narrow" w:eastAsia="TimesNewRomanPSMT" w:hAnsi="Arial Narrow" w:cs="Arial"/>
          <w:bCs/>
          <w:sz w:val="22"/>
          <w:szCs w:val="22"/>
          <w:lang w:val="sr-Cyrl-RS"/>
        </w:rPr>
        <w:t xml:space="preserve"> </w:t>
      </w:r>
      <w:r>
        <w:rPr>
          <w:rFonts w:ascii="Arial Narrow" w:eastAsia="TimesNewRomanPSMT" w:hAnsi="Arial Narrow" w:cs="Arial"/>
          <w:bCs/>
          <w:sz w:val="22"/>
          <w:szCs w:val="22"/>
          <w:lang w:val="sr-Cyrl-RS"/>
        </w:rPr>
        <w:t>се</w:t>
      </w:r>
      <w:r w:rsidR="004B3494" w:rsidRPr="006B3E3C">
        <w:rPr>
          <w:rFonts w:ascii="Arial Narrow" w:eastAsia="TimesNewRomanPSMT" w:hAnsi="Arial Narrow" w:cs="Arial"/>
          <w:bCs/>
          <w:sz w:val="22"/>
          <w:szCs w:val="22"/>
          <w:lang w:val="sr-Cyrl-RS"/>
        </w:rPr>
        <w:t xml:space="preserve"> </w:t>
      </w:r>
      <w:r>
        <w:rPr>
          <w:rFonts w:ascii="Arial Narrow" w:eastAsia="TimesNewRomanPSMT" w:hAnsi="Arial Narrow" w:cs="Arial"/>
          <w:bCs/>
          <w:sz w:val="22"/>
          <w:szCs w:val="22"/>
          <w:lang w:val="sr-Cyrl-RS"/>
        </w:rPr>
        <w:t>доказује</w:t>
      </w:r>
      <w:r w:rsidR="004B3494" w:rsidRPr="006B3E3C">
        <w:rPr>
          <w:rFonts w:ascii="Arial Narrow" w:eastAsia="TimesNewRomanPSMT" w:hAnsi="Arial Narrow" w:cs="Arial"/>
          <w:bCs/>
          <w:sz w:val="22"/>
          <w:szCs w:val="22"/>
          <w:lang w:val="sr-Cyrl-RS"/>
        </w:rPr>
        <w:t xml:space="preserve"> </w:t>
      </w:r>
      <w:r>
        <w:rPr>
          <w:rFonts w:ascii="Arial Narrow" w:eastAsia="TimesNewRomanPSMT" w:hAnsi="Arial Narrow" w:cs="Arial"/>
          <w:bCs/>
          <w:sz w:val="22"/>
          <w:szCs w:val="22"/>
          <w:lang w:val="sr-Cyrl-RS"/>
        </w:rPr>
        <w:t>испуњеност</w:t>
      </w:r>
      <w:r w:rsidR="004B3494" w:rsidRPr="006B3E3C">
        <w:rPr>
          <w:rFonts w:ascii="Arial Narrow" w:eastAsia="TimesNewRomanPSMT" w:hAnsi="Arial Narrow" w:cs="Arial"/>
          <w:bCs/>
          <w:sz w:val="22"/>
          <w:szCs w:val="22"/>
          <w:lang w:val="sr-Cyrl-RS"/>
        </w:rPr>
        <w:t xml:space="preserve"> </w:t>
      </w:r>
      <w:r>
        <w:rPr>
          <w:rFonts w:ascii="Arial Narrow" w:eastAsia="TimesNewRomanPSMT" w:hAnsi="Arial Narrow" w:cs="Arial"/>
          <w:bCs/>
          <w:sz w:val="22"/>
          <w:szCs w:val="22"/>
          <w:lang w:val="sr-Cyrl-RS"/>
        </w:rPr>
        <w:t>услова</w:t>
      </w:r>
      <w:r w:rsidR="0000357C" w:rsidRPr="006B3E3C">
        <w:rPr>
          <w:rFonts w:ascii="Arial Narrow" w:eastAsia="TimesNewRomanPSMT" w:hAnsi="Arial Narrow" w:cs="Arial"/>
          <w:bCs/>
          <w:sz w:val="22"/>
          <w:szCs w:val="22"/>
          <w:lang w:val="sr-Cyrl-RS"/>
        </w:rPr>
        <w:t>.</w:t>
      </w:r>
    </w:p>
    <w:p w:rsidR="001619E7" w:rsidRPr="006B3E3C" w:rsidRDefault="0037310D">
      <w:pPr>
        <w:jc w:val="both"/>
        <w:rPr>
          <w:rFonts w:ascii="Arial Narrow" w:hAnsi="Arial Narrow" w:cs="Arial"/>
          <w:iCs/>
          <w:sz w:val="22"/>
          <w:szCs w:val="22"/>
        </w:rPr>
      </w:pPr>
      <w:r>
        <w:rPr>
          <w:rFonts w:ascii="Arial Narrow" w:hAnsi="Arial Narrow" w:cs="Arial"/>
          <w:iCs/>
          <w:sz w:val="22"/>
          <w:szCs w:val="22"/>
        </w:rPr>
        <w:t>Понуђач</w:t>
      </w:r>
      <w:r w:rsidR="001619E7" w:rsidRPr="006B3E3C">
        <w:rPr>
          <w:rFonts w:ascii="Arial Narrow" w:hAnsi="Arial Narrow" w:cs="Arial"/>
          <w:iCs/>
          <w:sz w:val="22"/>
          <w:szCs w:val="22"/>
        </w:rPr>
        <w:t xml:space="preserve"> </w:t>
      </w:r>
      <w:r>
        <w:rPr>
          <w:rFonts w:ascii="Arial Narrow" w:hAnsi="Arial Narrow" w:cs="Arial"/>
          <w:iCs/>
          <w:sz w:val="22"/>
          <w:szCs w:val="22"/>
        </w:rPr>
        <w:t>у</w:t>
      </w:r>
      <w:r w:rsidR="001619E7" w:rsidRPr="006B3E3C">
        <w:rPr>
          <w:rFonts w:ascii="Arial Narrow" w:hAnsi="Arial Narrow" w:cs="Arial"/>
          <w:iCs/>
          <w:sz w:val="22"/>
          <w:szCs w:val="22"/>
        </w:rPr>
        <w:t xml:space="preserve"> </w:t>
      </w:r>
      <w:r>
        <w:rPr>
          <w:rFonts w:ascii="Arial Narrow" w:hAnsi="Arial Narrow" w:cs="Arial"/>
          <w:iCs/>
          <w:sz w:val="22"/>
          <w:szCs w:val="22"/>
        </w:rPr>
        <w:t>потпуности</w:t>
      </w:r>
      <w:r w:rsidR="001619E7" w:rsidRPr="006B3E3C">
        <w:rPr>
          <w:rFonts w:ascii="Arial Narrow" w:hAnsi="Arial Narrow" w:cs="Arial"/>
          <w:iCs/>
          <w:sz w:val="22"/>
          <w:szCs w:val="22"/>
        </w:rPr>
        <w:t xml:space="preserve"> </w:t>
      </w:r>
      <w:r>
        <w:rPr>
          <w:rFonts w:ascii="Arial Narrow" w:hAnsi="Arial Narrow" w:cs="Arial"/>
          <w:iCs/>
          <w:sz w:val="22"/>
          <w:szCs w:val="22"/>
        </w:rPr>
        <w:t>одговара</w:t>
      </w:r>
      <w:r w:rsidR="001619E7" w:rsidRPr="006B3E3C">
        <w:rPr>
          <w:rFonts w:ascii="Arial Narrow" w:hAnsi="Arial Narrow" w:cs="Arial"/>
          <w:iCs/>
          <w:sz w:val="22"/>
          <w:szCs w:val="22"/>
        </w:rPr>
        <w:t xml:space="preserve"> </w:t>
      </w:r>
      <w:r>
        <w:rPr>
          <w:rFonts w:ascii="Arial Narrow" w:hAnsi="Arial Narrow" w:cs="Arial"/>
          <w:iCs/>
          <w:sz w:val="22"/>
          <w:szCs w:val="22"/>
        </w:rPr>
        <w:t>наручиоцу</w:t>
      </w:r>
      <w:r w:rsidR="001619E7" w:rsidRPr="006B3E3C">
        <w:rPr>
          <w:rFonts w:ascii="Arial Narrow" w:hAnsi="Arial Narrow" w:cs="Arial"/>
          <w:iCs/>
          <w:sz w:val="22"/>
          <w:szCs w:val="22"/>
        </w:rPr>
        <w:t xml:space="preserve"> </w:t>
      </w:r>
      <w:r>
        <w:rPr>
          <w:rFonts w:ascii="Arial Narrow" w:hAnsi="Arial Narrow" w:cs="Arial"/>
          <w:iCs/>
          <w:sz w:val="22"/>
          <w:szCs w:val="22"/>
        </w:rPr>
        <w:t>за</w:t>
      </w:r>
      <w:r w:rsidR="001619E7" w:rsidRPr="006B3E3C">
        <w:rPr>
          <w:rFonts w:ascii="Arial Narrow" w:hAnsi="Arial Narrow" w:cs="Arial"/>
          <w:iCs/>
          <w:sz w:val="22"/>
          <w:szCs w:val="22"/>
        </w:rPr>
        <w:t xml:space="preserve"> </w:t>
      </w:r>
      <w:r>
        <w:rPr>
          <w:rFonts w:ascii="Arial Narrow" w:hAnsi="Arial Narrow" w:cs="Arial"/>
          <w:iCs/>
          <w:sz w:val="22"/>
          <w:szCs w:val="22"/>
        </w:rPr>
        <w:t>извршење</w:t>
      </w:r>
      <w:r w:rsidR="001619E7" w:rsidRPr="006B3E3C">
        <w:rPr>
          <w:rFonts w:ascii="Arial Narrow" w:hAnsi="Arial Narrow" w:cs="Arial"/>
          <w:iCs/>
          <w:sz w:val="22"/>
          <w:szCs w:val="22"/>
        </w:rPr>
        <w:t xml:space="preserve"> </w:t>
      </w:r>
      <w:r>
        <w:rPr>
          <w:rFonts w:ascii="Arial Narrow" w:hAnsi="Arial Narrow" w:cs="Arial"/>
          <w:iCs/>
          <w:sz w:val="22"/>
          <w:szCs w:val="22"/>
        </w:rPr>
        <w:t>обавеза</w:t>
      </w:r>
      <w:r w:rsidR="001619E7" w:rsidRPr="006B3E3C">
        <w:rPr>
          <w:rFonts w:ascii="Arial Narrow" w:hAnsi="Arial Narrow" w:cs="Arial"/>
          <w:iCs/>
          <w:sz w:val="22"/>
          <w:szCs w:val="22"/>
        </w:rPr>
        <w:t xml:space="preserve"> </w:t>
      </w:r>
      <w:r>
        <w:rPr>
          <w:rFonts w:ascii="Arial Narrow" w:hAnsi="Arial Narrow" w:cs="Arial"/>
          <w:iCs/>
          <w:sz w:val="22"/>
          <w:szCs w:val="22"/>
        </w:rPr>
        <w:t>из</w:t>
      </w:r>
      <w:r w:rsidR="001619E7" w:rsidRPr="006B3E3C">
        <w:rPr>
          <w:rFonts w:ascii="Arial Narrow" w:hAnsi="Arial Narrow" w:cs="Arial"/>
          <w:iCs/>
          <w:sz w:val="22"/>
          <w:szCs w:val="22"/>
        </w:rPr>
        <w:t xml:space="preserve"> </w:t>
      </w:r>
      <w:r>
        <w:rPr>
          <w:rFonts w:ascii="Arial Narrow" w:hAnsi="Arial Narrow" w:cs="Arial"/>
          <w:iCs/>
          <w:sz w:val="22"/>
          <w:szCs w:val="22"/>
        </w:rPr>
        <w:t>поступка</w:t>
      </w:r>
      <w:r w:rsidR="001619E7" w:rsidRPr="006B3E3C">
        <w:rPr>
          <w:rFonts w:ascii="Arial Narrow" w:hAnsi="Arial Narrow" w:cs="Arial"/>
          <w:iCs/>
          <w:sz w:val="22"/>
          <w:szCs w:val="22"/>
        </w:rPr>
        <w:t xml:space="preserve"> </w:t>
      </w:r>
      <w:r>
        <w:rPr>
          <w:rFonts w:ascii="Arial Narrow" w:hAnsi="Arial Narrow" w:cs="Arial"/>
          <w:iCs/>
          <w:sz w:val="22"/>
          <w:szCs w:val="22"/>
        </w:rPr>
        <w:t>јавне</w:t>
      </w:r>
      <w:r w:rsidR="001619E7" w:rsidRPr="006B3E3C">
        <w:rPr>
          <w:rFonts w:ascii="Arial Narrow" w:hAnsi="Arial Narrow" w:cs="Arial"/>
          <w:iCs/>
          <w:sz w:val="22"/>
          <w:szCs w:val="22"/>
        </w:rPr>
        <w:t xml:space="preserve"> </w:t>
      </w:r>
      <w:r>
        <w:rPr>
          <w:rFonts w:ascii="Arial Narrow" w:hAnsi="Arial Narrow" w:cs="Arial"/>
          <w:iCs/>
          <w:sz w:val="22"/>
          <w:szCs w:val="22"/>
        </w:rPr>
        <w:t>набавке</w:t>
      </w:r>
      <w:r w:rsidR="001619E7" w:rsidRPr="006B3E3C">
        <w:rPr>
          <w:rFonts w:ascii="Arial Narrow" w:hAnsi="Arial Narrow" w:cs="Arial"/>
          <w:iCs/>
          <w:sz w:val="22"/>
          <w:szCs w:val="22"/>
        </w:rPr>
        <w:t xml:space="preserve">, </w:t>
      </w:r>
      <w:r>
        <w:rPr>
          <w:rFonts w:ascii="Arial Narrow" w:hAnsi="Arial Narrow" w:cs="Arial"/>
          <w:iCs/>
          <w:sz w:val="22"/>
          <w:szCs w:val="22"/>
        </w:rPr>
        <w:t>односно</w:t>
      </w:r>
      <w:r w:rsidR="001619E7" w:rsidRPr="006B3E3C">
        <w:rPr>
          <w:rFonts w:ascii="Arial Narrow" w:hAnsi="Arial Narrow" w:cs="Arial"/>
          <w:iCs/>
          <w:sz w:val="22"/>
          <w:szCs w:val="22"/>
        </w:rPr>
        <w:t xml:space="preserve"> </w:t>
      </w:r>
      <w:r>
        <w:rPr>
          <w:rFonts w:ascii="Arial Narrow" w:hAnsi="Arial Narrow" w:cs="Arial"/>
          <w:iCs/>
          <w:sz w:val="22"/>
          <w:szCs w:val="22"/>
        </w:rPr>
        <w:t>извршење</w:t>
      </w:r>
      <w:r w:rsidR="001619E7" w:rsidRPr="006B3E3C">
        <w:rPr>
          <w:rFonts w:ascii="Arial Narrow" w:hAnsi="Arial Narrow" w:cs="Arial"/>
          <w:iCs/>
          <w:sz w:val="22"/>
          <w:szCs w:val="22"/>
        </w:rPr>
        <w:t xml:space="preserve"> </w:t>
      </w:r>
      <w:r>
        <w:rPr>
          <w:rFonts w:ascii="Arial Narrow" w:hAnsi="Arial Narrow" w:cs="Arial"/>
          <w:iCs/>
          <w:sz w:val="22"/>
          <w:szCs w:val="22"/>
        </w:rPr>
        <w:t>уговорних</w:t>
      </w:r>
      <w:r w:rsidR="001619E7" w:rsidRPr="006B3E3C">
        <w:rPr>
          <w:rFonts w:ascii="Arial Narrow" w:hAnsi="Arial Narrow" w:cs="Arial"/>
          <w:iCs/>
          <w:sz w:val="22"/>
          <w:szCs w:val="22"/>
        </w:rPr>
        <w:t xml:space="preserve"> </w:t>
      </w:r>
      <w:r>
        <w:rPr>
          <w:rFonts w:ascii="Arial Narrow" w:hAnsi="Arial Narrow" w:cs="Arial"/>
          <w:iCs/>
          <w:sz w:val="22"/>
          <w:szCs w:val="22"/>
        </w:rPr>
        <w:t>обавеза</w:t>
      </w:r>
      <w:r w:rsidR="001619E7" w:rsidRPr="006B3E3C">
        <w:rPr>
          <w:rFonts w:ascii="Arial Narrow" w:hAnsi="Arial Narrow" w:cs="Arial"/>
          <w:iCs/>
          <w:sz w:val="22"/>
          <w:szCs w:val="22"/>
        </w:rPr>
        <w:t xml:space="preserve">, </w:t>
      </w:r>
      <w:r>
        <w:rPr>
          <w:rFonts w:ascii="Arial Narrow" w:hAnsi="Arial Narrow" w:cs="Arial"/>
          <w:iCs/>
          <w:sz w:val="22"/>
          <w:szCs w:val="22"/>
        </w:rPr>
        <w:t>без</w:t>
      </w:r>
      <w:r w:rsidR="001619E7" w:rsidRPr="006B3E3C">
        <w:rPr>
          <w:rFonts w:ascii="Arial Narrow" w:hAnsi="Arial Narrow" w:cs="Arial"/>
          <w:iCs/>
          <w:sz w:val="22"/>
          <w:szCs w:val="22"/>
        </w:rPr>
        <w:t xml:space="preserve"> </w:t>
      </w:r>
      <w:r>
        <w:rPr>
          <w:rFonts w:ascii="Arial Narrow" w:hAnsi="Arial Narrow" w:cs="Arial"/>
          <w:iCs/>
          <w:sz w:val="22"/>
          <w:szCs w:val="22"/>
        </w:rPr>
        <w:t>обзира</w:t>
      </w:r>
      <w:r w:rsidR="001619E7" w:rsidRPr="006B3E3C">
        <w:rPr>
          <w:rFonts w:ascii="Arial Narrow" w:hAnsi="Arial Narrow" w:cs="Arial"/>
          <w:iCs/>
          <w:sz w:val="22"/>
          <w:szCs w:val="22"/>
        </w:rPr>
        <w:t xml:space="preserve"> </w:t>
      </w:r>
      <w:r>
        <w:rPr>
          <w:rFonts w:ascii="Arial Narrow" w:hAnsi="Arial Narrow" w:cs="Arial"/>
          <w:iCs/>
          <w:sz w:val="22"/>
          <w:szCs w:val="22"/>
        </w:rPr>
        <w:t>на</w:t>
      </w:r>
      <w:r w:rsidR="001619E7" w:rsidRPr="006B3E3C">
        <w:rPr>
          <w:rFonts w:ascii="Arial Narrow" w:hAnsi="Arial Narrow" w:cs="Arial"/>
          <w:iCs/>
          <w:sz w:val="22"/>
          <w:szCs w:val="22"/>
        </w:rPr>
        <w:t xml:space="preserve"> </w:t>
      </w:r>
      <w:r>
        <w:rPr>
          <w:rFonts w:ascii="Arial Narrow" w:hAnsi="Arial Narrow" w:cs="Arial"/>
          <w:iCs/>
          <w:sz w:val="22"/>
          <w:szCs w:val="22"/>
        </w:rPr>
        <w:t>број</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подизвођача</w:t>
      </w:r>
      <w:r w:rsidR="001619E7" w:rsidRPr="006B3E3C">
        <w:rPr>
          <w:rFonts w:ascii="Arial Narrow" w:hAnsi="Arial Narrow" w:cs="Arial"/>
          <w:iCs/>
          <w:sz w:val="22"/>
          <w:szCs w:val="22"/>
        </w:rPr>
        <w:t xml:space="preserve">. </w:t>
      </w:r>
    </w:p>
    <w:p w:rsidR="00BA1B69" w:rsidRPr="006B3E3C" w:rsidRDefault="0037310D">
      <w:pPr>
        <w:jc w:val="both"/>
        <w:rPr>
          <w:rFonts w:ascii="Arial Narrow" w:hAnsi="Arial Narrow" w:cs="Arial"/>
          <w:sz w:val="22"/>
          <w:szCs w:val="22"/>
        </w:rPr>
      </w:pPr>
      <w:r>
        <w:rPr>
          <w:rFonts w:ascii="Arial Narrow" w:hAnsi="Arial Narrow" w:cs="Arial"/>
          <w:iCs/>
          <w:sz w:val="22"/>
          <w:szCs w:val="22"/>
        </w:rPr>
        <w:t>Понуђач</w:t>
      </w:r>
      <w:r w:rsidR="001619E7" w:rsidRPr="006B3E3C">
        <w:rPr>
          <w:rFonts w:ascii="Arial Narrow" w:hAnsi="Arial Narrow" w:cs="Arial"/>
          <w:iCs/>
          <w:sz w:val="22"/>
          <w:szCs w:val="22"/>
        </w:rPr>
        <w:t xml:space="preserve"> </w:t>
      </w:r>
      <w:r>
        <w:rPr>
          <w:rFonts w:ascii="Arial Narrow" w:hAnsi="Arial Narrow" w:cs="Arial"/>
          <w:iCs/>
          <w:sz w:val="22"/>
          <w:szCs w:val="22"/>
        </w:rPr>
        <w:t>је</w:t>
      </w:r>
      <w:r w:rsidR="001619E7" w:rsidRPr="006B3E3C">
        <w:rPr>
          <w:rFonts w:ascii="Arial Narrow" w:hAnsi="Arial Narrow" w:cs="Arial"/>
          <w:iCs/>
          <w:sz w:val="22"/>
          <w:szCs w:val="22"/>
        </w:rPr>
        <w:t xml:space="preserve"> </w:t>
      </w:r>
      <w:r>
        <w:rPr>
          <w:rFonts w:ascii="Arial Narrow" w:hAnsi="Arial Narrow" w:cs="Arial"/>
          <w:iCs/>
          <w:sz w:val="22"/>
          <w:szCs w:val="22"/>
        </w:rPr>
        <w:t>дужан</w:t>
      </w:r>
      <w:r w:rsidR="001619E7" w:rsidRPr="006B3E3C">
        <w:rPr>
          <w:rFonts w:ascii="Arial Narrow" w:hAnsi="Arial Narrow" w:cs="Arial"/>
          <w:iCs/>
          <w:sz w:val="22"/>
          <w:szCs w:val="22"/>
        </w:rPr>
        <w:t xml:space="preserve"> </w:t>
      </w:r>
      <w:r>
        <w:rPr>
          <w:rFonts w:ascii="Arial Narrow" w:hAnsi="Arial Narrow" w:cs="Arial"/>
          <w:iCs/>
          <w:sz w:val="22"/>
          <w:szCs w:val="22"/>
        </w:rPr>
        <w:t>да</w:t>
      </w:r>
      <w:r w:rsidR="001619E7" w:rsidRPr="006B3E3C">
        <w:rPr>
          <w:rFonts w:ascii="Arial Narrow" w:hAnsi="Arial Narrow" w:cs="Arial"/>
          <w:iCs/>
          <w:sz w:val="22"/>
          <w:szCs w:val="22"/>
        </w:rPr>
        <w:t xml:space="preserve"> </w:t>
      </w:r>
      <w:r>
        <w:rPr>
          <w:rFonts w:ascii="Arial Narrow" w:hAnsi="Arial Narrow" w:cs="Arial"/>
          <w:iCs/>
          <w:sz w:val="22"/>
          <w:szCs w:val="22"/>
        </w:rPr>
        <w:t>наручиоцу</w:t>
      </w:r>
      <w:r w:rsidR="001619E7" w:rsidRPr="006B3E3C">
        <w:rPr>
          <w:rFonts w:ascii="Arial Narrow" w:hAnsi="Arial Narrow" w:cs="Arial"/>
          <w:iCs/>
          <w:sz w:val="22"/>
          <w:szCs w:val="22"/>
        </w:rPr>
        <w:t xml:space="preserve">, </w:t>
      </w:r>
      <w:r>
        <w:rPr>
          <w:rFonts w:ascii="Arial Narrow" w:hAnsi="Arial Narrow" w:cs="Arial"/>
          <w:iCs/>
          <w:sz w:val="22"/>
          <w:szCs w:val="22"/>
        </w:rPr>
        <w:t>на</w:t>
      </w:r>
      <w:r w:rsidR="001619E7" w:rsidRPr="006B3E3C">
        <w:rPr>
          <w:rFonts w:ascii="Arial Narrow" w:hAnsi="Arial Narrow" w:cs="Arial"/>
          <w:iCs/>
          <w:sz w:val="22"/>
          <w:szCs w:val="22"/>
        </w:rPr>
        <w:t xml:space="preserve"> </w:t>
      </w:r>
      <w:r>
        <w:rPr>
          <w:rFonts w:ascii="Arial Narrow" w:hAnsi="Arial Narrow" w:cs="Arial"/>
          <w:iCs/>
          <w:sz w:val="22"/>
          <w:szCs w:val="22"/>
        </w:rPr>
        <w:t>његов</w:t>
      </w:r>
      <w:r w:rsidR="001619E7" w:rsidRPr="006B3E3C">
        <w:rPr>
          <w:rFonts w:ascii="Arial Narrow" w:hAnsi="Arial Narrow" w:cs="Arial"/>
          <w:iCs/>
          <w:sz w:val="22"/>
          <w:szCs w:val="22"/>
        </w:rPr>
        <w:t xml:space="preserve"> </w:t>
      </w:r>
      <w:r>
        <w:rPr>
          <w:rFonts w:ascii="Arial Narrow" w:hAnsi="Arial Narrow" w:cs="Arial"/>
          <w:iCs/>
          <w:sz w:val="22"/>
          <w:szCs w:val="22"/>
        </w:rPr>
        <w:t>захтев</w:t>
      </w:r>
      <w:r w:rsidR="001619E7" w:rsidRPr="006B3E3C">
        <w:rPr>
          <w:rFonts w:ascii="Arial Narrow" w:hAnsi="Arial Narrow" w:cs="Arial"/>
          <w:iCs/>
          <w:sz w:val="22"/>
          <w:szCs w:val="22"/>
        </w:rPr>
        <w:t xml:space="preserve">, </w:t>
      </w:r>
      <w:r>
        <w:rPr>
          <w:rFonts w:ascii="Arial Narrow" w:hAnsi="Arial Narrow" w:cs="Arial"/>
          <w:iCs/>
          <w:sz w:val="22"/>
          <w:szCs w:val="22"/>
        </w:rPr>
        <w:t>омогући</w:t>
      </w:r>
      <w:r w:rsidR="001619E7" w:rsidRPr="006B3E3C">
        <w:rPr>
          <w:rFonts w:ascii="Arial Narrow" w:hAnsi="Arial Narrow" w:cs="Arial"/>
          <w:iCs/>
          <w:sz w:val="22"/>
          <w:szCs w:val="22"/>
        </w:rPr>
        <w:t xml:space="preserve"> </w:t>
      </w:r>
      <w:r>
        <w:rPr>
          <w:rFonts w:ascii="Arial Narrow" w:hAnsi="Arial Narrow" w:cs="Arial"/>
          <w:iCs/>
          <w:sz w:val="22"/>
          <w:szCs w:val="22"/>
        </w:rPr>
        <w:t>приступ</w:t>
      </w:r>
      <w:r w:rsidR="001619E7" w:rsidRPr="006B3E3C">
        <w:rPr>
          <w:rFonts w:ascii="Arial Narrow" w:hAnsi="Arial Narrow" w:cs="Arial"/>
          <w:iCs/>
          <w:sz w:val="22"/>
          <w:szCs w:val="22"/>
        </w:rPr>
        <w:t xml:space="preserve"> </w:t>
      </w:r>
      <w:r>
        <w:rPr>
          <w:rFonts w:ascii="Arial Narrow" w:hAnsi="Arial Narrow" w:cs="Arial"/>
          <w:iCs/>
          <w:sz w:val="22"/>
          <w:szCs w:val="22"/>
        </w:rPr>
        <w:t>код</w:t>
      </w:r>
      <w:r w:rsidR="001619E7" w:rsidRPr="006B3E3C">
        <w:rPr>
          <w:rFonts w:ascii="Arial Narrow" w:hAnsi="Arial Narrow" w:cs="Arial"/>
          <w:iCs/>
          <w:sz w:val="22"/>
          <w:szCs w:val="22"/>
        </w:rPr>
        <w:t xml:space="preserve"> </w:t>
      </w:r>
      <w:r>
        <w:rPr>
          <w:rFonts w:ascii="Arial Narrow" w:hAnsi="Arial Narrow" w:cs="Arial"/>
          <w:iCs/>
          <w:sz w:val="22"/>
          <w:szCs w:val="22"/>
        </w:rPr>
        <w:t>подизвођача</w:t>
      </w:r>
      <w:r w:rsidR="001619E7" w:rsidRPr="006B3E3C">
        <w:rPr>
          <w:rFonts w:ascii="Arial Narrow" w:hAnsi="Arial Narrow" w:cs="Arial"/>
          <w:iCs/>
          <w:sz w:val="22"/>
          <w:szCs w:val="22"/>
        </w:rPr>
        <w:t xml:space="preserve">, </w:t>
      </w:r>
      <w:r>
        <w:rPr>
          <w:rFonts w:ascii="Arial Narrow" w:hAnsi="Arial Narrow" w:cs="Arial"/>
          <w:iCs/>
          <w:sz w:val="22"/>
          <w:szCs w:val="22"/>
        </w:rPr>
        <w:t>ради</w:t>
      </w:r>
      <w:r w:rsidR="001619E7" w:rsidRPr="006B3E3C">
        <w:rPr>
          <w:rFonts w:ascii="Arial Narrow" w:hAnsi="Arial Narrow" w:cs="Arial"/>
          <w:iCs/>
          <w:sz w:val="22"/>
          <w:szCs w:val="22"/>
        </w:rPr>
        <w:t xml:space="preserve"> </w:t>
      </w:r>
      <w:r>
        <w:rPr>
          <w:rFonts w:ascii="Arial Narrow" w:hAnsi="Arial Narrow" w:cs="Arial"/>
          <w:iCs/>
          <w:sz w:val="22"/>
          <w:szCs w:val="22"/>
        </w:rPr>
        <w:t>утврђивања</w:t>
      </w:r>
      <w:r w:rsidR="001619E7" w:rsidRPr="006B3E3C">
        <w:rPr>
          <w:rFonts w:ascii="Arial Narrow" w:hAnsi="Arial Narrow" w:cs="Arial"/>
          <w:iCs/>
          <w:sz w:val="22"/>
          <w:szCs w:val="22"/>
        </w:rPr>
        <w:t xml:space="preserve"> </w:t>
      </w:r>
      <w:r>
        <w:rPr>
          <w:rFonts w:ascii="Arial Narrow" w:hAnsi="Arial Narrow" w:cs="Arial"/>
          <w:iCs/>
          <w:sz w:val="22"/>
          <w:szCs w:val="22"/>
        </w:rPr>
        <w:t>испуњености</w:t>
      </w:r>
      <w:r w:rsidR="001619E7" w:rsidRPr="006B3E3C">
        <w:rPr>
          <w:rFonts w:ascii="Arial Narrow" w:hAnsi="Arial Narrow" w:cs="Arial"/>
          <w:iCs/>
          <w:sz w:val="22"/>
          <w:szCs w:val="22"/>
        </w:rPr>
        <w:t xml:space="preserve"> </w:t>
      </w:r>
      <w:r>
        <w:rPr>
          <w:rFonts w:ascii="Arial Narrow" w:hAnsi="Arial Narrow" w:cs="Arial"/>
          <w:iCs/>
          <w:sz w:val="22"/>
          <w:szCs w:val="22"/>
        </w:rPr>
        <w:t>тражених</w:t>
      </w:r>
      <w:r w:rsidR="001619E7" w:rsidRPr="006B3E3C">
        <w:rPr>
          <w:rFonts w:ascii="Arial Narrow" w:hAnsi="Arial Narrow" w:cs="Arial"/>
          <w:iCs/>
          <w:sz w:val="22"/>
          <w:szCs w:val="22"/>
        </w:rPr>
        <w:t xml:space="preserve"> </w:t>
      </w:r>
      <w:r>
        <w:rPr>
          <w:rFonts w:ascii="Arial Narrow" w:hAnsi="Arial Narrow" w:cs="Arial"/>
          <w:iCs/>
          <w:sz w:val="22"/>
          <w:szCs w:val="22"/>
        </w:rPr>
        <w:t>услова</w:t>
      </w:r>
      <w:r w:rsidR="001619E7" w:rsidRPr="006B3E3C">
        <w:rPr>
          <w:rFonts w:ascii="Arial Narrow" w:hAnsi="Arial Narrow" w:cs="Arial"/>
          <w:iCs/>
          <w:sz w:val="22"/>
          <w:szCs w:val="22"/>
        </w:rPr>
        <w:t>.</w:t>
      </w:r>
    </w:p>
    <w:p w:rsidR="002D619F" w:rsidRPr="00677BE5" w:rsidRDefault="002D619F">
      <w:pPr>
        <w:jc w:val="both"/>
        <w:rPr>
          <w:rFonts w:ascii="Arial Narrow" w:hAnsi="Arial Narrow" w:cs="Arial"/>
          <w:b/>
          <w:i/>
          <w:sz w:val="22"/>
          <w:szCs w:val="22"/>
          <w:lang w:val="sr-Cyrl-CS"/>
        </w:rPr>
      </w:pPr>
    </w:p>
    <w:p w:rsidR="001619E7" w:rsidRDefault="001619E7">
      <w:pPr>
        <w:jc w:val="both"/>
        <w:rPr>
          <w:rFonts w:ascii="Arial Narrow" w:hAnsi="Arial Narrow" w:cs="Arial"/>
          <w:b/>
          <w:i/>
          <w:sz w:val="22"/>
          <w:szCs w:val="22"/>
        </w:rPr>
      </w:pPr>
      <w:r w:rsidRPr="006B3E3C">
        <w:rPr>
          <w:rFonts w:ascii="Arial Narrow" w:hAnsi="Arial Narrow" w:cs="Arial"/>
          <w:b/>
          <w:i/>
          <w:sz w:val="22"/>
          <w:szCs w:val="22"/>
        </w:rPr>
        <w:t xml:space="preserve">8. </w:t>
      </w:r>
      <w:r w:rsidR="0037310D">
        <w:rPr>
          <w:rFonts w:ascii="Arial Narrow" w:hAnsi="Arial Narrow" w:cs="Arial"/>
          <w:b/>
          <w:i/>
          <w:sz w:val="22"/>
          <w:szCs w:val="22"/>
        </w:rPr>
        <w:t>ЗАЈЕДНИЧКА</w:t>
      </w:r>
      <w:r w:rsidRPr="006B3E3C">
        <w:rPr>
          <w:rFonts w:ascii="Arial Narrow" w:hAnsi="Arial Narrow" w:cs="Arial"/>
          <w:b/>
          <w:i/>
          <w:sz w:val="22"/>
          <w:szCs w:val="22"/>
        </w:rPr>
        <w:t xml:space="preserve"> </w:t>
      </w:r>
      <w:r w:rsidR="0037310D">
        <w:rPr>
          <w:rFonts w:ascii="Arial Narrow" w:hAnsi="Arial Narrow" w:cs="Arial"/>
          <w:b/>
          <w:i/>
          <w:sz w:val="22"/>
          <w:szCs w:val="22"/>
        </w:rPr>
        <w:t>ПОНУДА</w:t>
      </w:r>
    </w:p>
    <w:p w:rsidR="00196D0F" w:rsidRPr="00677BE5" w:rsidRDefault="00196D0F">
      <w:pPr>
        <w:jc w:val="both"/>
        <w:rPr>
          <w:rFonts w:ascii="Arial Narrow" w:hAnsi="Arial Narrow" w:cs="Arial"/>
          <w:sz w:val="22"/>
          <w:szCs w:val="22"/>
          <w:lang w:val="sr-Cyrl-CS"/>
        </w:rPr>
      </w:pPr>
    </w:p>
    <w:p w:rsidR="00E64AD3" w:rsidRPr="00E64AD3" w:rsidRDefault="00E64AD3" w:rsidP="00E64AD3">
      <w:pPr>
        <w:jc w:val="both"/>
        <w:rPr>
          <w:rFonts w:ascii="Arial Narrow" w:hAnsi="Arial Narrow" w:cs="Arial"/>
          <w:color w:val="auto"/>
          <w:sz w:val="22"/>
          <w:szCs w:val="22"/>
        </w:rPr>
      </w:pPr>
      <w:r w:rsidRPr="00E64AD3">
        <w:rPr>
          <w:rFonts w:ascii="Arial Narrow" w:hAnsi="Arial Narrow" w:cs="Arial"/>
          <w:color w:val="auto"/>
          <w:sz w:val="22"/>
          <w:szCs w:val="22"/>
        </w:rPr>
        <w:t>Понуду може поднети група понуђача.</w:t>
      </w:r>
    </w:p>
    <w:p w:rsidR="00E64AD3" w:rsidRPr="00E64AD3" w:rsidRDefault="00E64AD3" w:rsidP="00E64AD3">
      <w:pPr>
        <w:jc w:val="both"/>
        <w:rPr>
          <w:rFonts w:ascii="Arial Narrow" w:hAnsi="Arial Narrow" w:cs="Arial"/>
          <w:color w:val="auto"/>
          <w:sz w:val="22"/>
          <w:szCs w:val="22"/>
        </w:rPr>
      </w:pPr>
      <w:r w:rsidRPr="00E64AD3">
        <w:rPr>
          <w:rFonts w:ascii="Arial Narrow" w:hAnsi="Arial Narrow" w:cs="Arial"/>
          <w:color w:val="auto"/>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набавке,а који обавезно садржи податке из члана 81. ст. 4. тач. 1) и  2) Закона и то: </w:t>
      </w:r>
    </w:p>
    <w:p w:rsidR="00E64AD3" w:rsidRPr="00E64AD3" w:rsidRDefault="00E64AD3" w:rsidP="00E64AD3">
      <w:pPr>
        <w:jc w:val="both"/>
        <w:rPr>
          <w:rFonts w:ascii="Arial Narrow" w:hAnsi="Arial Narrow" w:cs="Arial"/>
          <w:color w:val="auto"/>
          <w:sz w:val="22"/>
          <w:szCs w:val="22"/>
        </w:rPr>
      </w:pPr>
      <w:r w:rsidRPr="00E64AD3">
        <w:rPr>
          <w:rFonts w:ascii="Arial Narrow" w:hAnsi="Arial Narrow" w:cs="Arial"/>
          <w:color w:val="auto"/>
          <w:sz w:val="22"/>
          <w:szCs w:val="22"/>
        </w:rPr>
        <w:t>•</w:t>
      </w:r>
      <w:r w:rsidRPr="00E64AD3">
        <w:rPr>
          <w:rFonts w:ascii="Arial Narrow" w:hAnsi="Arial Narrow" w:cs="Arial"/>
          <w:color w:val="auto"/>
          <w:sz w:val="22"/>
          <w:szCs w:val="22"/>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64AD3" w:rsidRPr="00E64AD3" w:rsidRDefault="00E64AD3" w:rsidP="00E64AD3">
      <w:pPr>
        <w:jc w:val="both"/>
        <w:rPr>
          <w:rFonts w:ascii="Arial Narrow" w:hAnsi="Arial Narrow" w:cs="Arial"/>
          <w:color w:val="auto"/>
          <w:sz w:val="22"/>
          <w:szCs w:val="22"/>
        </w:rPr>
      </w:pPr>
      <w:r w:rsidRPr="00E64AD3">
        <w:rPr>
          <w:rFonts w:ascii="Arial Narrow" w:hAnsi="Arial Narrow" w:cs="Arial"/>
          <w:color w:val="auto"/>
          <w:sz w:val="22"/>
          <w:szCs w:val="22"/>
        </w:rPr>
        <w:t>•</w:t>
      </w:r>
      <w:r w:rsidRPr="00E64AD3">
        <w:rPr>
          <w:rFonts w:ascii="Arial Narrow" w:hAnsi="Arial Narrow" w:cs="Arial"/>
          <w:color w:val="auto"/>
          <w:sz w:val="22"/>
          <w:szCs w:val="22"/>
        </w:rPr>
        <w:tab/>
        <w:t>Опис послова сваког од понуђача из групе понуђача у извршењу уговора.</w:t>
      </w:r>
    </w:p>
    <w:p w:rsidR="00E64AD3" w:rsidRPr="00E64AD3" w:rsidRDefault="00E64AD3" w:rsidP="00E64AD3">
      <w:pPr>
        <w:jc w:val="both"/>
        <w:rPr>
          <w:rFonts w:ascii="Arial Narrow" w:hAnsi="Arial Narrow" w:cs="Arial"/>
          <w:color w:val="auto"/>
          <w:sz w:val="22"/>
          <w:szCs w:val="22"/>
        </w:rPr>
      </w:pPr>
    </w:p>
    <w:p w:rsidR="00E64AD3" w:rsidRPr="00E64AD3" w:rsidRDefault="00E64AD3" w:rsidP="00E64AD3">
      <w:pPr>
        <w:jc w:val="both"/>
        <w:rPr>
          <w:rFonts w:ascii="Arial Narrow" w:hAnsi="Arial Narrow" w:cs="Arial"/>
          <w:color w:val="auto"/>
          <w:sz w:val="22"/>
          <w:szCs w:val="22"/>
        </w:rPr>
      </w:pPr>
      <w:r w:rsidRPr="00E64AD3">
        <w:rPr>
          <w:rFonts w:ascii="Arial Narrow" w:hAnsi="Arial Narrow" w:cs="Arial"/>
          <w:color w:val="auto"/>
          <w:sz w:val="22"/>
          <w:szCs w:val="22"/>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E64AD3" w:rsidRPr="00E64AD3" w:rsidRDefault="00E64AD3" w:rsidP="00E64AD3">
      <w:pPr>
        <w:jc w:val="both"/>
        <w:rPr>
          <w:rFonts w:ascii="Arial Narrow" w:hAnsi="Arial Narrow" w:cs="Arial"/>
          <w:color w:val="auto"/>
          <w:sz w:val="22"/>
          <w:szCs w:val="22"/>
        </w:rPr>
      </w:pPr>
      <w:r w:rsidRPr="00E64AD3">
        <w:rPr>
          <w:rFonts w:ascii="Arial Narrow" w:hAnsi="Arial Narrow" w:cs="Arial"/>
          <w:color w:val="auto"/>
          <w:sz w:val="22"/>
          <w:szCs w:val="22"/>
        </w:rPr>
        <w:t xml:space="preserve">Понуђачи из групе понуђача одговарају неограничено солидарно према наручиоцу. </w:t>
      </w:r>
    </w:p>
    <w:p w:rsidR="00E64AD3" w:rsidRPr="00E64AD3" w:rsidRDefault="00E64AD3" w:rsidP="00E64AD3">
      <w:pPr>
        <w:jc w:val="both"/>
        <w:rPr>
          <w:rFonts w:ascii="Arial Narrow" w:hAnsi="Arial Narrow" w:cs="Arial"/>
          <w:color w:val="auto"/>
          <w:sz w:val="22"/>
          <w:szCs w:val="22"/>
        </w:rPr>
      </w:pPr>
      <w:r w:rsidRPr="00E64AD3">
        <w:rPr>
          <w:rFonts w:ascii="Arial Narrow" w:hAnsi="Arial Narrow" w:cs="Arial"/>
          <w:color w:val="auto"/>
          <w:sz w:val="22"/>
          <w:szCs w:val="22"/>
        </w:rPr>
        <w:t>Задруга може поднети понуду самостално, у своје име, а за рачун задругара или заједничку понуду у име задругара.</w:t>
      </w:r>
    </w:p>
    <w:p w:rsidR="00E64AD3" w:rsidRPr="00E64AD3" w:rsidRDefault="00E64AD3" w:rsidP="00E64AD3">
      <w:pPr>
        <w:jc w:val="both"/>
        <w:rPr>
          <w:rFonts w:ascii="Arial Narrow" w:hAnsi="Arial Narrow" w:cs="Arial"/>
          <w:color w:val="auto"/>
          <w:sz w:val="22"/>
          <w:szCs w:val="22"/>
        </w:rPr>
      </w:pPr>
      <w:r w:rsidRPr="00E64AD3">
        <w:rPr>
          <w:rFonts w:ascii="Arial Narrow" w:hAnsi="Arial Narrow"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4AD3" w:rsidRDefault="00E64AD3" w:rsidP="00E64AD3">
      <w:pPr>
        <w:jc w:val="both"/>
        <w:rPr>
          <w:rFonts w:ascii="Arial Narrow" w:hAnsi="Arial Narrow" w:cs="Arial"/>
          <w:color w:val="auto"/>
          <w:sz w:val="22"/>
          <w:szCs w:val="22"/>
        </w:rPr>
      </w:pPr>
      <w:r w:rsidRPr="00E64AD3">
        <w:rPr>
          <w:rFonts w:ascii="Arial Narrow" w:hAnsi="Arial Narrow"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64AD3" w:rsidRDefault="00E64AD3" w:rsidP="00E64AD3">
      <w:pPr>
        <w:jc w:val="both"/>
        <w:rPr>
          <w:rFonts w:ascii="Arial Narrow" w:hAnsi="Arial Narrow" w:cs="Arial"/>
          <w:sz w:val="22"/>
          <w:szCs w:val="22"/>
          <w:lang w:val="sr-Cyrl-RS"/>
        </w:rPr>
      </w:pPr>
    </w:p>
    <w:p w:rsidR="00F55B09" w:rsidRPr="006B3E3C" w:rsidRDefault="00F55B09" w:rsidP="00E64AD3">
      <w:pPr>
        <w:jc w:val="both"/>
        <w:rPr>
          <w:rFonts w:ascii="Arial Narrow" w:hAnsi="Arial Narrow" w:cs="Arial"/>
          <w:sz w:val="22"/>
          <w:szCs w:val="22"/>
          <w:lang w:val="sr-Cyrl-RS"/>
        </w:rPr>
      </w:pPr>
    </w:p>
    <w:p w:rsidR="001619E7" w:rsidRDefault="001619E7">
      <w:pPr>
        <w:jc w:val="both"/>
        <w:rPr>
          <w:rFonts w:ascii="Arial Narrow" w:hAnsi="Arial Narrow"/>
          <w:sz w:val="22"/>
          <w:szCs w:val="22"/>
          <w:lang w:val="sr-Cyrl-CS"/>
        </w:rPr>
      </w:pPr>
      <w:r w:rsidRPr="006B3E3C">
        <w:rPr>
          <w:rFonts w:ascii="Arial Narrow" w:hAnsi="Arial Narrow" w:cs="Arial"/>
          <w:b/>
          <w:bCs/>
          <w:i/>
          <w:iCs/>
          <w:sz w:val="22"/>
          <w:szCs w:val="22"/>
        </w:rPr>
        <w:lastRenderedPageBreak/>
        <w:t xml:space="preserve">9. </w:t>
      </w:r>
      <w:r w:rsidR="0037310D">
        <w:rPr>
          <w:rFonts w:ascii="Arial Narrow" w:hAnsi="Arial Narrow" w:cs="Arial"/>
          <w:b/>
          <w:bCs/>
          <w:i/>
          <w:iCs/>
          <w:sz w:val="22"/>
          <w:szCs w:val="22"/>
        </w:rPr>
        <w:t>НАЧИН</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И</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УСЛОВ</w:t>
      </w:r>
      <w:r w:rsidR="0037310D">
        <w:rPr>
          <w:rFonts w:ascii="Arial Narrow" w:hAnsi="Arial Narrow" w:cs="Arial"/>
          <w:b/>
          <w:bCs/>
          <w:i/>
          <w:iCs/>
          <w:sz w:val="22"/>
          <w:szCs w:val="22"/>
          <w:lang w:val="sr-Cyrl-CS"/>
        </w:rPr>
        <w:t>И</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ПЛАЋАЊА</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ГАРАНТНИ</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РОК</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КАО</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И</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ДРУГЕ</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ОКОЛНОСТИ</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ОД</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КОЈИХ</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ЗАВИСИ</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ПРИХВАТЉИВОСТ</w:t>
      </w:r>
      <w:r w:rsidRPr="006B3E3C">
        <w:rPr>
          <w:rFonts w:ascii="Arial Narrow" w:hAnsi="Arial Narrow" w:cs="Arial"/>
          <w:b/>
          <w:bCs/>
          <w:i/>
          <w:iCs/>
          <w:sz w:val="22"/>
          <w:szCs w:val="22"/>
        </w:rPr>
        <w:t xml:space="preserve">  </w:t>
      </w:r>
      <w:r w:rsidR="0037310D">
        <w:rPr>
          <w:rFonts w:ascii="Arial Narrow" w:hAnsi="Arial Narrow" w:cs="Arial"/>
          <w:b/>
          <w:bCs/>
          <w:i/>
          <w:iCs/>
          <w:sz w:val="22"/>
          <w:szCs w:val="22"/>
        </w:rPr>
        <w:t>ПОНУДЕ</w:t>
      </w:r>
    </w:p>
    <w:p w:rsidR="00677BE5" w:rsidRPr="00677BE5" w:rsidRDefault="00677BE5">
      <w:pPr>
        <w:jc w:val="both"/>
        <w:rPr>
          <w:rFonts w:ascii="Arial Narrow" w:hAnsi="Arial Narrow"/>
          <w:sz w:val="22"/>
          <w:szCs w:val="22"/>
          <w:lang w:val="sr-Cyrl-CS"/>
        </w:rPr>
      </w:pPr>
    </w:p>
    <w:p w:rsidR="001619E7" w:rsidRPr="006B3E3C" w:rsidRDefault="001619E7">
      <w:pPr>
        <w:jc w:val="both"/>
        <w:rPr>
          <w:rFonts w:ascii="Arial Narrow" w:hAnsi="Arial Narrow" w:cs="Arial"/>
          <w:iCs/>
          <w:sz w:val="22"/>
          <w:szCs w:val="22"/>
        </w:rPr>
      </w:pPr>
      <w:r w:rsidRPr="006B3E3C">
        <w:rPr>
          <w:rFonts w:ascii="Arial Narrow" w:hAnsi="Arial Narrow" w:cs="Arial"/>
          <w:b/>
          <w:bCs/>
          <w:i/>
          <w:iCs/>
          <w:sz w:val="22"/>
          <w:szCs w:val="22"/>
        </w:rPr>
        <w:t>9.1</w:t>
      </w:r>
      <w:r w:rsidRPr="006B3E3C">
        <w:rPr>
          <w:rFonts w:ascii="Arial Narrow" w:hAnsi="Arial Narrow" w:cs="Arial"/>
          <w:b/>
          <w:bCs/>
          <w:i/>
          <w:iCs/>
          <w:sz w:val="22"/>
          <w:szCs w:val="22"/>
          <w:u w:val="single"/>
        </w:rPr>
        <w:t xml:space="preserve">. </w:t>
      </w:r>
      <w:r w:rsidR="0037310D">
        <w:rPr>
          <w:rFonts w:ascii="Arial Narrow" w:hAnsi="Arial Narrow" w:cs="Arial"/>
          <w:iCs/>
          <w:sz w:val="22"/>
          <w:szCs w:val="22"/>
          <w:u w:val="single"/>
        </w:rPr>
        <w:t>Захтеви</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у</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погледу</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начина</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рока</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и</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услова</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плаћања</w:t>
      </w:r>
      <w:r w:rsidRPr="006B3E3C">
        <w:rPr>
          <w:rFonts w:ascii="Arial Narrow" w:hAnsi="Arial Narrow" w:cs="Arial"/>
          <w:i/>
          <w:iCs/>
          <w:sz w:val="22"/>
          <w:szCs w:val="22"/>
          <w:u w:val="single"/>
        </w:rPr>
        <w:t>.</w:t>
      </w:r>
    </w:p>
    <w:p w:rsidR="00C61514" w:rsidRPr="006B3E3C" w:rsidRDefault="0037310D" w:rsidP="00C61514">
      <w:pPr>
        <w:jc w:val="both"/>
        <w:rPr>
          <w:rFonts w:ascii="Arial Narrow" w:hAnsi="Arial Narrow" w:cs="Arial"/>
          <w:b/>
          <w:bCs/>
          <w:i/>
          <w:iCs/>
          <w:sz w:val="22"/>
          <w:szCs w:val="22"/>
          <w:lang w:val="sr-Cyrl-RS"/>
        </w:rPr>
      </w:pPr>
      <w:r>
        <w:rPr>
          <w:rFonts w:ascii="Arial Narrow" w:hAnsi="Arial Narrow" w:cs="Arial"/>
          <w:iCs/>
          <w:sz w:val="22"/>
          <w:szCs w:val="22"/>
        </w:rPr>
        <w:t>Понуђачу</w:t>
      </w:r>
      <w:r w:rsidR="00C61514" w:rsidRPr="006B3E3C">
        <w:rPr>
          <w:rFonts w:ascii="Arial Narrow" w:hAnsi="Arial Narrow" w:cs="Arial"/>
          <w:iCs/>
          <w:sz w:val="22"/>
          <w:szCs w:val="22"/>
        </w:rPr>
        <w:t xml:space="preserve"> </w:t>
      </w:r>
      <w:r>
        <w:rPr>
          <w:rFonts w:ascii="Arial Narrow" w:hAnsi="Arial Narrow" w:cs="Arial"/>
          <w:iCs/>
          <w:sz w:val="22"/>
          <w:szCs w:val="22"/>
        </w:rPr>
        <w:t>није</w:t>
      </w:r>
      <w:r w:rsidR="00C61514" w:rsidRPr="006B3E3C">
        <w:rPr>
          <w:rFonts w:ascii="Arial Narrow" w:hAnsi="Arial Narrow" w:cs="Arial"/>
          <w:iCs/>
          <w:sz w:val="22"/>
          <w:szCs w:val="22"/>
        </w:rPr>
        <w:t xml:space="preserve"> </w:t>
      </w:r>
      <w:r>
        <w:rPr>
          <w:rFonts w:ascii="Arial Narrow" w:hAnsi="Arial Narrow" w:cs="Arial"/>
          <w:iCs/>
          <w:sz w:val="22"/>
          <w:szCs w:val="22"/>
        </w:rPr>
        <w:t>дозвољено</w:t>
      </w:r>
      <w:r w:rsidR="00C61514" w:rsidRPr="006B3E3C">
        <w:rPr>
          <w:rFonts w:ascii="Arial Narrow" w:hAnsi="Arial Narrow" w:cs="Arial"/>
          <w:iCs/>
          <w:sz w:val="22"/>
          <w:szCs w:val="22"/>
        </w:rPr>
        <w:t xml:space="preserve"> </w:t>
      </w:r>
      <w:r>
        <w:rPr>
          <w:rFonts w:ascii="Arial Narrow" w:hAnsi="Arial Narrow" w:cs="Arial"/>
          <w:iCs/>
          <w:sz w:val="22"/>
          <w:szCs w:val="22"/>
        </w:rPr>
        <w:t>да</w:t>
      </w:r>
      <w:r w:rsidR="00C61514" w:rsidRPr="006B3E3C">
        <w:rPr>
          <w:rFonts w:ascii="Arial Narrow" w:hAnsi="Arial Narrow" w:cs="Arial"/>
          <w:iCs/>
          <w:sz w:val="22"/>
          <w:szCs w:val="22"/>
        </w:rPr>
        <w:t xml:space="preserve"> </w:t>
      </w:r>
      <w:r>
        <w:rPr>
          <w:rFonts w:ascii="Arial Narrow" w:hAnsi="Arial Narrow" w:cs="Arial"/>
          <w:iCs/>
          <w:sz w:val="22"/>
          <w:szCs w:val="22"/>
        </w:rPr>
        <w:t>захтева</w:t>
      </w:r>
      <w:r w:rsidR="00C61514" w:rsidRPr="006B3E3C">
        <w:rPr>
          <w:rFonts w:ascii="Arial Narrow" w:hAnsi="Arial Narrow" w:cs="Arial"/>
          <w:iCs/>
          <w:sz w:val="22"/>
          <w:szCs w:val="22"/>
        </w:rPr>
        <w:t xml:space="preserve"> </w:t>
      </w:r>
      <w:r>
        <w:rPr>
          <w:rFonts w:ascii="Arial Narrow" w:hAnsi="Arial Narrow" w:cs="Arial"/>
          <w:iCs/>
          <w:sz w:val="22"/>
          <w:szCs w:val="22"/>
        </w:rPr>
        <w:t>аванс</w:t>
      </w:r>
      <w:r w:rsidR="00C61514" w:rsidRPr="006B3E3C">
        <w:rPr>
          <w:rFonts w:ascii="Arial Narrow" w:hAnsi="Arial Narrow" w:cs="Arial"/>
          <w:iCs/>
          <w:sz w:val="22"/>
          <w:szCs w:val="22"/>
        </w:rPr>
        <w:t>.</w:t>
      </w:r>
    </w:p>
    <w:p w:rsidR="001619E7" w:rsidRPr="006B3E3C" w:rsidRDefault="0037310D">
      <w:pPr>
        <w:jc w:val="both"/>
        <w:rPr>
          <w:rFonts w:ascii="Arial Narrow" w:hAnsi="Arial Narrow" w:cs="Arial"/>
          <w:iCs/>
          <w:sz w:val="22"/>
          <w:szCs w:val="22"/>
          <w:lang w:val="sr-Latn-CS"/>
        </w:rPr>
      </w:pPr>
      <w:r>
        <w:rPr>
          <w:rFonts w:ascii="Arial Narrow" w:hAnsi="Arial Narrow" w:cs="Arial"/>
          <w:iCs/>
          <w:sz w:val="22"/>
          <w:szCs w:val="22"/>
        </w:rPr>
        <w:t>Рок</w:t>
      </w:r>
      <w:r w:rsidR="001619E7" w:rsidRPr="006B3E3C">
        <w:rPr>
          <w:rFonts w:ascii="Arial Narrow" w:hAnsi="Arial Narrow" w:cs="Arial"/>
          <w:iCs/>
          <w:sz w:val="22"/>
          <w:szCs w:val="22"/>
        </w:rPr>
        <w:t xml:space="preserve"> </w:t>
      </w:r>
      <w:r>
        <w:rPr>
          <w:rFonts w:ascii="Arial Narrow" w:hAnsi="Arial Narrow" w:cs="Arial"/>
          <w:iCs/>
          <w:sz w:val="22"/>
          <w:szCs w:val="22"/>
        </w:rPr>
        <w:t>плаћања</w:t>
      </w:r>
      <w:r w:rsidR="001619E7" w:rsidRPr="006B3E3C">
        <w:rPr>
          <w:rFonts w:ascii="Arial Narrow" w:hAnsi="Arial Narrow" w:cs="Arial"/>
          <w:iCs/>
          <w:sz w:val="22"/>
          <w:szCs w:val="22"/>
        </w:rPr>
        <w:t xml:space="preserve"> </w:t>
      </w:r>
      <w:r>
        <w:rPr>
          <w:rFonts w:ascii="Arial Narrow" w:hAnsi="Arial Narrow" w:cs="Arial"/>
          <w:iCs/>
          <w:sz w:val="22"/>
          <w:szCs w:val="22"/>
        </w:rPr>
        <w:t>је</w:t>
      </w:r>
      <w:r w:rsidR="00BE0B15">
        <w:rPr>
          <w:rFonts w:ascii="Arial Narrow" w:hAnsi="Arial Narrow" w:cs="Arial"/>
          <w:iCs/>
          <w:sz w:val="22"/>
          <w:szCs w:val="22"/>
        </w:rPr>
        <w:t xml:space="preserve"> </w:t>
      </w:r>
      <w:r w:rsidR="00BE0B15">
        <w:rPr>
          <w:rFonts w:ascii="Arial Narrow" w:hAnsi="Arial Narrow" w:cs="Arial"/>
          <w:iCs/>
          <w:sz w:val="22"/>
          <w:szCs w:val="22"/>
          <w:lang w:val="sr-Cyrl-CS"/>
        </w:rPr>
        <w:t xml:space="preserve">до </w:t>
      </w:r>
      <w:r w:rsidR="00C61514" w:rsidRPr="006B3E3C">
        <w:rPr>
          <w:rFonts w:ascii="Arial Narrow" w:hAnsi="Arial Narrow" w:cs="Arial"/>
          <w:iCs/>
          <w:sz w:val="22"/>
          <w:szCs w:val="22"/>
          <w:lang w:val="sr-Latn-CS"/>
        </w:rPr>
        <w:t>30 (</w:t>
      </w:r>
      <w:r>
        <w:rPr>
          <w:rFonts w:ascii="Arial Narrow" w:hAnsi="Arial Narrow" w:cs="Arial"/>
          <w:iCs/>
          <w:sz w:val="22"/>
          <w:szCs w:val="22"/>
          <w:lang w:val="sr-Latn-CS"/>
        </w:rPr>
        <w:t>тридесет</w:t>
      </w:r>
      <w:r w:rsidR="004A46D2" w:rsidRPr="006B3E3C">
        <w:rPr>
          <w:rFonts w:ascii="Arial Narrow" w:hAnsi="Arial Narrow" w:cs="Arial"/>
          <w:iCs/>
          <w:sz w:val="22"/>
          <w:szCs w:val="22"/>
          <w:lang w:val="sr-Latn-CS"/>
        </w:rPr>
        <w:t>)</w:t>
      </w:r>
      <w:r w:rsidR="00C61514" w:rsidRPr="006B3E3C">
        <w:rPr>
          <w:rFonts w:ascii="Arial Narrow" w:hAnsi="Arial Narrow" w:cs="Arial"/>
          <w:iCs/>
          <w:sz w:val="22"/>
          <w:szCs w:val="22"/>
          <w:lang w:val="sr-Latn-CS"/>
        </w:rPr>
        <w:t xml:space="preserve"> </w:t>
      </w:r>
      <w:r>
        <w:rPr>
          <w:rFonts w:ascii="Arial Narrow" w:hAnsi="Arial Narrow" w:cs="Arial"/>
          <w:iCs/>
          <w:sz w:val="22"/>
          <w:szCs w:val="22"/>
          <w:lang w:val="sr-Latn-CS"/>
        </w:rPr>
        <w:t>дана</w:t>
      </w:r>
      <w:r w:rsidR="000E30F5">
        <w:rPr>
          <w:rFonts w:ascii="Arial Narrow" w:hAnsi="Arial Narrow" w:cs="Arial"/>
          <w:iCs/>
          <w:sz w:val="22"/>
          <w:szCs w:val="22"/>
          <w:lang w:val="sr-Cyrl-CS"/>
        </w:rPr>
        <w:t xml:space="preserve"> </w:t>
      </w:r>
      <w:r w:rsidR="004A46D2" w:rsidRPr="006B3E3C">
        <w:rPr>
          <w:rFonts w:ascii="Arial Narrow" w:hAnsi="Arial Narrow" w:cs="Arial"/>
          <w:iCs/>
          <w:sz w:val="22"/>
          <w:szCs w:val="22"/>
          <w:lang w:val="sr-Latn-CS"/>
        </w:rPr>
        <w:t xml:space="preserve"> </w:t>
      </w:r>
      <w:r>
        <w:rPr>
          <w:rFonts w:ascii="Arial Narrow" w:hAnsi="Arial Narrow" w:cs="Arial"/>
          <w:iCs/>
          <w:sz w:val="22"/>
          <w:szCs w:val="22"/>
          <w:lang w:val="sr-Latn-CS"/>
        </w:rPr>
        <w:t>од</w:t>
      </w:r>
      <w:r w:rsidR="004A46D2" w:rsidRPr="006B3E3C">
        <w:rPr>
          <w:rFonts w:ascii="Arial Narrow" w:hAnsi="Arial Narrow" w:cs="Arial"/>
          <w:iCs/>
          <w:sz w:val="22"/>
          <w:szCs w:val="22"/>
          <w:lang w:val="sr-Latn-CS"/>
        </w:rPr>
        <w:t xml:space="preserve"> </w:t>
      </w:r>
      <w:r>
        <w:rPr>
          <w:rFonts w:ascii="Arial Narrow" w:hAnsi="Arial Narrow" w:cs="Arial"/>
          <w:iCs/>
          <w:sz w:val="22"/>
          <w:szCs w:val="22"/>
          <w:lang w:val="sr-Latn-CS"/>
        </w:rPr>
        <w:t>испоруке</w:t>
      </w:r>
      <w:r w:rsidR="004A46D2" w:rsidRPr="006B3E3C">
        <w:rPr>
          <w:rFonts w:ascii="Arial Narrow" w:hAnsi="Arial Narrow" w:cs="Arial"/>
          <w:iCs/>
          <w:sz w:val="22"/>
          <w:szCs w:val="22"/>
          <w:lang w:val="sr-Latn-CS"/>
        </w:rPr>
        <w:t xml:space="preserve"> </w:t>
      </w:r>
      <w:r>
        <w:rPr>
          <w:rFonts w:ascii="Arial Narrow" w:hAnsi="Arial Narrow" w:cs="Arial"/>
          <w:iCs/>
          <w:sz w:val="22"/>
          <w:szCs w:val="22"/>
          <w:lang w:val="sr-Latn-CS"/>
        </w:rPr>
        <w:t>предмета</w:t>
      </w:r>
      <w:r w:rsidR="004A46D2" w:rsidRPr="006B3E3C">
        <w:rPr>
          <w:rFonts w:ascii="Arial Narrow" w:hAnsi="Arial Narrow" w:cs="Arial"/>
          <w:iCs/>
          <w:sz w:val="22"/>
          <w:szCs w:val="22"/>
          <w:lang w:val="sr-Latn-CS"/>
        </w:rPr>
        <w:t xml:space="preserve"> </w:t>
      </w:r>
      <w:r>
        <w:rPr>
          <w:rFonts w:ascii="Arial Narrow" w:hAnsi="Arial Narrow" w:cs="Arial"/>
          <w:iCs/>
          <w:sz w:val="22"/>
          <w:szCs w:val="22"/>
          <w:lang w:val="sr-Latn-CS"/>
        </w:rPr>
        <w:t>набавке</w:t>
      </w:r>
      <w:r w:rsidR="004F5D10" w:rsidRPr="006B3E3C">
        <w:rPr>
          <w:rFonts w:ascii="Arial Narrow" w:hAnsi="Arial Narrow" w:cs="Arial"/>
          <w:iCs/>
          <w:sz w:val="22"/>
          <w:szCs w:val="22"/>
          <w:lang w:val="sr-Latn-CS"/>
        </w:rPr>
        <w:t xml:space="preserve"> </w:t>
      </w:r>
      <w:r>
        <w:rPr>
          <w:rFonts w:ascii="Arial Narrow" w:hAnsi="Arial Narrow" w:cs="Arial"/>
          <w:iCs/>
          <w:sz w:val="22"/>
          <w:szCs w:val="22"/>
          <w:lang w:val="sr-Latn-CS"/>
        </w:rPr>
        <w:t>и</w:t>
      </w:r>
      <w:r w:rsidR="004F5D10" w:rsidRPr="006B3E3C">
        <w:rPr>
          <w:rFonts w:ascii="Arial Narrow" w:hAnsi="Arial Narrow" w:cs="Arial"/>
          <w:iCs/>
          <w:sz w:val="22"/>
          <w:szCs w:val="22"/>
          <w:lang w:val="sr-Latn-CS"/>
        </w:rPr>
        <w:t xml:space="preserve"> </w:t>
      </w:r>
      <w:r>
        <w:rPr>
          <w:rFonts w:ascii="Arial Narrow" w:hAnsi="Arial Narrow" w:cs="Arial"/>
          <w:iCs/>
          <w:sz w:val="22"/>
          <w:szCs w:val="22"/>
          <w:lang w:val="sr-Latn-CS"/>
        </w:rPr>
        <w:t>испостављању</w:t>
      </w:r>
      <w:r w:rsidR="004F5D10" w:rsidRPr="006B3E3C">
        <w:rPr>
          <w:rFonts w:ascii="Arial Narrow" w:hAnsi="Arial Narrow" w:cs="Arial"/>
          <w:iCs/>
          <w:sz w:val="22"/>
          <w:szCs w:val="22"/>
          <w:lang w:val="sr-Latn-CS"/>
        </w:rPr>
        <w:t xml:space="preserve"> </w:t>
      </w:r>
      <w:r>
        <w:rPr>
          <w:rFonts w:ascii="Arial Narrow" w:hAnsi="Arial Narrow" w:cs="Arial"/>
          <w:iCs/>
          <w:sz w:val="22"/>
          <w:szCs w:val="22"/>
          <w:lang w:val="sr-Latn-CS"/>
        </w:rPr>
        <w:t>исправне</w:t>
      </w:r>
      <w:r w:rsidR="004F5D10" w:rsidRPr="006B3E3C">
        <w:rPr>
          <w:rFonts w:ascii="Arial Narrow" w:hAnsi="Arial Narrow" w:cs="Arial"/>
          <w:iCs/>
          <w:sz w:val="22"/>
          <w:szCs w:val="22"/>
          <w:lang w:val="sr-Latn-CS"/>
        </w:rPr>
        <w:t xml:space="preserve"> </w:t>
      </w:r>
      <w:r>
        <w:rPr>
          <w:rFonts w:ascii="Arial Narrow" w:hAnsi="Arial Narrow" w:cs="Arial"/>
          <w:iCs/>
          <w:sz w:val="22"/>
          <w:szCs w:val="22"/>
          <w:lang w:val="sr-Latn-CS"/>
        </w:rPr>
        <w:t>фактуре</w:t>
      </w:r>
      <w:r w:rsidR="004F5D10" w:rsidRPr="006B3E3C">
        <w:rPr>
          <w:rFonts w:ascii="Arial Narrow" w:hAnsi="Arial Narrow" w:cs="Arial"/>
          <w:iCs/>
          <w:sz w:val="22"/>
          <w:szCs w:val="22"/>
          <w:lang w:val="sr-Latn-CS"/>
        </w:rPr>
        <w:t>.</w:t>
      </w:r>
    </w:p>
    <w:p w:rsidR="001619E7" w:rsidRPr="006B3E3C" w:rsidRDefault="0037310D">
      <w:pPr>
        <w:jc w:val="both"/>
        <w:rPr>
          <w:rFonts w:ascii="Arial Narrow" w:hAnsi="Arial Narrow" w:cs="Arial"/>
          <w:iCs/>
          <w:sz w:val="22"/>
          <w:szCs w:val="22"/>
        </w:rPr>
      </w:pPr>
      <w:r>
        <w:rPr>
          <w:rFonts w:ascii="Arial Narrow" w:hAnsi="Arial Narrow" w:cs="Arial"/>
          <w:iCs/>
          <w:sz w:val="22"/>
          <w:szCs w:val="22"/>
        </w:rPr>
        <w:t>Плаћање</w:t>
      </w:r>
      <w:r w:rsidR="001619E7" w:rsidRPr="006B3E3C">
        <w:rPr>
          <w:rFonts w:ascii="Arial Narrow" w:hAnsi="Arial Narrow" w:cs="Arial"/>
          <w:iCs/>
          <w:sz w:val="22"/>
          <w:szCs w:val="22"/>
        </w:rPr>
        <w:t xml:space="preserve"> </w:t>
      </w:r>
      <w:r>
        <w:rPr>
          <w:rFonts w:ascii="Arial Narrow" w:hAnsi="Arial Narrow" w:cs="Arial"/>
          <w:iCs/>
          <w:sz w:val="22"/>
          <w:szCs w:val="22"/>
        </w:rPr>
        <w:t>се</w:t>
      </w:r>
      <w:r w:rsidR="001619E7" w:rsidRPr="006B3E3C">
        <w:rPr>
          <w:rFonts w:ascii="Arial Narrow" w:hAnsi="Arial Narrow" w:cs="Arial"/>
          <w:iCs/>
          <w:sz w:val="22"/>
          <w:szCs w:val="22"/>
        </w:rPr>
        <w:t xml:space="preserve"> </w:t>
      </w:r>
      <w:r>
        <w:rPr>
          <w:rFonts w:ascii="Arial Narrow" w:hAnsi="Arial Narrow" w:cs="Arial"/>
          <w:iCs/>
          <w:sz w:val="22"/>
          <w:szCs w:val="22"/>
        </w:rPr>
        <w:t>врши</w:t>
      </w:r>
      <w:r w:rsidR="001619E7" w:rsidRPr="006B3E3C">
        <w:rPr>
          <w:rFonts w:ascii="Arial Narrow" w:hAnsi="Arial Narrow" w:cs="Arial"/>
          <w:iCs/>
          <w:sz w:val="22"/>
          <w:szCs w:val="22"/>
        </w:rPr>
        <w:t xml:space="preserve"> </w:t>
      </w:r>
      <w:r>
        <w:rPr>
          <w:rFonts w:ascii="Arial Narrow" w:hAnsi="Arial Narrow" w:cs="Arial"/>
          <w:iCs/>
          <w:sz w:val="22"/>
          <w:szCs w:val="22"/>
        </w:rPr>
        <w:t>уплатом</w:t>
      </w:r>
      <w:r w:rsidR="001619E7" w:rsidRPr="006B3E3C">
        <w:rPr>
          <w:rFonts w:ascii="Arial Narrow" w:hAnsi="Arial Narrow" w:cs="Arial"/>
          <w:iCs/>
          <w:sz w:val="22"/>
          <w:szCs w:val="22"/>
        </w:rPr>
        <w:t xml:space="preserve"> </w:t>
      </w:r>
      <w:r>
        <w:rPr>
          <w:rFonts w:ascii="Arial Narrow" w:hAnsi="Arial Narrow" w:cs="Arial"/>
          <w:iCs/>
          <w:sz w:val="22"/>
          <w:szCs w:val="22"/>
        </w:rPr>
        <w:t>на</w:t>
      </w:r>
      <w:r w:rsidR="001619E7" w:rsidRPr="006B3E3C">
        <w:rPr>
          <w:rFonts w:ascii="Arial Narrow" w:hAnsi="Arial Narrow" w:cs="Arial"/>
          <w:iCs/>
          <w:sz w:val="22"/>
          <w:szCs w:val="22"/>
        </w:rPr>
        <w:t xml:space="preserve"> </w:t>
      </w:r>
      <w:r>
        <w:rPr>
          <w:rFonts w:ascii="Arial Narrow" w:hAnsi="Arial Narrow" w:cs="Arial"/>
          <w:iCs/>
          <w:sz w:val="22"/>
          <w:szCs w:val="22"/>
        </w:rPr>
        <w:t>рачун</w:t>
      </w:r>
      <w:r w:rsidR="001619E7" w:rsidRPr="006B3E3C">
        <w:rPr>
          <w:rFonts w:ascii="Arial Narrow" w:hAnsi="Arial Narrow" w:cs="Arial"/>
          <w:iCs/>
          <w:sz w:val="22"/>
          <w:szCs w:val="22"/>
        </w:rPr>
        <w:t xml:space="preserve"> </w:t>
      </w:r>
      <w:r>
        <w:rPr>
          <w:rFonts w:ascii="Arial Narrow" w:hAnsi="Arial Narrow" w:cs="Arial"/>
          <w:iCs/>
          <w:sz w:val="22"/>
          <w:szCs w:val="22"/>
        </w:rPr>
        <w:t>понуђача</w:t>
      </w:r>
      <w:r w:rsidR="001619E7" w:rsidRPr="006B3E3C">
        <w:rPr>
          <w:rFonts w:ascii="Arial Narrow" w:hAnsi="Arial Narrow" w:cs="Arial"/>
          <w:iCs/>
          <w:sz w:val="22"/>
          <w:szCs w:val="22"/>
        </w:rPr>
        <w:t>.</w:t>
      </w:r>
    </w:p>
    <w:p w:rsidR="00A0389E" w:rsidRPr="006B3E3C" w:rsidRDefault="00A0389E">
      <w:pPr>
        <w:jc w:val="both"/>
        <w:rPr>
          <w:rFonts w:ascii="Arial Narrow" w:hAnsi="Arial Narrow" w:cs="Arial"/>
          <w:b/>
          <w:bCs/>
          <w:iCs/>
          <w:sz w:val="22"/>
          <w:szCs w:val="22"/>
          <w:lang w:val="sr-Cyrl-RS"/>
        </w:rPr>
      </w:pPr>
    </w:p>
    <w:p w:rsidR="001619E7" w:rsidRPr="006B3E3C" w:rsidRDefault="001619E7">
      <w:pPr>
        <w:jc w:val="both"/>
        <w:rPr>
          <w:rFonts w:ascii="Arial Narrow" w:hAnsi="Arial Narrow" w:cs="Arial"/>
          <w:iCs/>
          <w:sz w:val="22"/>
          <w:szCs w:val="22"/>
        </w:rPr>
      </w:pPr>
      <w:r w:rsidRPr="006B3E3C">
        <w:rPr>
          <w:rFonts w:ascii="Arial Narrow" w:hAnsi="Arial Narrow" w:cs="Arial"/>
          <w:b/>
          <w:bCs/>
          <w:iCs/>
          <w:sz w:val="22"/>
          <w:szCs w:val="22"/>
        </w:rPr>
        <w:t xml:space="preserve">9.2. </w:t>
      </w:r>
      <w:r w:rsidR="0037310D">
        <w:rPr>
          <w:rFonts w:ascii="Arial Narrow" w:hAnsi="Arial Narrow" w:cs="Arial"/>
          <w:iCs/>
          <w:sz w:val="22"/>
          <w:szCs w:val="22"/>
          <w:u w:val="single"/>
        </w:rPr>
        <w:t>Захтеви</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у</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погледу</w:t>
      </w:r>
      <w:r w:rsidR="007A1BF8"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трајања</w:t>
      </w:r>
      <w:r w:rsidR="007A1BF8"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рока</w:t>
      </w:r>
      <w:r w:rsidR="007A1BF8"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предмета</w:t>
      </w:r>
      <w:r w:rsidR="007A1BF8"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набавке</w:t>
      </w:r>
    </w:p>
    <w:p w:rsidR="001619E7" w:rsidRPr="006B3E3C" w:rsidRDefault="0037310D" w:rsidP="00125E60">
      <w:pPr>
        <w:jc w:val="both"/>
        <w:rPr>
          <w:rFonts w:ascii="Arial Narrow" w:eastAsia="TimesNewRomanPS-BoldMT" w:hAnsi="Arial Narrow" w:cs="Arial"/>
          <w:b/>
          <w:bCs/>
          <w:color w:val="auto"/>
          <w:sz w:val="22"/>
          <w:szCs w:val="22"/>
        </w:rPr>
      </w:pPr>
      <w:r>
        <w:rPr>
          <w:rFonts w:ascii="Arial Narrow" w:hAnsi="Arial Narrow" w:cs="Arial"/>
          <w:iCs/>
          <w:sz w:val="22"/>
          <w:szCs w:val="22"/>
        </w:rPr>
        <w:t>Рок</w:t>
      </w:r>
      <w:r w:rsidR="004F5D10" w:rsidRPr="006B3E3C">
        <w:rPr>
          <w:rFonts w:ascii="Arial Narrow" w:hAnsi="Arial Narrow" w:cs="Arial"/>
          <w:iCs/>
          <w:sz w:val="22"/>
          <w:szCs w:val="22"/>
        </w:rPr>
        <w:t xml:space="preserve"> </w:t>
      </w:r>
      <w:r>
        <w:rPr>
          <w:rFonts w:ascii="Arial Narrow" w:hAnsi="Arial Narrow" w:cs="Arial"/>
          <w:iCs/>
          <w:sz w:val="22"/>
          <w:szCs w:val="22"/>
        </w:rPr>
        <w:t>трајања</w:t>
      </w:r>
      <w:r w:rsidR="00881792" w:rsidRPr="006B3E3C">
        <w:rPr>
          <w:rFonts w:ascii="Arial Narrow" w:hAnsi="Arial Narrow" w:cs="Arial"/>
          <w:iCs/>
          <w:sz w:val="22"/>
          <w:szCs w:val="22"/>
        </w:rPr>
        <w:t xml:space="preserve"> </w:t>
      </w:r>
      <w:r>
        <w:rPr>
          <w:rFonts w:ascii="Arial Narrow" w:hAnsi="Arial Narrow" w:cs="Arial"/>
          <w:iCs/>
          <w:sz w:val="22"/>
          <w:szCs w:val="22"/>
        </w:rPr>
        <w:t>добара</w:t>
      </w:r>
      <w:r w:rsidR="004F5D10" w:rsidRPr="006B3E3C">
        <w:rPr>
          <w:rFonts w:ascii="Arial Narrow" w:hAnsi="Arial Narrow" w:cs="Arial"/>
          <w:iCs/>
          <w:sz w:val="22"/>
          <w:szCs w:val="22"/>
        </w:rPr>
        <w:t xml:space="preserve"> </w:t>
      </w:r>
      <w:r>
        <w:rPr>
          <w:rFonts w:ascii="Arial Narrow" w:hAnsi="Arial Narrow" w:cs="Arial"/>
          <w:iCs/>
          <w:sz w:val="22"/>
          <w:szCs w:val="22"/>
        </w:rPr>
        <w:t>мора</w:t>
      </w:r>
      <w:r w:rsidR="004F5D10" w:rsidRPr="006B3E3C">
        <w:rPr>
          <w:rFonts w:ascii="Arial Narrow" w:hAnsi="Arial Narrow" w:cs="Arial"/>
          <w:iCs/>
          <w:sz w:val="22"/>
          <w:szCs w:val="22"/>
        </w:rPr>
        <w:t xml:space="preserve"> </w:t>
      </w:r>
      <w:r>
        <w:rPr>
          <w:rFonts w:ascii="Arial Narrow" w:hAnsi="Arial Narrow" w:cs="Arial"/>
          <w:iCs/>
          <w:sz w:val="22"/>
          <w:szCs w:val="22"/>
        </w:rPr>
        <w:t>бити</w:t>
      </w:r>
      <w:r w:rsidR="004F5D10" w:rsidRPr="006B3E3C">
        <w:rPr>
          <w:rFonts w:ascii="Arial Narrow" w:hAnsi="Arial Narrow" w:cs="Arial"/>
          <w:iCs/>
          <w:sz w:val="22"/>
          <w:szCs w:val="22"/>
        </w:rPr>
        <w:t xml:space="preserve"> </w:t>
      </w:r>
      <w:r>
        <w:rPr>
          <w:rFonts w:ascii="Arial Narrow" w:hAnsi="Arial Narrow" w:cs="Arial"/>
          <w:iCs/>
          <w:sz w:val="22"/>
          <w:szCs w:val="22"/>
        </w:rPr>
        <w:t>најмање</w:t>
      </w:r>
      <w:r w:rsidR="004F5D10" w:rsidRPr="006B3E3C">
        <w:rPr>
          <w:rFonts w:ascii="Arial Narrow" w:hAnsi="Arial Narrow" w:cs="Arial"/>
          <w:iCs/>
          <w:sz w:val="22"/>
          <w:szCs w:val="22"/>
        </w:rPr>
        <w:t xml:space="preserve"> 2/3 </w:t>
      </w:r>
      <w:r>
        <w:rPr>
          <w:rFonts w:ascii="Arial Narrow" w:hAnsi="Arial Narrow" w:cs="Arial"/>
          <w:iCs/>
          <w:sz w:val="22"/>
          <w:szCs w:val="22"/>
        </w:rPr>
        <w:t>укупног</w:t>
      </w:r>
      <w:r w:rsidR="004F5D10" w:rsidRPr="006B3E3C">
        <w:rPr>
          <w:rFonts w:ascii="Arial Narrow" w:hAnsi="Arial Narrow" w:cs="Arial"/>
          <w:iCs/>
          <w:sz w:val="22"/>
          <w:szCs w:val="22"/>
        </w:rPr>
        <w:t xml:space="preserve"> </w:t>
      </w:r>
      <w:r>
        <w:rPr>
          <w:rFonts w:ascii="Arial Narrow" w:hAnsi="Arial Narrow" w:cs="Arial"/>
          <w:iCs/>
          <w:sz w:val="22"/>
          <w:szCs w:val="22"/>
        </w:rPr>
        <w:t>рока</w:t>
      </w:r>
      <w:r w:rsidR="004F5D10" w:rsidRPr="006B3E3C">
        <w:rPr>
          <w:rFonts w:ascii="Arial Narrow" w:hAnsi="Arial Narrow" w:cs="Arial"/>
          <w:iCs/>
          <w:sz w:val="22"/>
          <w:szCs w:val="22"/>
        </w:rPr>
        <w:t xml:space="preserve"> </w:t>
      </w:r>
      <w:r>
        <w:rPr>
          <w:rFonts w:ascii="Arial Narrow" w:hAnsi="Arial Narrow" w:cs="Arial"/>
          <w:iCs/>
          <w:sz w:val="22"/>
          <w:szCs w:val="22"/>
        </w:rPr>
        <w:t>трајања</w:t>
      </w:r>
      <w:r w:rsidR="004F5D10" w:rsidRPr="006B3E3C">
        <w:rPr>
          <w:rFonts w:ascii="Arial Narrow" w:hAnsi="Arial Narrow" w:cs="Arial"/>
          <w:iCs/>
          <w:sz w:val="22"/>
          <w:szCs w:val="22"/>
        </w:rPr>
        <w:t xml:space="preserve"> </w:t>
      </w:r>
      <w:r>
        <w:rPr>
          <w:rFonts w:ascii="Arial Narrow" w:hAnsi="Arial Narrow" w:cs="Arial"/>
          <w:iCs/>
          <w:sz w:val="22"/>
          <w:szCs w:val="22"/>
        </w:rPr>
        <w:t>произвођача</w:t>
      </w:r>
      <w:r w:rsidR="004F5D10" w:rsidRPr="006B3E3C">
        <w:rPr>
          <w:rFonts w:ascii="Arial Narrow" w:hAnsi="Arial Narrow" w:cs="Arial"/>
          <w:iCs/>
          <w:sz w:val="22"/>
          <w:szCs w:val="22"/>
        </w:rPr>
        <w:t xml:space="preserve">, </w:t>
      </w:r>
      <w:r>
        <w:rPr>
          <w:rFonts w:ascii="Arial Narrow" w:hAnsi="Arial Narrow" w:cs="Arial"/>
          <w:iCs/>
          <w:sz w:val="22"/>
          <w:szCs w:val="22"/>
        </w:rPr>
        <w:t>на</w:t>
      </w:r>
      <w:r w:rsidR="004F5D10" w:rsidRPr="006B3E3C">
        <w:rPr>
          <w:rFonts w:ascii="Arial Narrow" w:hAnsi="Arial Narrow" w:cs="Arial"/>
          <w:iCs/>
          <w:sz w:val="22"/>
          <w:szCs w:val="22"/>
        </w:rPr>
        <w:t xml:space="preserve"> </w:t>
      </w:r>
      <w:r>
        <w:rPr>
          <w:rFonts w:ascii="Arial Narrow" w:hAnsi="Arial Narrow" w:cs="Arial"/>
          <w:iCs/>
          <w:sz w:val="22"/>
          <w:szCs w:val="22"/>
        </w:rPr>
        <w:t>дан</w:t>
      </w:r>
      <w:r w:rsidR="004F5D10" w:rsidRPr="006B3E3C">
        <w:rPr>
          <w:rFonts w:ascii="Arial Narrow" w:hAnsi="Arial Narrow" w:cs="Arial"/>
          <w:iCs/>
          <w:sz w:val="22"/>
          <w:szCs w:val="22"/>
        </w:rPr>
        <w:t xml:space="preserve"> </w:t>
      </w:r>
      <w:r>
        <w:rPr>
          <w:rFonts w:ascii="Arial Narrow" w:hAnsi="Arial Narrow" w:cs="Arial"/>
          <w:iCs/>
          <w:sz w:val="22"/>
          <w:szCs w:val="22"/>
        </w:rPr>
        <w:t>испоруке</w:t>
      </w:r>
      <w:r w:rsidR="004F5D10" w:rsidRPr="006B3E3C">
        <w:rPr>
          <w:rFonts w:ascii="Arial Narrow" w:hAnsi="Arial Narrow" w:cs="Arial"/>
          <w:iCs/>
          <w:sz w:val="22"/>
          <w:szCs w:val="22"/>
        </w:rPr>
        <w:t xml:space="preserve"> </w:t>
      </w:r>
      <w:r>
        <w:rPr>
          <w:rFonts w:ascii="Arial Narrow" w:hAnsi="Arial Narrow" w:cs="Arial"/>
          <w:iCs/>
          <w:sz w:val="22"/>
          <w:szCs w:val="22"/>
        </w:rPr>
        <w:t>робе</w:t>
      </w:r>
      <w:r w:rsidR="00125E60" w:rsidRPr="006B3E3C">
        <w:rPr>
          <w:rFonts w:ascii="Arial Narrow" w:hAnsi="Arial Narrow" w:cs="Arial"/>
          <w:iCs/>
          <w:sz w:val="22"/>
          <w:szCs w:val="22"/>
        </w:rPr>
        <w:t>.</w:t>
      </w:r>
    </w:p>
    <w:p w:rsidR="001619E7" w:rsidRPr="006B3E3C" w:rsidRDefault="001619E7">
      <w:pPr>
        <w:jc w:val="both"/>
        <w:rPr>
          <w:rFonts w:ascii="Arial Narrow" w:hAnsi="Arial Narrow" w:cs="Arial"/>
          <w:iCs/>
          <w:sz w:val="22"/>
          <w:szCs w:val="22"/>
        </w:rPr>
      </w:pPr>
    </w:p>
    <w:p w:rsidR="001619E7" w:rsidRPr="006B3E3C" w:rsidRDefault="001619E7">
      <w:pPr>
        <w:jc w:val="both"/>
        <w:rPr>
          <w:rFonts w:ascii="Arial Narrow" w:hAnsi="Arial Narrow" w:cs="Arial"/>
          <w:iCs/>
          <w:sz w:val="22"/>
          <w:szCs w:val="22"/>
        </w:rPr>
      </w:pPr>
      <w:r w:rsidRPr="006B3E3C">
        <w:rPr>
          <w:rFonts w:ascii="Arial Narrow" w:hAnsi="Arial Narrow" w:cs="Arial"/>
          <w:b/>
          <w:bCs/>
          <w:i/>
          <w:iCs/>
          <w:sz w:val="22"/>
          <w:szCs w:val="22"/>
        </w:rPr>
        <w:t xml:space="preserve">9.3. </w:t>
      </w:r>
      <w:r w:rsidR="0037310D">
        <w:rPr>
          <w:rFonts w:ascii="Arial Narrow" w:hAnsi="Arial Narrow" w:cs="Arial"/>
          <w:iCs/>
          <w:sz w:val="22"/>
          <w:szCs w:val="22"/>
          <w:u w:val="single"/>
        </w:rPr>
        <w:t>Захтев</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у</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погледу</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рока</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испоруке</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добара</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извршења</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услуге</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извођења</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радова</w:t>
      </w:r>
      <w:r w:rsidRPr="006B3E3C">
        <w:rPr>
          <w:rFonts w:ascii="Arial Narrow" w:hAnsi="Arial Narrow" w:cs="Arial"/>
          <w:iCs/>
          <w:sz w:val="22"/>
          <w:szCs w:val="22"/>
          <w:u w:val="single"/>
        </w:rPr>
        <w:t>)</w:t>
      </w:r>
    </w:p>
    <w:p w:rsidR="004F5D10" w:rsidRPr="006B3E3C" w:rsidRDefault="0037310D" w:rsidP="004F5D10">
      <w:pPr>
        <w:jc w:val="both"/>
        <w:rPr>
          <w:rFonts w:ascii="Arial Narrow" w:hAnsi="Arial Narrow" w:cs="Arial"/>
          <w:iCs/>
          <w:sz w:val="22"/>
          <w:szCs w:val="22"/>
        </w:rPr>
      </w:pPr>
      <w:r>
        <w:rPr>
          <w:rFonts w:ascii="Arial Narrow" w:hAnsi="Arial Narrow" w:cs="Arial"/>
          <w:iCs/>
          <w:sz w:val="22"/>
          <w:szCs w:val="22"/>
        </w:rPr>
        <w:t>Рок</w:t>
      </w:r>
      <w:r w:rsidR="004F5D10" w:rsidRPr="006B3E3C">
        <w:rPr>
          <w:rFonts w:ascii="Arial Narrow" w:hAnsi="Arial Narrow" w:cs="Arial"/>
          <w:iCs/>
          <w:sz w:val="22"/>
          <w:szCs w:val="22"/>
        </w:rPr>
        <w:t xml:space="preserve"> </w:t>
      </w:r>
      <w:r>
        <w:rPr>
          <w:rFonts w:ascii="Arial Narrow" w:hAnsi="Arial Narrow" w:cs="Arial"/>
          <w:iCs/>
          <w:sz w:val="22"/>
          <w:szCs w:val="22"/>
        </w:rPr>
        <w:t>испоруке</w:t>
      </w:r>
      <w:r w:rsidR="004F5D10" w:rsidRPr="006B3E3C">
        <w:rPr>
          <w:rFonts w:ascii="Arial Narrow" w:hAnsi="Arial Narrow" w:cs="Arial"/>
          <w:iCs/>
          <w:sz w:val="22"/>
          <w:szCs w:val="22"/>
        </w:rPr>
        <w:t xml:space="preserve"> </w:t>
      </w:r>
      <w:r>
        <w:rPr>
          <w:rFonts w:ascii="Arial Narrow" w:hAnsi="Arial Narrow" w:cs="Arial"/>
          <w:iCs/>
          <w:sz w:val="22"/>
          <w:szCs w:val="22"/>
        </w:rPr>
        <w:t>добара</w:t>
      </w:r>
      <w:r w:rsidR="004F5D10" w:rsidRPr="006B3E3C">
        <w:rPr>
          <w:rFonts w:ascii="Arial Narrow" w:hAnsi="Arial Narrow" w:cs="Arial"/>
          <w:iCs/>
          <w:sz w:val="22"/>
          <w:szCs w:val="22"/>
        </w:rPr>
        <w:t xml:space="preserve"> </w:t>
      </w:r>
      <w:r w:rsidR="00F64188">
        <w:rPr>
          <w:rFonts w:ascii="Arial Narrow" w:hAnsi="Arial Narrow" w:cs="Arial"/>
          <w:iCs/>
          <w:sz w:val="22"/>
          <w:szCs w:val="22"/>
          <w:lang w:val="sr-Cyrl-CS"/>
        </w:rPr>
        <w:t xml:space="preserve">је </w:t>
      </w:r>
      <w:r w:rsidR="004F5D10" w:rsidRPr="006B3E3C">
        <w:rPr>
          <w:rFonts w:ascii="Arial Narrow" w:hAnsi="Arial Narrow" w:cs="Arial"/>
          <w:iCs/>
          <w:sz w:val="22"/>
          <w:szCs w:val="22"/>
        </w:rPr>
        <w:t xml:space="preserve"> </w:t>
      </w:r>
      <w:r w:rsidR="00F64188">
        <w:rPr>
          <w:rFonts w:ascii="Arial Narrow" w:hAnsi="Arial Narrow" w:cs="Arial"/>
          <w:iCs/>
          <w:sz w:val="22"/>
          <w:szCs w:val="22"/>
          <w:lang w:val="sr-Cyrl-CS"/>
        </w:rPr>
        <w:t xml:space="preserve">у року од </w:t>
      </w:r>
      <w:r w:rsidR="004F5D10" w:rsidRPr="006B3E3C">
        <w:rPr>
          <w:rFonts w:ascii="Arial Narrow" w:hAnsi="Arial Narrow" w:cs="Arial"/>
          <w:iCs/>
          <w:sz w:val="22"/>
          <w:szCs w:val="22"/>
        </w:rPr>
        <w:t>24 (</w:t>
      </w:r>
      <w:r>
        <w:rPr>
          <w:rFonts w:ascii="Arial Narrow" w:hAnsi="Arial Narrow" w:cs="Arial"/>
          <w:iCs/>
          <w:sz w:val="22"/>
          <w:szCs w:val="22"/>
        </w:rPr>
        <w:t>сата</w:t>
      </w:r>
      <w:r w:rsidR="00F64188">
        <w:rPr>
          <w:rFonts w:ascii="Arial Narrow" w:hAnsi="Arial Narrow" w:cs="Arial"/>
          <w:iCs/>
          <w:sz w:val="22"/>
          <w:szCs w:val="22"/>
        </w:rPr>
        <w:t>)</w:t>
      </w:r>
      <w:r w:rsidR="004F5D10" w:rsidRPr="006B3E3C">
        <w:rPr>
          <w:rFonts w:ascii="Arial Narrow" w:hAnsi="Arial Narrow" w:cs="Arial"/>
          <w:iCs/>
          <w:sz w:val="22"/>
          <w:szCs w:val="22"/>
        </w:rPr>
        <w:t xml:space="preserve"> </w:t>
      </w:r>
      <w:r>
        <w:rPr>
          <w:rFonts w:ascii="Arial Narrow" w:hAnsi="Arial Narrow" w:cs="Arial"/>
          <w:iCs/>
          <w:sz w:val="22"/>
          <w:szCs w:val="22"/>
        </w:rPr>
        <w:t>од</w:t>
      </w:r>
      <w:r w:rsidR="004F5D10" w:rsidRPr="006B3E3C">
        <w:rPr>
          <w:rFonts w:ascii="Arial Narrow" w:hAnsi="Arial Narrow" w:cs="Arial"/>
          <w:iCs/>
          <w:sz w:val="22"/>
          <w:szCs w:val="22"/>
        </w:rPr>
        <w:t xml:space="preserve"> </w:t>
      </w:r>
      <w:r>
        <w:rPr>
          <w:rFonts w:ascii="Arial Narrow" w:hAnsi="Arial Narrow" w:cs="Arial"/>
          <w:iCs/>
          <w:sz w:val="22"/>
          <w:szCs w:val="22"/>
        </w:rPr>
        <w:t>пријема</w:t>
      </w:r>
      <w:r w:rsidR="004F5D10" w:rsidRPr="006B3E3C">
        <w:rPr>
          <w:rFonts w:ascii="Arial Narrow" w:hAnsi="Arial Narrow" w:cs="Arial"/>
          <w:iCs/>
          <w:sz w:val="22"/>
          <w:szCs w:val="22"/>
        </w:rPr>
        <w:t xml:space="preserve"> </w:t>
      </w:r>
      <w:r>
        <w:rPr>
          <w:rFonts w:ascii="Arial Narrow" w:hAnsi="Arial Narrow" w:cs="Arial"/>
          <w:iCs/>
          <w:sz w:val="22"/>
          <w:szCs w:val="22"/>
        </w:rPr>
        <w:t>захтева</w:t>
      </w:r>
      <w:r w:rsidR="004F5D10" w:rsidRPr="006B3E3C">
        <w:rPr>
          <w:rFonts w:ascii="Arial Narrow" w:hAnsi="Arial Narrow" w:cs="Arial"/>
          <w:iCs/>
          <w:sz w:val="22"/>
          <w:szCs w:val="22"/>
        </w:rPr>
        <w:t xml:space="preserve"> </w:t>
      </w:r>
      <w:r>
        <w:rPr>
          <w:rFonts w:ascii="Arial Narrow" w:hAnsi="Arial Narrow" w:cs="Arial"/>
          <w:iCs/>
          <w:sz w:val="22"/>
          <w:szCs w:val="22"/>
        </w:rPr>
        <w:t>Наручиоца</w:t>
      </w:r>
      <w:r w:rsidR="004F5D10" w:rsidRPr="006B3E3C">
        <w:rPr>
          <w:rFonts w:ascii="Arial Narrow" w:hAnsi="Arial Narrow" w:cs="Arial"/>
          <w:iCs/>
          <w:sz w:val="22"/>
          <w:szCs w:val="22"/>
        </w:rPr>
        <w:t>.</w:t>
      </w:r>
    </w:p>
    <w:p w:rsidR="00C61514" w:rsidRPr="006B3E3C" w:rsidRDefault="0037310D" w:rsidP="00153569">
      <w:pPr>
        <w:rPr>
          <w:rFonts w:ascii="Arial Narrow" w:hAnsi="Arial Narrow" w:cs="Arial"/>
          <w:b/>
          <w:bCs/>
          <w:i/>
          <w:iCs/>
          <w:sz w:val="22"/>
          <w:szCs w:val="22"/>
          <w:lang w:val="sr-Latn-RS"/>
        </w:rPr>
      </w:pPr>
      <w:r>
        <w:rPr>
          <w:rFonts w:ascii="Arial Narrow" w:hAnsi="Arial Narrow" w:cs="Arial"/>
          <w:iCs/>
          <w:sz w:val="22"/>
          <w:szCs w:val="22"/>
        </w:rPr>
        <w:t>Место</w:t>
      </w:r>
      <w:r w:rsidR="004F5D10" w:rsidRPr="006B3E3C">
        <w:rPr>
          <w:rFonts w:ascii="Arial Narrow" w:hAnsi="Arial Narrow" w:cs="Arial"/>
          <w:iCs/>
          <w:sz w:val="22"/>
          <w:szCs w:val="22"/>
        </w:rPr>
        <w:t xml:space="preserve"> </w:t>
      </w:r>
      <w:r>
        <w:rPr>
          <w:rFonts w:ascii="Arial Narrow" w:hAnsi="Arial Narrow" w:cs="Arial"/>
          <w:iCs/>
          <w:sz w:val="22"/>
          <w:szCs w:val="22"/>
        </w:rPr>
        <w:t>испоруке</w:t>
      </w:r>
      <w:r w:rsidR="00153569" w:rsidRPr="006B3E3C">
        <w:rPr>
          <w:rFonts w:ascii="Arial Narrow" w:hAnsi="Arial Narrow" w:cs="Arial"/>
          <w:sz w:val="22"/>
          <w:szCs w:val="22"/>
          <w:lang w:val="sr-Latn-CS"/>
        </w:rPr>
        <w:t xml:space="preserve">: </w:t>
      </w:r>
      <w:r>
        <w:rPr>
          <w:rFonts w:ascii="Arial Narrow" w:hAnsi="Arial Narrow" w:cs="Arial"/>
          <w:sz w:val="22"/>
          <w:szCs w:val="22"/>
          <w:lang w:val="sr-Latn-CS"/>
        </w:rPr>
        <w:t>Фцо</w:t>
      </w:r>
      <w:r w:rsidR="00153569" w:rsidRPr="006B3E3C">
        <w:rPr>
          <w:rFonts w:ascii="Arial Narrow" w:hAnsi="Arial Narrow" w:cs="Arial"/>
          <w:sz w:val="22"/>
          <w:szCs w:val="22"/>
          <w:lang w:val="sr-Latn-CS"/>
        </w:rPr>
        <w:t>:</w:t>
      </w:r>
      <w:r>
        <w:rPr>
          <w:rFonts w:ascii="Arial Narrow" w:hAnsi="Arial Narrow" w:cs="Arial"/>
          <w:sz w:val="22"/>
          <w:szCs w:val="22"/>
          <w:lang w:val="sr-Latn-CS"/>
        </w:rPr>
        <w:t>Апотека</w:t>
      </w:r>
      <w:r w:rsidR="00153569" w:rsidRPr="006B3E3C">
        <w:rPr>
          <w:rFonts w:ascii="Arial Narrow" w:hAnsi="Arial Narrow" w:cs="Arial"/>
          <w:sz w:val="22"/>
          <w:szCs w:val="22"/>
          <w:lang w:val="sr-Latn-CS"/>
        </w:rPr>
        <w:t xml:space="preserve"> </w:t>
      </w:r>
      <w:r>
        <w:rPr>
          <w:rFonts w:ascii="Arial Narrow" w:hAnsi="Arial Narrow" w:cs="Arial"/>
          <w:sz w:val="22"/>
          <w:szCs w:val="22"/>
          <w:lang w:val="sr-Latn-CS"/>
        </w:rPr>
        <w:t>Установе</w:t>
      </w:r>
      <w:r w:rsidR="00B865AB">
        <w:rPr>
          <w:rFonts w:ascii="Arial Narrow" w:hAnsi="Arial Narrow" w:cs="Arial"/>
          <w:sz w:val="22"/>
          <w:szCs w:val="22"/>
          <w:lang w:val="sr-Latn-CS"/>
        </w:rPr>
        <w:t>,</w:t>
      </w:r>
      <w:r w:rsidR="00125E60" w:rsidRPr="006B3E3C">
        <w:rPr>
          <w:rFonts w:ascii="Arial Narrow" w:hAnsi="Arial Narrow" w:cs="Arial"/>
          <w:sz w:val="22"/>
          <w:szCs w:val="22"/>
          <w:lang w:val="sr-Latn-CS"/>
        </w:rPr>
        <w:t xml:space="preserve"> </w:t>
      </w:r>
      <w:r>
        <w:rPr>
          <w:rFonts w:ascii="Arial Narrow" w:hAnsi="Arial Narrow" w:cs="Arial"/>
          <w:sz w:val="22"/>
          <w:szCs w:val="22"/>
          <w:lang w:val="sr-Latn-CS"/>
        </w:rPr>
        <w:t>КБЦ</w:t>
      </w:r>
      <w:r w:rsidR="00125E60" w:rsidRPr="006B3E3C">
        <w:rPr>
          <w:rFonts w:ascii="Arial Narrow" w:hAnsi="Arial Narrow" w:cs="Arial"/>
          <w:sz w:val="22"/>
          <w:szCs w:val="22"/>
          <w:lang w:val="sr-Latn-CS"/>
        </w:rPr>
        <w:t xml:space="preserve"> </w:t>
      </w:r>
      <w:r w:rsidR="00B865AB">
        <w:rPr>
          <w:rFonts w:ascii="Arial Narrow" w:hAnsi="Arial Narrow" w:cs="Arial"/>
          <w:sz w:val="22"/>
          <w:szCs w:val="22"/>
          <w:lang w:val="sr-Latn-CS"/>
        </w:rPr>
        <w:t>„</w:t>
      </w:r>
      <w:r>
        <w:rPr>
          <w:rFonts w:ascii="Arial Narrow" w:hAnsi="Arial Narrow" w:cs="Arial"/>
          <w:sz w:val="22"/>
          <w:szCs w:val="22"/>
          <w:lang w:val="sr-Latn-CS"/>
        </w:rPr>
        <w:t>Др</w:t>
      </w:r>
      <w:r w:rsidR="00125E60" w:rsidRPr="006B3E3C">
        <w:rPr>
          <w:rFonts w:ascii="Arial Narrow" w:hAnsi="Arial Narrow" w:cs="Arial"/>
          <w:sz w:val="22"/>
          <w:szCs w:val="22"/>
          <w:lang w:val="sr-Latn-CS"/>
        </w:rPr>
        <w:t xml:space="preserve"> </w:t>
      </w:r>
      <w:r>
        <w:rPr>
          <w:rFonts w:ascii="Arial Narrow" w:hAnsi="Arial Narrow" w:cs="Arial"/>
          <w:sz w:val="22"/>
          <w:szCs w:val="22"/>
          <w:lang w:val="sr-Latn-CS"/>
        </w:rPr>
        <w:t>Драгиша</w:t>
      </w:r>
      <w:r w:rsidR="00125E60" w:rsidRPr="006B3E3C">
        <w:rPr>
          <w:rFonts w:ascii="Arial Narrow" w:hAnsi="Arial Narrow" w:cs="Arial"/>
          <w:sz w:val="22"/>
          <w:szCs w:val="22"/>
          <w:lang w:val="sr-Latn-CS"/>
        </w:rPr>
        <w:t xml:space="preserve"> </w:t>
      </w:r>
      <w:r>
        <w:rPr>
          <w:rFonts w:ascii="Arial Narrow" w:hAnsi="Arial Narrow" w:cs="Arial"/>
          <w:sz w:val="22"/>
          <w:szCs w:val="22"/>
          <w:lang w:val="sr-Latn-CS"/>
        </w:rPr>
        <w:t>Мишовић</w:t>
      </w:r>
      <w:r w:rsidR="00125E60" w:rsidRPr="006B3E3C">
        <w:rPr>
          <w:rFonts w:ascii="Arial Narrow" w:hAnsi="Arial Narrow" w:cs="Arial"/>
          <w:sz w:val="22"/>
          <w:szCs w:val="22"/>
          <w:lang w:val="sr-Latn-CS"/>
        </w:rPr>
        <w:t xml:space="preserve"> - </w:t>
      </w:r>
      <w:r>
        <w:rPr>
          <w:rFonts w:ascii="Arial Narrow" w:hAnsi="Arial Narrow" w:cs="Arial"/>
          <w:sz w:val="22"/>
          <w:szCs w:val="22"/>
          <w:lang w:val="sr-Latn-CS"/>
        </w:rPr>
        <w:t>Дедиње</w:t>
      </w:r>
      <w:r w:rsidR="00B865AB">
        <w:rPr>
          <w:rFonts w:ascii="Arial Narrow" w:hAnsi="Arial Narrow" w:cs="Arial"/>
          <w:sz w:val="22"/>
          <w:szCs w:val="22"/>
          <w:lang w:val="sr-Latn-CS"/>
        </w:rPr>
        <w:t>“</w:t>
      </w:r>
      <w:r w:rsidR="00125E60" w:rsidRPr="006B3E3C">
        <w:rPr>
          <w:rFonts w:ascii="Arial Narrow" w:hAnsi="Arial Narrow" w:cs="Arial"/>
          <w:sz w:val="22"/>
          <w:szCs w:val="22"/>
          <w:lang w:val="sr-Latn-CS"/>
        </w:rPr>
        <w:t xml:space="preserve">, </w:t>
      </w:r>
      <w:r>
        <w:rPr>
          <w:rFonts w:ascii="Arial Narrow" w:hAnsi="Arial Narrow" w:cs="Arial"/>
          <w:sz w:val="22"/>
          <w:szCs w:val="22"/>
          <w:lang w:val="sr-Latn-CS"/>
        </w:rPr>
        <w:t>ул</w:t>
      </w:r>
      <w:r w:rsidR="00125E60" w:rsidRPr="006B3E3C">
        <w:rPr>
          <w:rFonts w:ascii="Arial Narrow" w:hAnsi="Arial Narrow" w:cs="Arial"/>
          <w:sz w:val="22"/>
          <w:szCs w:val="22"/>
          <w:lang w:val="sr-Latn-CS"/>
        </w:rPr>
        <w:t xml:space="preserve">. </w:t>
      </w:r>
      <w:r>
        <w:rPr>
          <w:rFonts w:ascii="Arial Narrow" w:hAnsi="Arial Narrow" w:cs="Arial"/>
          <w:sz w:val="22"/>
          <w:szCs w:val="22"/>
          <w:lang w:val="sr-Latn-CS"/>
        </w:rPr>
        <w:t>Јована</w:t>
      </w:r>
      <w:r w:rsidR="00125E60" w:rsidRPr="006B3E3C">
        <w:rPr>
          <w:rFonts w:ascii="Arial Narrow" w:hAnsi="Arial Narrow" w:cs="Arial"/>
          <w:sz w:val="22"/>
          <w:szCs w:val="22"/>
          <w:lang w:val="sr-Latn-CS"/>
        </w:rPr>
        <w:t xml:space="preserve"> </w:t>
      </w:r>
      <w:r>
        <w:rPr>
          <w:rFonts w:ascii="Arial Narrow" w:hAnsi="Arial Narrow" w:cs="Arial"/>
          <w:sz w:val="22"/>
          <w:szCs w:val="22"/>
          <w:lang w:val="sr-Latn-CS"/>
        </w:rPr>
        <w:t>Мариновића</w:t>
      </w:r>
      <w:r w:rsidR="00125E60" w:rsidRPr="006B3E3C">
        <w:rPr>
          <w:rFonts w:ascii="Arial Narrow" w:hAnsi="Arial Narrow" w:cs="Arial"/>
          <w:sz w:val="22"/>
          <w:szCs w:val="22"/>
          <w:lang w:val="sr-Latn-CS"/>
        </w:rPr>
        <w:t xml:space="preserve"> </w:t>
      </w:r>
      <w:r>
        <w:rPr>
          <w:rFonts w:ascii="Arial Narrow" w:hAnsi="Arial Narrow" w:cs="Arial"/>
          <w:sz w:val="22"/>
          <w:szCs w:val="22"/>
          <w:lang w:val="sr-Latn-CS"/>
        </w:rPr>
        <w:t>бр</w:t>
      </w:r>
      <w:r w:rsidR="007762DE" w:rsidRPr="006B3E3C">
        <w:rPr>
          <w:rFonts w:ascii="Arial Narrow" w:hAnsi="Arial Narrow" w:cs="Arial"/>
          <w:sz w:val="22"/>
          <w:szCs w:val="22"/>
          <w:lang w:val="sr-Latn-CS"/>
        </w:rPr>
        <w:t>.</w:t>
      </w:r>
      <w:r w:rsidR="00125E60" w:rsidRPr="006B3E3C">
        <w:rPr>
          <w:rFonts w:ascii="Arial Narrow" w:hAnsi="Arial Narrow" w:cs="Arial"/>
          <w:sz w:val="22"/>
          <w:szCs w:val="22"/>
          <w:lang w:val="sr-Latn-CS"/>
        </w:rPr>
        <w:t xml:space="preserve"> 4.</w:t>
      </w:r>
    </w:p>
    <w:p w:rsidR="00C61514" w:rsidRPr="006B3E3C" w:rsidRDefault="00C61514">
      <w:pPr>
        <w:jc w:val="both"/>
        <w:rPr>
          <w:rFonts w:ascii="Arial Narrow" w:hAnsi="Arial Narrow" w:cs="Arial"/>
          <w:b/>
          <w:bCs/>
          <w:i/>
          <w:iCs/>
          <w:sz w:val="22"/>
          <w:szCs w:val="22"/>
          <w:lang w:val="sr-Cyrl-RS"/>
        </w:rPr>
      </w:pPr>
    </w:p>
    <w:p w:rsidR="001619E7" w:rsidRPr="006B3E3C" w:rsidRDefault="001619E7">
      <w:pPr>
        <w:jc w:val="both"/>
        <w:rPr>
          <w:rFonts w:ascii="Arial Narrow" w:hAnsi="Arial Narrow" w:cs="Arial"/>
          <w:iCs/>
          <w:sz w:val="22"/>
          <w:szCs w:val="22"/>
        </w:rPr>
      </w:pPr>
      <w:r w:rsidRPr="006B3E3C">
        <w:rPr>
          <w:rFonts w:ascii="Arial Narrow" w:hAnsi="Arial Narrow" w:cs="Arial"/>
          <w:b/>
          <w:bCs/>
          <w:iCs/>
          <w:sz w:val="22"/>
          <w:szCs w:val="22"/>
          <w:u w:val="single"/>
        </w:rPr>
        <w:t xml:space="preserve">9.4. </w:t>
      </w:r>
      <w:r w:rsidR="0037310D">
        <w:rPr>
          <w:rFonts w:ascii="Arial Narrow" w:hAnsi="Arial Narrow" w:cs="Arial"/>
          <w:iCs/>
          <w:sz w:val="22"/>
          <w:szCs w:val="22"/>
          <w:u w:val="single"/>
        </w:rPr>
        <w:t>Захтев</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у</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погледу</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рока</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важења</w:t>
      </w:r>
      <w:r w:rsidRPr="006B3E3C">
        <w:rPr>
          <w:rFonts w:ascii="Arial Narrow" w:hAnsi="Arial Narrow" w:cs="Arial"/>
          <w:iCs/>
          <w:sz w:val="22"/>
          <w:szCs w:val="22"/>
          <w:u w:val="single"/>
        </w:rPr>
        <w:t xml:space="preserve"> </w:t>
      </w:r>
      <w:r w:rsidR="0037310D">
        <w:rPr>
          <w:rFonts w:ascii="Arial Narrow" w:hAnsi="Arial Narrow" w:cs="Arial"/>
          <w:iCs/>
          <w:sz w:val="22"/>
          <w:szCs w:val="22"/>
          <w:u w:val="single"/>
        </w:rPr>
        <w:t>понуде</w:t>
      </w:r>
    </w:p>
    <w:p w:rsidR="001619E7" w:rsidRPr="006B3E3C" w:rsidRDefault="0037310D">
      <w:pPr>
        <w:jc w:val="both"/>
        <w:rPr>
          <w:rFonts w:ascii="Arial Narrow" w:hAnsi="Arial Narrow" w:cs="Arial"/>
          <w:iCs/>
          <w:sz w:val="22"/>
          <w:szCs w:val="22"/>
        </w:rPr>
      </w:pPr>
      <w:r>
        <w:rPr>
          <w:rFonts w:ascii="Arial Narrow" w:hAnsi="Arial Narrow" w:cs="Arial"/>
          <w:iCs/>
          <w:sz w:val="22"/>
          <w:szCs w:val="22"/>
        </w:rPr>
        <w:t>Рок</w:t>
      </w:r>
      <w:r w:rsidR="001619E7" w:rsidRPr="006B3E3C">
        <w:rPr>
          <w:rFonts w:ascii="Arial Narrow" w:hAnsi="Arial Narrow" w:cs="Arial"/>
          <w:iCs/>
          <w:sz w:val="22"/>
          <w:szCs w:val="22"/>
        </w:rPr>
        <w:t xml:space="preserve"> </w:t>
      </w:r>
      <w:r>
        <w:rPr>
          <w:rFonts w:ascii="Arial Narrow" w:hAnsi="Arial Narrow" w:cs="Arial"/>
          <w:iCs/>
          <w:sz w:val="22"/>
          <w:szCs w:val="22"/>
        </w:rPr>
        <w:t>важења</w:t>
      </w:r>
      <w:r w:rsidR="00125E60" w:rsidRPr="006B3E3C">
        <w:rPr>
          <w:rFonts w:ascii="Arial Narrow" w:hAnsi="Arial Narrow" w:cs="Arial"/>
          <w:iCs/>
          <w:sz w:val="22"/>
          <w:szCs w:val="22"/>
        </w:rPr>
        <w:t xml:space="preserve"> </w:t>
      </w:r>
      <w:r>
        <w:rPr>
          <w:rFonts w:ascii="Arial Narrow" w:hAnsi="Arial Narrow" w:cs="Arial"/>
          <w:iCs/>
          <w:sz w:val="22"/>
          <w:szCs w:val="22"/>
        </w:rPr>
        <w:t>понуде</w:t>
      </w:r>
      <w:r w:rsidR="00125E60" w:rsidRPr="006B3E3C">
        <w:rPr>
          <w:rFonts w:ascii="Arial Narrow" w:hAnsi="Arial Narrow" w:cs="Arial"/>
          <w:iCs/>
          <w:sz w:val="22"/>
          <w:szCs w:val="22"/>
        </w:rPr>
        <w:t xml:space="preserve"> </w:t>
      </w:r>
      <w:r>
        <w:rPr>
          <w:rFonts w:ascii="Arial Narrow" w:hAnsi="Arial Narrow" w:cs="Arial"/>
          <w:iCs/>
          <w:sz w:val="22"/>
          <w:szCs w:val="22"/>
        </w:rPr>
        <w:t>не</w:t>
      </w:r>
      <w:r w:rsidR="00125E60" w:rsidRPr="006B3E3C">
        <w:rPr>
          <w:rFonts w:ascii="Arial Narrow" w:hAnsi="Arial Narrow" w:cs="Arial"/>
          <w:iCs/>
          <w:sz w:val="22"/>
          <w:szCs w:val="22"/>
        </w:rPr>
        <w:t xml:space="preserve"> </w:t>
      </w:r>
      <w:r>
        <w:rPr>
          <w:rFonts w:ascii="Arial Narrow" w:hAnsi="Arial Narrow" w:cs="Arial"/>
          <w:iCs/>
          <w:sz w:val="22"/>
          <w:szCs w:val="22"/>
        </w:rPr>
        <w:t>може</w:t>
      </w:r>
      <w:r w:rsidR="00125E60" w:rsidRPr="006B3E3C">
        <w:rPr>
          <w:rFonts w:ascii="Arial Narrow" w:hAnsi="Arial Narrow" w:cs="Arial"/>
          <w:iCs/>
          <w:sz w:val="22"/>
          <w:szCs w:val="22"/>
        </w:rPr>
        <w:t xml:space="preserve"> </w:t>
      </w:r>
      <w:r>
        <w:rPr>
          <w:rFonts w:ascii="Arial Narrow" w:hAnsi="Arial Narrow" w:cs="Arial"/>
          <w:iCs/>
          <w:sz w:val="22"/>
          <w:szCs w:val="22"/>
        </w:rPr>
        <w:t>бити</w:t>
      </w:r>
      <w:r w:rsidR="00125E60" w:rsidRPr="006B3E3C">
        <w:rPr>
          <w:rFonts w:ascii="Arial Narrow" w:hAnsi="Arial Narrow" w:cs="Arial"/>
          <w:iCs/>
          <w:sz w:val="22"/>
          <w:szCs w:val="22"/>
        </w:rPr>
        <w:t xml:space="preserve"> </w:t>
      </w:r>
      <w:r>
        <w:rPr>
          <w:rFonts w:ascii="Arial Narrow" w:hAnsi="Arial Narrow" w:cs="Arial"/>
          <w:iCs/>
          <w:sz w:val="22"/>
          <w:szCs w:val="22"/>
        </w:rPr>
        <w:t>краћи</w:t>
      </w:r>
      <w:r w:rsidR="00125E60" w:rsidRPr="006B3E3C">
        <w:rPr>
          <w:rFonts w:ascii="Arial Narrow" w:hAnsi="Arial Narrow" w:cs="Arial"/>
          <w:iCs/>
          <w:sz w:val="22"/>
          <w:szCs w:val="22"/>
        </w:rPr>
        <w:t xml:space="preserve"> </w:t>
      </w:r>
      <w:r>
        <w:rPr>
          <w:rFonts w:ascii="Arial Narrow" w:hAnsi="Arial Narrow" w:cs="Arial"/>
          <w:iCs/>
          <w:sz w:val="22"/>
          <w:szCs w:val="22"/>
        </w:rPr>
        <w:t>од</w:t>
      </w:r>
      <w:r w:rsidR="007F41A2" w:rsidRPr="006B3E3C">
        <w:rPr>
          <w:rFonts w:ascii="Arial Narrow" w:hAnsi="Arial Narrow" w:cs="Arial"/>
          <w:iCs/>
          <w:sz w:val="22"/>
          <w:szCs w:val="22"/>
        </w:rPr>
        <w:t xml:space="preserve"> 6</w:t>
      </w:r>
      <w:r w:rsidR="00AE7FA8" w:rsidRPr="006B3E3C">
        <w:rPr>
          <w:rFonts w:ascii="Arial Narrow" w:hAnsi="Arial Narrow" w:cs="Arial"/>
          <w:iCs/>
          <w:sz w:val="22"/>
          <w:szCs w:val="22"/>
        </w:rPr>
        <w:t>0</w:t>
      </w:r>
      <w:r w:rsidR="001619E7" w:rsidRPr="006B3E3C">
        <w:rPr>
          <w:rFonts w:ascii="Arial Narrow" w:hAnsi="Arial Narrow" w:cs="Arial"/>
          <w:iCs/>
          <w:sz w:val="22"/>
          <w:szCs w:val="22"/>
        </w:rPr>
        <w:t xml:space="preserve"> </w:t>
      </w:r>
      <w:r>
        <w:rPr>
          <w:rFonts w:ascii="Arial Narrow" w:hAnsi="Arial Narrow" w:cs="Arial"/>
          <w:iCs/>
          <w:sz w:val="22"/>
          <w:szCs w:val="22"/>
        </w:rPr>
        <w:t>дана</w:t>
      </w:r>
      <w:r w:rsidR="001619E7" w:rsidRPr="006B3E3C">
        <w:rPr>
          <w:rFonts w:ascii="Arial Narrow" w:hAnsi="Arial Narrow" w:cs="Arial"/>
          <w:iCs/>
          <w:sz w:val="22"/>
          <w:szCs w:val="22"/>
        </w:rPr>
        <w:t xml:space="preserve"> </w:t>
      </w:r>
      <w:r>
        <w:rPr>
          <w:rFonts w:ascii="Arial Narrow" w:hAnsi="Arial Narrow" w:cs="Arial"/>
          <w:iCs/>
          <w:sz w:val="22"/>
          <w:szCs w:val="22"/>
        </w:rPr>
        <w:t>од</w:t>
      </w:r>
      <w:r w:rsidR="001619E7" w:rsidRPr="006B3E3C">
        <w:rPr>
          <w:rFonts w:ascii="Arial Narrow" w:hAnsi="Arial Narrow" w:cs="Arial"/>
          <w:iCs/>
          <w:sz w:val="22"/>
          <w:szCs w:val="22"/>
        </w:rPr>
        <w:t xml:space="preserve"> </w:t>
      </w:r>
      <w:r>
        <w:rPr>
          <w:rFonts w:ascii="Arial Narrow" w:hAnsi="Arial Narrow" w:cs="Arial"/>
          <w:iCs/>
          <w:sz w:val="22"/>
          <w:szCs w:val="22"/>
        </w:rPr>
        <w:t>дана</w:t>
      </w:r>
      <w:r w:rsidR="001619E7" w:rsidRPr="006B3E3C">
        <w:rPr>
          <w:rFonts w:ascii="Arial Narrow" w:hAnsi="Arial Narrow" w:cs="Arial"/>
          <w:iCs/>
          <w:sz w:val="22"/>
          <w:szCs w:val="22"/>
        </w:rPr>
        <w:t xml:space="preserve"> </w:t>
      </w:r>
      <w:r>
        <w:rPr>
          <w:rFonts w:ascii="Arial Narrow" w:hAnsi="Arial Narrow" w:cs="Arial"/>
          <w:iCs/>
          <w:sz w:val="22"/>
          <w:szCs w:val="22"/>
        </w:rPr>
        <w:t>отварања</w:t>
      </w:r>
      <w:r w:rsidR="001619E7" w:rsidRPr="006B3E3C">
        <w:rPr>
          <w:rFonts w:ascii="Arial Narrow" w:hAnsi="Arial Narrow" w:cs="Arial"/>
          <w:iCs/>
          <w:sz w:val="22"/>
          <w:szCs w:val="22"/>
        </w:rPr>
        <w:t xml:space="preserve"> </w:t>
      </w:r>
      <w:r>
        <w:rPr>
          <w:rFonts w:ascii="Arial Narrow" w:hAnsi="Arial Narrow" w:cs="Arial"/>
          <w:iCs/>
          <w:sz w:val="22"/>
          <w:szCs w:val="22"/>
        </w:rPr>
        <w:t>понуда</w:t>
      </w:r>
      <w:r w:rsidR="001619E7" w:rsidRPr="006B3E3C">
        <w:rPr>
          <w:rFonts w:ascii="Arial Narrow" w:hAnsi="Arial Narrow" w:cs="Arial"/>
          <w:iCs/>
          <w:sz w:val="22"/>
          <w:szCs w:val="22"/>
        </w:rPr>
        <w:t>.</w:t>
      </w:r>
    </w:p>
    <w:p w:rsidR="001619E7" w:rsidRPr="006B3E3C" w:rsidRDefault="0037310D">
      <w:pPr>
        <w:jc w:val="both"/>
        <w:rPr>
          <w:rFonts w:ascii="Arial Narrow" w:hAnsi="Arial Narrow" w:cs="Arial"/>
          <w:iCs/>
          <w:sz w:val="22"/>
          <w:szCs w:val="22"/>
        </w:rPr>
      </w:pPr>
      <w:r>
        <w:rPr>
          <w:rFonts w:ascii="Arial Narrow" w:hAnsi="Arial Narrow" w:cs="Arial"/>
          <w:iCs/>
          <w:sz w:val="22"/>
          <w:szCs w:val="22"/>
        </w:rPr>
        <w:t>У</w:t>
      </w:r>
      <w:r w:rsidR="001619E7" w:rsidRPr="006B3E3C">
        <w:rPr>
          <w:rFonts w:ascii="Arial Narrow" w:hAnsi="Arial Narrow" w:cs="Arial"/>
          <w:iCs/>
          <w:sz w:val="22"/>
          <w:szCs w:val="22"/>
        </w:rPr>
        <w:t xml:space="preserve"> </w:t>
      </w:r>
      <w:r>
        <w:rPr>
          <w:rFonts w:ascii="Arial Narrow" w:hAnsi="Arial Narrow" w:cs="Arial"/>
          <w:iCs/>
          <w:sz w:val="22"/>
          <w:szCs w:val="22"/>
        </w:rPr>
        <w:t>случају</w:t>
      </w:r>
      <w:r w:rsidR="001619E7" w:rsidRPr="006B3E3C">
        <w:rPr>
          <w:rFonts w:ascii="Arial Narrow" w:hAnsi="Arial Narrow" w:cs="Arial"/>
          <w:iCs/>
          <w:sz w:val="22"/>
          <w:szCs w:val="22"/>
        </w:rPr>
        <w:t xml:space="preserve"> </w:t>
      </w:r>
      <w:r>
        <w:rPr>
          <w:rFonts w:ascii="Arial Narrow" w:hAnsi="Arial Narrow" w:cs="Arial"/>
          <w:iCs/>
          <w:sz w:val="22"/>
          <w:szCs w:val="22"/>
        </w:rPr>
        <w:t>истека</w:t>
      </w:r>
      <w:r w:rsidR="001619E7" w:rsidRPr="006B3E3C">
        <w:rPr>
          <w:rFonts w:ascii="Arial Narrow" w:hAnsi="Arial Narrow" w:cs="Arial"/>
          <w:iCs/>
          <w:sz w:val="22"/>
          <w:szCs w:val="22"/>
        </w:rPr>
        <w:t xml:space="preserve"> </w:t>
      </w:r>
      <w:r>
        <w:rPr>
          <w:rFonts w:ascii="Arial Narrow" w:hAnsi="Arial Narrow" w:cs="Arial"/>
          <w:iCs/>
          <w:sz w:val="22"/>
          <w:szCs w:val="22"/>
        </w:rPr>
        <w:t>рока</w:t>
      </w:r>
      <w:r w:rsidR="001619E7" w:rsidRPr="006B3E3C">
        <w:rPr>
          <w:rFonts w:ascii="Arial Narrow" w:hAnsi="Arial Narrow" w:cs="Arial"/>
          <w:iCs/>
          <w:sz w:val="22"/>
          <w:szCs w:val="22"/>
        </w:rPr>
        <w:t xml:space="preserve"> </w:t>
      </w:r>
      <w:r>
        <w:rPr>
          <w:rFonts w:ascii="Arial Narrow" w:hAnsi="Arial Narrow" w:cs="Arial"/>
          <w:iCs/>
          <w:sz w:val="22"/>
          <w:szCs w:val="22"/>
        </w:rPr>
        <w:t>важења</w:t>
      </w:r>
      <w:r w:rsidR="001619E7" w:rsidRPr="006B3E3C">
        <w:rPr>
          <w:rFonts w:ascii="Arial Narrow" w:hAnsi="Arial Narrow" w:cs="Arial"/>
          <w:iCs/>
          <w:sz w:val="22"/>
          <w:szCs w:val="22"/>
        </w:rPr>
        <w:t xml:space="preserve"> </w:t>
      </w:r>
      <w:r>
        <w:rPr>
          <w:rFonts w:ascii="Arial Narrow" w:hAnsi="Arial Narrow" w:cs="Arial"/>
          <w:iCs/>
          <w:sz w:val="22"/>
          <w:szCs w:val="22"/>
        </w:rPr>
        <w:t>понуде</w:t>
      </w:r>
      <w:r w:rsidR="001619E7" w:rsidRPr="006B3E3C">
        <w:rPr>
          <w:rFonts w:ascii="Arial Narrow" w:hAnsi="Arial Narrow" w:cs="Arial"/>
          <w:iCs/>
          <w:sz w:val="22"/>
          <w:szCs w:val="22"/>
        </w:rPr>
        <w:t xml:space="preserve">, </w:t>
      </w:r>
      <w:r>
        <w:rPr>
          <w:rFonts w:ascii="Arial Narrow" w:hAnsi="Arial Narrow" w:cs="Arial"/>
          <w:iCs/>
          <w:sz w:val="22"/>
          <w:szCs w:val="22"/>
        </w:rPr>
        <w:t>наручилац</w:t>
      </w:r>
      <w:r w:rsidR="001619E7" w:rsidRPr="006B3E3C">
        <w:rPr>
          <w:rFonts w:ascii="Arial Narrow" w:hAnsi="Arial Narrow" w:cs="Arial"/>
          <w:iCs/>
          <w:sz w:val="22"/>
          <w:szCs w:val="22"/>
        </w:rPr>
        <w:t xml:space="preserve"> </w:t>
      </w:r>
      <w:r>
        <w:rPr>
          <w:rFonts w:ascii="Arial Narrow" w:hAnsi="Arial Narrow" w:cs="Arial"/>
          <w:iCs/>
          <w:sz w:val="22"/>
          <w:szCs w:val="22"/>
        </w:rPr>
        <w:t>је</w:t>
      </w:r>
      <w:r w:rsidR="001619E7" w:rsidRPr="006B3E3C">
        <w:rPr>
          <w:rFonts w:ascii="Arial Narrow" w:hAnsi="Arial Narrow" w:cs="Arial"/>
          <w:iCs/>
          <w:sz w:val="22"/>
          <w:szCs w:val="22"/>
        </w:rPr>
        <w:t xml:space="preserve"> </w:t>
      </w:r>
      <w:r>
        <w:rPr>
          <w:rFonts w:ascii="Arial Narrow" w:hAnsi="Arial Narrow" w:cs="Arial"/>
          <w:iCs/>
          <w:sz w:val="22"/>
          <w:szCs w:val="22"/>
        </w:rPr>
        <w:t>дужан</w:t>
      </w:r>
      <w:r w:rsidR="001619E7" w:rsidRPr="006B3E3C">
        <w:rPr>
          <w:rFonts w:ascii="Arial Narrow" w:hAnsi="Arial Narrow" w:cs="Arial"/>
          <w:iCs/>
          <w:sz w:val="22"/>
          <w:szCs w:val="22"/>
        </w:rPr>
        <w:t xml:space="preserve"> </w:t>
      </w:r>
      <w:r>
        <w:rPr>
          <w:rFonts w:ascii="Arial Narrow" w:hAnsi="Arial Narrow" w:cs="Arial"/>
          <w:iCs/>
          <w:sz w:val="22"/>
          <w:szCs w:val="22"/>
        </w:rPr>
        <w:t>да</w:t>
      </w:r>
      <w:r w:rsidR="001619E7" w:rsidRPr="006B3E3C">
        <w:rPr>
          <w:rFonts w:ascii="Arial Narrow" w:hAnsi="Arial Narrow" w:cs="Arial"/>
          <w:iCs/>
          <w:sz w:val="22"/>
          <w:szCs w:val="22"/>
        </w:rPr>
        <w:t xml:space="preserve"> </w:t>
      </w:r>
      <w:r>
        <w:rPr>
          <w:rFonts w:ascii="Arial Narrow" w:hAnsi="Arial Narrow" w:cs="Arial"/>
          <w:iCs/>
          <w:sz w:val="22"/>
          <w:szCs w:val="22"/>
        </w:rPr>
        <w:t>у</w:t>
      </w:r>
      <w:r w:rsidR="001619E7" w:rsidRPr="006B3E3C">
        <w:rPr>
          <w:rFonts w:ascii="Arial Narrow" w:hAnsi="Arial Narrow" w:cs="Arial"/>
          <w:iCs/>
          <w:sz w:val="22"/>
          <w:szCs w:val="22"/>
        </w:rPr>
        <w:t xml:space="preserve"> </w:t>
      </w:r>
      <w:r>
        <w:rPr>
          <w:rFonts w:ascii="Arial Narrow" w:hAnsi="Arial Narrow" w:cs="Arial"/>
          <w:iCs/>
          <w:sz w:val="22"/>
          <w:szCs w:val="22"/>
        </w:rPr>
        <w:t>писаном</w:t>
      </w:r>
      <w:r w:rsidR="001619E7" w:rsidRPr="006B3E3C">
        <w:rPr>
          <w:rFonts w:ascii="Arial Narrow" w:hAnsi="Arial Narrow" w:cs="Arial"/>
          <w:iCs/>
          <w:sz w:val="22"/>
          <w:szCs w:val="22"/>
        </w:rPr>
        <w:t xml:space="preserve"> </w:t>
      </w:r>
      <w:r>
        <w:rPr>
          <w:rFonts w:ascii="Arial Narrow" w:hAnsi="Arial Narrow" w:cs="Arial"/>
          <w:iCs/>
          <w:sz w:val="22"/>
          <w:szCs w:val="22"/>
        </w:rPr>
        <w:t>облику</w:t>
      </w:r>
      <w:r w:rsidR="001619E7" w:rsidRPr="006B3E3C">
        <w:rPr>
          <w:rFonts w:ascii="Arial Narrow" w:hAnsi="Arial Narrow" w:cs="Arial"/>
          <w:iCs/>
          <w:sz w:val="22"/>
          <w:szCs w:val="22"/>
        </w:rPr>
        <w:t xml:space="preserve"> </w:t>
      </w:r>
      <w:r>
        <w:rPr>
          <w:rFonts w:ascii="Arial Narrow" w:hAnsi="Arial Narrow" w:cs="Arial"/>
          <w:iCs/>
          <w:sz w:val="22"/>
          <w:szCs w:val="22"/>
        </w:rPr>
        <w:t>затражи</w:t>
      </w:r>
      <w:r w:rsidR="001619E7" w:rsidRPr="006B3E3C">
        <w:rPr>
          <w:rFonts w:ascii="Arial Narrow" w:hAnsi="Arial Narrow" w:cs="Arial"/>
          <w:iCs/>
          <w:sz w:val="22"/>
          <w:szCs w:val="22"/>
        </w:rPr>
        <w:t xml:space="preserve"> </w:t>
      </w:r>
      <w:r>
        <w:rPr>
          <w:rFonts w:ascii="Arial Narrow" w:hAnsi="Arial Narrow" w:cs="Arial"/>
          <w:iCs/>
          <w:sz w:val="22"/>
          <w:szCs w:val="22"/>
        </w:rPr>
        <w:t>од</w:t>
      </w:r>
      <w:r w:rsidR="001619E7" w:rsidRPr="006B3E3C">
        <w:rPr>
          <w:rFonts w:ascii="Arial Narrow" w:hAnsi="Arial Narrow" w:cs="Arial"/>
          <w:iCs/>
          <w:sz w:val="22"/>
          <w:szCs w:val="22"/>
        </w:rPr>
        <w:t xml:space="preserve"> </w:t>
      </w:r>
      <w:r>
        <w:rPr>
          <w:rFonts w:ascii="Arial Narrow" w:hAnsi="Arial Narrow" w:cs="Arial"/>
          <w:iCs/>
          <w:sz w:val="22"/>
          <w:szCs w:val="22"/>
        </w:rPr>
        <w:t>понуђача</w:t>
      </w:r>
      <w:r w:rsidR="001619E7" w:rsidRPr="006B3E3C">
        <w:rPr>
          <w:rFonts w:ascii="Arial Narrow" w:hAnsi="Arial Narrow" w:cs="Arial"/>
          <w:iCs/>
          <w:sz w:val="22"/>
          <w:szCs w:val="22"/>
        </w:rPr>
        <w:t xml:space="preserve"> </w:t>
      </w:r>
      <w:r>
        <w:rPr>
          <w:rFonts w:ascii="Arial Narrow" w:hAnsi="Arial Narrow" w:cs="Arial"/>
          <w:iCs/>
          <w:sz w:val="22"/>
          <w:szCs w:val="22"/>
        </w:rPr>
        <w:t>продужење</w:t>
      </w:r>
      <w:r w:rsidR="001619E7" w:rsidRPr="006B3E3C">
        <w:rPr>
          <w:rFonts w:ascii="Arial Narrow" w:hAnsi="Arial Narrow" w:cs="Arial"/>
          <w:iCs/>
          <w:sz w:val="22"/>
          <w:szCs w:val="22"/>
        </w:rPr>
        <w:t xml:space="preserve"> </w:t>
      </w:r>
      <w:r>
        <w:rPr>
          <w:rFonts w:ascii="Arial Narrow" w:hAnsi="Arial Narrow" w:cs="Arial"/>
          <w:iCs/>
          <w:sz w:val="22"/>
          <w:szCs w:val="22"/>
        </w:rPr>
        <w:t>рока</w:t>
      </w:r>
      <w:r w:rsidR="001619E7" w:rsidRPr="006B3E3C">
        <w:rPr>
          <w:rFonts w:ascii="Arial Narrow" w:hAnsi="Arial Narrow" w:cs="Arial"/>
          <w:iCs/>
          <w:sz w:val="22"/>
          <w:szCs w:val="22"/>
        </w:rPr>
        <w:t xml:space="preserve"> </w:t>
      </w:r>
      <w:r>
        <w:rPr>
          <w:rFonts w:ascii="Arial Narrow" w:hAnsi="Arial Narrow" w:cs="Arial"/>
          <w:iCs/>
          <w:sz w:val="22"/>
          <w:szCs w:val="22"/>
        </w:rPr>
        <w:t>важења</w:t>
      </w:r>
      <w:r w:rsidR="001619E7" w:rsidRPr="006B3E3C">
        <w:rPr>
          <w:rFonts w:ascii="Arial Narrow" w:hAnsi="Arial Narrow" w:cs="Arial"/>
          <w:iCs/>
          <w:sz w:val="22"/>
          <w:szCs w:val="22"/>
        </w:rPr>
        <w:t xml:space="preserve"> </w:t>
      </w:r>
      <w:r>
        <w:rPr>
          <w:rFonts w:ascii="Arial Narrow" w:hAnsi="Arial Narrow" w:cs="Arial"/>
          <w:iCs/>
          <w:sz w:val="22"/>
          <w:szCs w:val="22"/>
        </w:rPr>
        <w:t>понуде</w:t>
      </w:r>
      <w:r w:rsidR="001619E7" w:rsidRPr="006B3E3C">
        <w:rPr>
          <w:rFonts w:ascii="Arial Narrow" w:hAnsi="Arial Narrow" w:cs="Arial"/>
          <w:iCs/>
          <w:sz w:val="22"/>
          <w:szCs w:val="22"/>
        </w:rPr>
        <w:t>.</w:t>
      </w:r>
    </w:p>
    <w:p w:rsidR="001619E7" w:rsidRPr="006B3E3C" w:rsidRDefault="0037310D">
      <w:pPr>
        <w:jc w:val="both"/>
        <w:rPr>
          <w:rFonts w:ascii="Arial Narrow" w:hAnsi="Arial Narrow" w:cs="Arial"/>
          <w:b/>
          <w:bCs/>
          <w:i/>
          <w:iCs/>
          <w:sz w:val="22"/>
          <w:szCs w:val="22"/>
          <w:lang w:val="sr-Cyrl-RS"/>
        </w:rPr>
      </w:pPr>
      <w:r>
        <w:rPr>
          <w:rFonts w:ascii="Arial Narrow" w:hAnsi="Arial Narrow" w:cs="Arial"/>
          <w:iCs/>
          <w:sz w:val="22"/>
          <w:szCs w:val="22"/>
        </w:rPr>
        <w:t>Понуђач</w:t>
      </w:r>
      <w:r w:rsidR="001619E7" w:rsidRPr="006B3E3C">
        <w:rPr>
          <w:rFonts w:ascii="Arial Narrow" w:hAnsi="Arial Narrow" w:cs="Arial"/>
          <w:iCs/>
          <w:sz w:val="22"/>
          <w:szCs w:val="22"/>
        </w:rPr>
        <w:t xml:space="preserve"> </w:t>
      </w:r>
      <w:r>
        <w:rPr>
          <w:rFonts w:ascii="Arial Narrow" w:hAnsi="Arial Narrow" w:cs="Arial"/>
          <w:iCs/>
          <w:sz w:val="22"/>
          <w:szCs w:val="22"/>
        </w:rPr>
        <w:t>који</w:t>
      </w:r>
      <w:r w:rsidR="001619E7" w:rsidRPr="006B3E3C">
        <w:rPr>
          <w:rFonts w:ascii="Arial Narrow" w:hAnsi="Arial Narrow" w:cs="Arial"/>
          <w:iCs/>
          <w:sz w:val="22"/>
          <w:szCs w:val="22"/>
        </w:rPr>
        <w:t xml:space="preserve"> </w:t>
      </w:r>
      <w:r>
        <w:rPr>
          <w:rFonts w:ascii="Arial Narrow" w:hAnsi="Arial Narrow" w:cs="Arial"/>
          <w:iCs/>
          <w:sz w:val="22"/>
          <w:szCs w:val="22"/>
        </w:rPr>
        <w:t>прихвати</w:t>
      </w:r>
      <w:r w:rsidR="001619E7" w:rsidRPr="006B3E3C">
        <w:rPr>
          <w:rFonts w:ascii="Arial Narrow" w:hAnsi="Arial Narrow" w:cs="Arial"/>
          <w:iCs/>
          <w:sz w:val="22"/>
          <w:szCs w:val="22"/>
        </w:rPr>
        <w:t xml:space="preserve"> </w:t>
      </w:r>
      <w:r>
        <w:rPr>
          <w:rFonts w:ascii="Arial Narrow" w:hAnsi="Arial Narrow" w:cs="Arial"/>
          <w:iCs/>
          <w:sz w:val="22"/>
          <w:szCs w:val="22"/>
        </w:rPr>
        <w:t>захтев</w:t>
      </w:r>
      <w:r w:rsidR="001619E7" w:rsidRPr="006B3E3C">
        <w:rPr>
          <w:rFonts w:ascii="Arial Narrow" w:hAnsi="Arial Narrow" w:cs="Arial"/>
          <w:iCs/>
          <w:sz w:val="22"/>
          <w:szCs w:val="22"/>
        </w:rPr>
        <w:t xml:space="preserve"> </w:t>
      </w:r>
      <w:r>
        <w:rPr>
          <w:rFonts w:ascii="Arial Narrow" w:hAnsi="Arial Narrow" w:cs="Arial"/>
          <w:iCs/>
          <w:sz w:val="22"/>
          <w:szCs w:val="22"/>
        </w:rPr>
        <w:t>за</w:t>
      </w:r>
      <w:r w:rsidR="001619E7" w:rsidRPr="006B3E3C">
        <w:rPr>
          <w:rFonts w:ascii="Arial Narrow" w:hAnsi="Arial Narrow" w:cs="Arial"/>
          <w:iCs/>
          <w:sz w:val="22"/>
          <w:szCs w:val="22"/>
        </w:rPr>
        <w:t xml:space="preserve"> </w:t>
      </w:r>
      <w:r>
        <w:rPr>
          <w:rFonts w:ascii="Arial Narrow" w:hAnsi="Arial Narrow" w:cs="Arial"/>
          <w:iCs/>
          <w:sz w:val="22"/>
          <w:szCs w:val="22"/>
        </w:rPr>
        <w:t>продужење</w:t>
      </w:r>
      <w:r w:rsidR="001619E7" w:rsidRPr="006B3E3C">
        <w:rPr>
          <w:rFonts w:ascii="Arial Narrow" w:hAnsi="Arial Narrow" w:cs="Arial"/>
          <w:iCs/>
          <w:sz w:val="22"/>
          <w:szCs w:val="22"/>
        </w:rPr>
        <w:t xml:space="preserve"> </w:t>
      </w:r>
      <w:r>
        <w:rPr>
          <w:rFonts w:ascii="Arial Narrow" w:hAnsi="Arial Narrow" w:cs="Arial"/>
          <w:iCs/>
          <w:sz w:val="22"/>
          <w:szCs w:val="22"/>
        </w:rPr>
        <w:t>рока</w:t>
      </w:r>
      <w:r w:rsidR="001619E7" w:rsidRPr="006B3E3C">
        <w:rPr>
          <w:rFonts w:ascii="Arial Narrow" w:hAnsi="Arial Narrow" w:cs="Arial"/>
          <w:iCs/>
          <w:sz w:val="22"/>
          <w:szCs w:val="22"/>
        </w:rPr>
        <w:t xml:space="preserve"> </w:t>
      </w:r>
      <w:r>
        <w:rPr>
          <w:rFonts w:ascii="Arial Narrow" w:hAnsi="Arial Narrow" w:cs="Arial"/>
          <w:iCs/>
          <w:sz w:val="22"/>
          <w:szCs w:val="22"/>
        </w:rPr>
        <w:t>важења</w:t>
      </w:r>
      <w:r w:rsidR="001619E7" w:rsidRPr="006B3E3C">
        <w:rPr>
          <w:rFonts w:ascii="Arial Narrow" w:hAnsi="Arial Narrow" w:cs="Arial"/>
          <w:iCs/>
          <w:sz w:val="22"/>
          <w:szCs w:val="22"/>
        </w:rPr>
        <w:t xml:space="preserve"> </w:t>
      </w:r>
      <w:r>
        <w:rPr>
          <w:rFonts w:ascii="Arial Narrow" w:hAnsi="Arial Narrow" w:cs="Arial"/>
          <w:iCs/>
          <w:sz w:val="22"/>
          <w:szCs w:val="22"/>
        </w:rPr>
        <w:t>понуде</w:t>
      </w:r>
      <w:r w:rsidR="001619E7" w:rsidRPr="006B3E3C">
        <w:rPr>
          <w:rFonts w:ascii="Arial Narrow" w:hAnsi="Arial Narrow" w:cs="Arial"/>
          <w:iCs/>
          <w:sz w:val="22"/>
          <w:szCs w:val="22"/>
        </w:rPr>
        <w:t xml:space="preserve"> </w:t>
      </w:r>
      <w:r>
        <w:rPr>
          <w:rFonts w:ascii="Arial Narrow" w:hAnsi="Arial Narrow" w:cs="Arial"/>
          <w:iCs/>
          <w:sz w:val="22"/>
          <w:szCs w:val="22"/>
        </w:rPr>
        <w:t>на</w:t>
      </w:r>
      <w:r w:rsidR="001619E7" w:rsidRPr="006B3E3C">
        <w:rPr>
          <w:rFonts w:ascii="Arial Narrow" w:hAnsi="Arial Narrow" w:cs="Arial"/>
          <w:iCs/>
          <w:sz w:val="22"/>
          <w:szCs w:val="22"/>
        </w:rPr>
        <w:t xml:space="preserve"> </w:t>
      </w:r>
      <w:r>
        <w:rPr>
          <w:rFonts w:ascii="Arial Narrow" w:hAnsi="Arial Narrow" w:cs="Arial"/>
          <w:iCs/>
          <w:sz w:val="22"/>
          <w:szCs w:val="22"/>
        </w:rPr>
        <w:t>може</w:t>
      </w:r>
      <w:r w:rsidR="001619E7" w:rsidRPr="006B3E3C">
        <w:rPr>
          <w:rFonts w:ascii="Arial Narrow" w:hAnsi="Arial Narrow" w:cs="Arial"/>
          <w:iCs/>
          <w:sz w:val="22"/>
          <w:szCs w:val="22"/>
        </w:rPr>
        <w:t xml:space="preserve"> </w:t>
      </w:r>
      <w:r>
        <w:rPr>
          <w:rFonts w:ascii="Arial Narrow" w:hAnsi="Arial Narrow" w:cs="Arial"/>
          <w:iCs/>
          <w:sz w:val="22"/>
          <w:szCs w:val="22"/>
        </w:rPr>
        <w:t>мењати</w:t>
      </w:r>
      <w:r w:rsidR="001619E7" w:rsidRPr="006B3E3C">
        <w:rPr>
          <w:rFonts w:ascii="Arial Narrow" w:hAnsi="Arial Narrow" w:cs="Arial"/>
          <w:iCs/>
          <w:sz w:val="22"/>
          <w:szCs w:val="22"/>
        </w:rPr>
        <w:t xml:space="preserve"> </w:t>
      </w:r>
      <w:r>
        <w:rPr>
          <w:rFonts w:ascii="Arial Narrow" w:hAnsi="Arial Narrow" w:cs="Arial"/>
          <w:iCs/>
          <w:sz w:val="22"/>
          <w:szCs w:val="22"/>
        </w:rPr>
        <w:t>понуду</w:t>
      </w:r>
      <w:r w:rsidR="001619E7" w:rsidRPr="006B3E3C">
        <w:rPr>
          <w:rFonts w:ascii="Arial Narrow" w:hAnsi="Arial Narrow" w:cs="Arial"/>
          <w:iCs/>
          <w:sz w:val="22"/>
          <w:szCs w:val="22"/>
        </w:rPr>
        <w:t>.</w:t>
      </w:r>
    </w:p>
    <w:p w:rsidR="005A1401" w:rsidRPr="006B3E3C" w:rsidRDefault="005A1401" w:rsidP="005A1401">
      <w:pPr>
        <w:jc w:val="both"/>
        <w:rPr>
          <w:rFonts w:ascii="Arial Narrow" w:hAnsi="Arial Narrow" w:cs="Arial"/>
          <w:b/>
          <w:bCs/>
          <w:i/>
          <w:iCs/>
          <w:sz w:val="22"/>
          <w:szCs w:val="22"/>
          <w:lang w:val="sr-Cyrl-RS"/>
        </w:rPr>
      </w:pPr>
    </w:p>
    <w:p w:rsidR="00677BE5" w:rsidRDefault="001619E7">
      <w:pPr>
        <w:jc w:val="both"/>
        <w:rPr>
          <w:rFonts w:ascii="Arial Narrow" w:hAnsi="Arial Narrow" w:cs="Arial"/>
          <w:b/>
          <w:bCs/>
          <w:i/>
          <w:iCs/>
          <w:color w:val="auto"/>
          <w:sz w:val="22"/>
          <w:szCs w:val="22"/>
        </w:rPr>
      </w:pPr>
      <w:r w:rsidRPr="00F50C69">
        <w:rPr>
          <w:rFonts w:ascii="Arial Narrow" w:hAnsi="Arial Narrow" w:cs="Arial"/>
          <w:b/>
          <w:bCs/>
          <w:i/>
          <w:iCs/>
          <w:color w:val="auto"/>
          <w:sz w:val="22"/>
          <w:szCs w:val="22"/>
        </w:rPr>
        <w:t xml:space="preserve">10. </w:t>
      </w:r>
      <w:r w:rsidR="0037310D" w:rsidRPr="00F50C69">
        <w:rPr>
          <w:rFonts w:ascii="Arial Narrow" w:hAnsi="Arial Narrow" w:cs="Arial"/>
          <w:b/>
          <w:bCs/>
          <w:i/>
          <w:iCs/>
          <w:color w:val="auto"/>
          <w:sz w:val="22"/>
          <w:szCs w:val="22"/>
        </w:rPr>
        <w:t>ВАЛУТА</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И</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НАЧИН</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НА</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КОЈИ</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МОРА</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ДА</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БУДЕ</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НАВЕДЕНА</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И</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ИЗРАЖЕНА</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ЦЕНА</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У</w:t>
      </w:r>
      <w:r w:rsidRPr="00F50C69">
        <w:rPr>
          <w:rFonts w:ascii="Arial Narrow" w:hAnsi="Arial Narrow" w:cs="Arial"/>
          <w:b/>
          <w:bCs/>
          <w:i/>
          <w:iCs/>
          <w:color w:val="auto"/>
          <w:sz w:val="22"/>
          <w:szCs w:val="22"/>
        </w:rPr>
        <w:t xml:space="preserve"> </w:t>
      </w:r>
      <w:r w:rsidR="0037310D" w:rsidRPr="00F50C69">
        <w:rPr>
          <w:rFonts w:ascii="Arial Narrow" w:hAnsi="Arial Narrow" w:cs="Arial"/>
          <w:b/>
          <w:bCs/>
          <w:i/>
          <w:iCs/>
          <w:color w:val="auto"/>
          <w:sz w:val="22"/>
          <w:szCs w:val="22"/>
        </w:rPr>
        <w:t>ПОНУДИ</w:t>
      </w:r>
    </w:p>
    <w:p w:rsidR="00196D0F" w:rsidRPr="00677BE5" w:rsidRDefault="00196D0F">
      <w:pPr>
        <w:jc w:val="both"/>
        <w:rPr>
          <w:rFonts w:ascii="Arial Narrow" w:hAnsi="Arial Narrow" w:cs="Arial"/>
          <w:b/>
          <w:bCs/>
          <w:i/>
          <w:iCs/>
          <w:color w:val="auto"/>
          <w:sz w:val="22"/>
          <w:szCs w:val="22"/>
          <w:lang w:val="sr-Cyrl-CS"/>
        </w:rPr>
      </w:pPr>
    </w:p>
    <w:p w:rsidR="00F50C69" w:rsidRPr="00313475" w:rsidRDefault="00F50C69" w:rsidP="00F50C69">
      <w:pPr>
        <w:jc w:val="both"/>
        <w:rPr>
          <w:rFonts w:ascii="Arial Narrow" w:hAnsi="Arial Narrow" w:cs="Arial"/>
          <w:iCs/>
          <w:color w:val="auto"/>
          <w:sz w:val="22"/>
          <w:szCs w:val="22"/>
        </w:rPr>
      </w:pPr>
      <w:r w:rsidRPr="00313475">
        <w:rPr>
          <w:rFonts w:ascii="Arial Narrow" w:hAnsi="Arial Narrow" w:cs="Arial"/>
          <w:iCs/>
          <w:color w:val="auto"/>
          <w:sz w:val="22"/>
          <w:szCs w:val="22"/>
        </w:rPr>
        <w:t>Цена мора бити исказана у динарима, са и без пореза на додату вредност,</w:t>
      </w:r>
      <w:r w:rsidRPr="00313475">
        <w:rPr>
          <w:rFonts w:ascii="Arial Narrow" w:hAnsi="Arial Narrow"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50C69" w:rsidRPr="00313475" w:rsidRDefault="00F50C69" w:rsidP="00F50C69">
      <w:pPr>
        <w:jc w:val="both"/>
        <w:rPr>
          <w:rFonts w:ascii="Arial Narrow" w:hAnsi="Arial Narrow"/>
          <w:color w:val="auto"/>
          <w:sz w:val="22"/>
          <w:szCs w:val="22"/>
          <w:lang w:val="sr-Cyrl-CS"/>
        </w:rPr>
      </w:pPr>
      <w:r w:rsidRPr="00313475">
        <w:rPr>
          <w:rFonts w:ascii="Arial Narrow" w:hAnsi="Arial Narrow" w:cs="Arial"/>
          <w:color w:val="auto"/>
          <w:sz w:val="22"/>
          <w:szCs w:val="22"/>
        </w:rPr>
        <w:t>Током трајања уговора промена уговорене цене може се вршити само у случају и у складу са променом курса динара у односу на еуро у односу на средњи курс Народне банке Србије, за један еуро на дан отварања понуда, уколико је промена курса еура 5% или више на горе или 5% више на доле.</w:t>
      </w:r>
      <w:r w:rsidRPr="00313475">
        <w:rPr>
          <w:rFonts w:ascii="Arial Narrow" w:hAnsi="Arial Narrow"/>
          <w:color w:val="auto"/>
          <w:sz w:val="22"/>
          <w:szCs w:val="22"/>
        </w:rPr>
        <w:t xml:space="preserve"> </w:t>
      </w:r>
    </w:p>
    <w:p w:rsidR="00F50C69" w:rsidRPr="00313475" w:rsidRDefault="00F50C69" w:rsidP="00F50C69">
      <w:pPr>
        <w:jc w:val="both"/>
        <w:rPr>
          <w:rFonts w:ascii="Arial Narrow" w:hAnsi="Arial Narrow" w:cs="Arial"/>
          <w:color w:val="auto"/>
          <w:sz w:val="22"/>
          <w:szCs w:val="22"/>
          <w:lang w:val="sr-Cyrl-CS"/>
        </w:rPr>
      </w:pPr>
      <w:r w:rsidRPr="00313475">
        <w:rPr>
          <w:rFonts w:ascii="Arial Narrow" w:hAnsi="Arial Narrow" w:cs="Arial"/>
          <w:color w:val="auto"/>
          <w:sz w:val="22"/>
          <w:szCs w:val="22"/>
          <w:lang w:val="sr-Cyrl-CS"/>
        </w:rPr>
        <w:t xml:space="preserve">Такође </w:t>
      </w:r>
      <w:r w:rsidRPr="00313475">
        <w:rPr>
          <w:rFonts w:ascii="Arial Narrow" w:hAnsi="Arial Narrow" w:cs="Arial"/>
          <w:color w:val="auto"/>
          <w:sz w:val="22"/>
          <w:szCs w:val="22"/>
          <w:lang w:val="sr-Cyrl-RS"/>
        </w:rPr>
        <w:t xml:space="preserve">Наручилац  може након закљученог уговора да дозволи промену цене и других битних елемената уговора из објективних разлога. ( Неочекивана промена броја пацијената) </w:t>
      </w:r>
      <w:r w:rsidRPr="00313475">
        <w:rPr>
          <w:rFonts w:ascii="Arial Narrow" w:hAnsi="Arial Narrow" w:cs="Arial"/>
          <w:color w:val="auto"/>
          <w:sz w:val="22"/>
          <w:szCs w:val="22"/>
          <w:lang w:val="sr-Cyrl-CS"/>
        </w:rPr>
        <w:t>и</w:t>
      </w:r>
      <w:r w:rsidRPr="00313475">
        <w:rPr>
          <w:rFonts w:ascii="Arial Narrow" w:hAnsi="Arial Narrow" w:cs="Arial"/>
          <w:color w:val="auto"/>
          <w:sz w:val="22"/>
          <w:szCs w:val="22"/>
          <w:lang w:val="sr-Cyrl-RS"/>
        </w:rPr>
        <w:t>ли уколико је то предвиђено посебним прописима.</w:t>
      </w:r>
    </w:p>
    <w:p w:rsidR="00F50C69" w:rsidRPr="00313475" w:rsidRDefault="00F50C69" w:rsidP="00F50C69">
      <w:pPr>
        <w:jc w:val="both"/>
        <w:rPr>
          <w:rFonts w:ascii="Arial Narrow" w:hAnsi="Arial Narrow" w:cs="Arial"/>
          <w:color w:val="auto"/>
          <w:sz w:val="22"/>
          <w:szCs w:val="22"/>
          <w:lang w:val="sr-Cyrl-RS"/>
        </w:rPr>
      </w:pPr>
      <w:r w:rsidRPr="00313475">
        <w:rPr>
          <w:rFonts w:ascii="Arial Narrow" w:hAnsi="Arial Narrow" w:cs="Arial"/>
          <w:color w:val="auto"/>
          <w:sz w:val="22"/>
          <w:szCs w:val="22"/>
          <w:lang w:val="sr-Cyrl-RS"/>
        </w:rPr>
        <w:t>Наручилац може након закључења уговора о јавној набавци  повећати обим предмета јавне набавке , с тим да се вредност уговора може повећати максимално до 5% од укупне вредности првобитно закљученог уговора , при чему укупна вредност повећања уговора не може бити већа од вредности из чл. 39. Став 1. Закона о јавним набавкама.</w:t>
      </w:r>
    </w:p>
    <w:p w:rsidR="00F50C69" w:rsidRPr="00313475" w:rsidRDefault="00F50C69" w:rsidP="00F50C69">
      <w:pPr>
        <w:suppressAutoHyphens w:val="0"/>
        <w:spacing w:line="240" w:lineRule="auto"/>
        <w:jc w:val="both"/>
        <w:rPr>
          <w:rFonts w:ascii="Arial Narrow" w:eastAsia="Times New Roman" w:hAnsi="Arial Narrow" w:cs="Arial"/>
          <w:color w:val="auto"/>
          <w:kern w:val="0"/>
          <w:sz w:val="22"/>
          <w:szCs w:val="22"/>
          <w:lang w:val="sr-Latn-CS" w:eastAsia="en-US"/>
        </w:rPr>
      </w:pPr>
      <w:r w:rsidRPr="00313475">
        <w:rPr>
          <w:rFonts w:ascii="Arial Narrow" w:eastAsia="Times New Roman" w:hAnsi="Arial Narrow" w:cs="Arial"/>
          <w:color w:val="auto"/>
          <w:kern w:val="0"/>
          <w:sz w:val="22"/>
          <w:szCs w:val="22"/>
          <w:lang w:val="sr-Cyrl-CS" w:eastAsia="en-US"/>
        </w:rPr>
        <w:t>Измена уговора може се вршити</w:t>
      </w:r>
      <w:r w:rsidRPr="00313475">
        <w:rPr>
          <w:rFonts w:ascii="Arial Narrow" w:eastAsia="Times New Roman" w:hAnsi="Arial Narrow" w:cs="Arial"/>
          <w:color w:val="auto"/>
          <w:kern w:val="0"/>
          <w:sz w:val="22"/>
          <w:szCs w:val="22"/>
          <w:lang w:val="sr-Latn-CS" w:eastAsia="en-US"/>
        </w:rPr>
        <w:t xml:space="preserve">, у складу са потребама Купца, и тако да се </w:t>
      </w:r>
      <w:r w:rsidRPr="00313475">
        <w:rPr>
          <w:rFonts w:ascii="Arial Narrow" w:eastAsia="Times New Roman" w:hAnsi="Arial Narrow" w:cs="Arial"/>
          <w:color w:val="auto"/>
          <w:kern w:val="0"/>
          <w:sz w:val="22"/>
          <w:szCs w:val="22"/>
          <w:lang w:val="sr-Cyrl-CS" w:eastAsia="en-US"/>
        </w:rPr>
        <w:t xml:space="preserve">изменама </w:t>
      </w:r>
      <w:r w:rsidRPr="00313475">
        <w:rPr>
          <w:rFonts w:ascii="Arial Narrow" w:eastAsia="Times New Roman" w:hAnsi="Arial Narrow" w:cs="Arial"/>
          <w:color w:val="auto"/>
          <w:kern w:val="0"/>
          <w:sz w:val="22"/>
          <w:szCs w:val="22"/>
          <w:lang w:val="sr-Latn-CS" w:eastAsia="en-US"/>
        </w:rPr>
        <w:t>врши промена количина по ставкама</w:t>
      </w:r>
      <w:r w:rsidRPr="00313475">
        <w:rPr>
          <w:rFonts w:ascii="Arial Narrow" w:eastAsia="Times New Roman" w:hAnsi="Arial Narrow" w:cs="Arial"/>
          <w:color w:val="auto"/>
          <w:kern w:val="0"/>
          <w:sz w:val="22"/>
          <w:szCs w:val="22"/>
          <w:lang w:val="sr-Cyrl-CS" w:eastAsia="en-US"/>
        </w:rPr>
        <w:t xml:space="preserve"> у оквиру партије,</w:t>
      </w:r>
      <w:r w:rsidRPr="00313475">
        <w:rPr>
          <w:rFonts w:ascii="Arial Narrow" w:eastAsia="Times New Roman" w:hAnsi="Arial Narrow" w:cs="Arial"/>
          <w:color w:val="auto"/>
          <w:kern w:val="0"/>
          <w:sz w:val="22"/>
          <w:szCs w:val="22"/>
          <w:lang w:val="sr-Latn-CS" w:eastAsia="en-US"/>
        </w:rPr>
        <w:t xml:space="preserve"> али на начин да укупна уговорена вредност</w:t>
      </w:r>
      <w:r w:rsidRPr="00313475">
        <w:rPr>
          <w:rFonts w:ascii="Arial Narrow" w:eastAsia="Times New Roman" w:hAnsi="Arial Narrow" w:cs="Arial"/>
          <w:color w:val="auto"/>
          <w:kern w:val="0"/>
          <w:sz w:val="22"/>
          <w:szCs w:val="22"/>
          <w:lang w:val="sr-Cyrl-CS" w:eastAsia="en-US"/>
        </w:rPr>
        <w:t xml:space="preserve"> партије </w:t>
      </w:r>
      <w:r w:rsidRPr="00313475">
        <w:rPr>
          <w:rFonts w:ascii="Arial Narrow" w:eastAsia="Times New Roman" w:hAnsi="Arial Narrow" w:cs="Arial"/>
          <w:color w:val="auto"/>
          <w:kern w:val="0"/>
          <w:sz w:val="22"/>
          <w:szCs w:val="22"/>
          <w:lang w:val="sr-Latn-CS" w:eastAsia="en-US"/>
        </w:rPr>
        <w:t>остане непромењена уколико је то могуће или буде нижа од првобитно уговорене.</w:t>
      </w:r>
    </w:p>
    <w:p w:rsidR="00F50C69" w:rsidRPr="00313475" w:rsidRDefault="00F50C69" w:rsidP="00F50C69">
      <w:pPr>
        <w:jc w:val="both"/>
        <w:rPr>
          <w:rFonts w:ascii="Arial Narrow" w:hAnsi="Arial Narrow" w:cs="Arial"/>
          <w:color w:val="auto"/>
          <w:sz w:val="22"/>
          <w:szCs w:val="22"/>
          <w:lang w:val="sr-Cyrl-CS"/>
        </w:rPr>
      </w:pPr>
    </w:p>
    <w:p w:rsidR="00F55B09" w:rsidRPr="00677BE5" w:rsidRDefault="00F50C69">
      <w:pPr>
        <w:jc w:val="both"/>
        <w:rPr>
          <w:rFonts w:ascii="Arial Narrow" w:hAnsi="Arial Narrow" w:cs="Arial"/>
          <w:iCs/>
          <w:color w:val="auto"/>
          <w:sz w:val="22"/>
          <w:szCs w:val="22"/>
          <w:lang w:val="sr-Cyrl-CS"/>
        </w:rPr>
      </w:pPr>
      <w:r w:rsidRPr="00313475">
        <w:rPr>
          <w:rFonts w:ascii="Arial Narrow" w:hAnsi="Arial Narrow" w:cs="Arial"/>
          <w:color w:val="auto"/>
          <w:sz w:val="22"/>
          <w:szCs w:val="22"/>
        </w:rPr>
        <w:t>Ако је у понуди исказана неуобичајено ниска цена, наручилац ће поступити у складу са чланом 92. Закона.</w:t>
      </w:r>
    </w:p>
    <w:p w:rsidR="00F55B09" w:rsidRPr="006B3E3C" w:rsidRDefault="00F55B09">
      <w:pPr>
        <w:jc w:val="both"/>
        <w:rPr>
          <w:rFonts w:ascii="Arial Narrow" w:hAnsi="Arial Narrow" w:cs="Arial"/>
          <w:sz w:val="22"/>
          <w:szCs w:val="22"/>
          <w:lang w:val="sr-Cyrl-RS"/>
        </w:rPr>
      </w:pPr>
    </w:p>
    <w:p w:rsidR="001619E7" w:rsidRPr="006B3E3C" w:rsidRDefault="00125E60">
      <w:pPr>
        <w:jc w:val="both"/>
        <w:rPr>
          <w:rFonts w:ascii="Arial Narrow" w:hAnsi="Arial Narrow" w:cs="Arial"/>
          <w:b/>
          <w:i/>
          <w:iCs/>
          <w:sz w:val="22"/>
          <w:szCs w:val="22"/>
        </w:rPr>
      </w:pPr>
      <w:r w:rsidRPr="006B3E3C">
        <w:rPr>
          <w:rFonts w:ascii="Arial Narrow" w:hAnsi="Arial Narrow" w:cs="Arial"/>
          <w:b/>
          <w:i/>
          <w:iCs/>
          <w:sz w:val="22"/>
          <w:szCs w:val="22"/>
        </w:rPr>
        <w:t>11</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ПОДАЦИ</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О</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ВРСТИ</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САДРЖИНИ</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НАЧИНУ</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ПОДНОШЕЊА</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ВИСИНИ</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И</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РОКОВИМА</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ОБЕЗБЕЂЕЊА</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ИСПУЊЕЊА</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ОБАВЕЗА</w:t>
      </w:r>
      <w:r w:rsidR="001619E7" w:rsidRPr="006B3E3C">
        <w:rPr>
          <w:rFonts w:ascii="Arial Narrow" w:hAnsi="Arial Narrow" w:cs="Arial"/>
          <w:b/>
          <w:i/>
          <w:iCs/>
          <w:sz w:val="22"/>
          <w:szCs w:val="22"/>
        </w:rPr>
        <w:t xml:space="preserve"> </w:t>
      </w:r>
      <w:r w:rsidR="0037310D">
        <w:rPr>
          <w:rFonts w:ascii="Arial Narrow" w:hAnsi="Arial Narrow" w:cs="Arial"/>
          <w:b/>
          <w:i/>
          <w:iCs/>
          <w:sz w:val="22"/>
          <w:szCs w:val="22"/>
        </w:rPr>
        <w:t>ПОНУЂАЧА</w:t>
      </w:r>
    </w:p>
    <w:p w:rsidR="001619E7" w:rsidRPr="006B3E3C" w:rsidRDefault="001619E7">
      <w:pPr>
        <w:jc w:val="both"/>
        <w:rPr>
          <w:rFonts w:ascii="Arial Narrow" w:hAnsi="Arial Narrow" w:cs="Arial"/>
          <w:b/>
          <w:i/>
          <w:i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1619E7" w:rsidRPr="006B3E3C">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7A1BF8" w:rsidRPr="006B3E3C" w:rsidRDefault="007A1BF8" w:rsidP="007A1BF8">
            <w:pPr>
              <w:jc w:val="both"/>
              <w:rPr>
                <w:rFonts w:ascii="Arial Narrow" w:eastAsia="TimesNewRomanPSMT" w:hAnsi="Arial Narrow" w:cs="Arial"/>
                <w:b/>
                <w:bCs/>
                <w:i/>
                <w:iCs/>
                <w:color w:val="auto"/>
                <w:sz w:val="22"/>
                <w:szCs w:val="22"/>
                <w:u w:val="single"/>
              </w:rPr>
            </w:pPr>
          </w:p>
          <w:p w:rsidR="007A1BF8" w:rsidRPr="006B3E3C" w:rsidRDefault="00C6722D" w:rsidP="007A1BF8">
            <w:pPr>
              <w:jc w:val="both"/>
              <w:rPr>
                <w:rFonts w:ascii="Arial Narrow" w:eastAsia="TimesNewRomanPSMT" w:hAnsi="Arial Narrow" w:cs="Arial"/>
                <w:b/>
                <w:bCs/>
                <w:i/>
                <w:iCs/>
                <w:color w:val="auto"/>
                <w:sz w:val="22"/>
                <w:szCs w:val="22"/>
                <w:u w:val="single"/>
              </w:rPr>
            </w:pPr>
            <w:r>
              <w:rPr>
                <w:rFonts w:ascii="Arial Narrow" w:eastAsia="TimesNewRomanPSMT" w:hAnsi="Arial Narrow" w:cs="Arial"/>
                <w:b/>
                <w:bCs/>
                <w:i/>
                <w:iCs/>
                <w:color w:val="auto"/>
                <w:sz w:val="22"/>
                <w:szCs w:val="22"/>
                <w:u w:val="single"/>
              </w:rPr>
              <w:t>I</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Понуђач</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је</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дужан</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да</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у</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понуди</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достави</w:t>
            </w:r>
            <w:r w:rsidR="007A1BF8" w:rsidRPr="006B3E3C">
              <w:rPr>
                <w:rFonts w:ascii="Arial Narrow" w:eastAsia="TimesNewRomanPSMT" w:hAnsi="Arial Narrow" w:cs="Arial"/>
                <w:b/>
                <w:bCs/>
                <w:i/>
                <w:iCs/>
                <w:color w:val="auto"/>
                <w:sz w:val="22"/>
                <w:szCs w:val="22"/>
                <w:u w:val="single"/>
              </w:rPr>
              <w:t xml:space="preserve">: </w:t>
            </w:r>
          </w:p>
          <w:p w:rsidR="007A1BF8" w:rsidRPr="006B3E3C" w:rsidRDefault="0037310D" w:rsidP="007A1BF8">
            <w:pPr>
              <w:pStyle w:val="ListParagraph"/>
              <w:ind w:left="845"/>
              <w:jc w:val="both"/>
              <w:rPr>
                <w:rFonts w:ascii="Arial Narrow" w:eastAsia="TimesNewRomanPSMT" w:hAnsi="Arial Narrow" w:cs="Arial"/>
                <w:bCs/>
                <w:i/>
                <w:iCs/>
                <w:color w:val="auto"/>
                <w:sz w:val="20"/>
                <w:szCs w:val="20"/>
              </w:rPr>
            </w:pPr>
            <w:r>
              <w:rPr>
                <w:rFonts w:ascii="Arial Narrow" w:eastAsia="TimesNewRomanPSMT" w:hAnsi="Arial Narrow" w:cs="Arial"/>
                <w:b/>
                <w:bCs/>
                <w:i/>
                <w:iCs/>
                <w:color w:val="auto"/>
                <w:sz w:val="20"/>
                <w:szCs w:val="20"/>
                <w:lang w:val="sr-Cyrl-CS"/>
              </w:rPr>
              <w:t>Средство</w:t>
            </w:r>
            <w:r w:rsidR="007A1BF8" w:rsidRPr="006B3E3C">
              <w:rPr>
                <w:rFonts w:ascii="Arial Narrow" w:eastAsia="TimesNewRomanPSMT" w:hAnsi="Arial Narrow" w:cs="Arial"/>
                <w:b/>
                <w:bCs/>
                <w:i/>
                <w:iCs/>
                <w:color w:val="auto"/>
                <w:sz w:val="20"/>
                <w:szCs w:val="20"/>
                <w:lang w:val="sr-Cyrl-CS"/>
              </w:rPr>
              <w:t xml:space="preserve"> </w:t>
            </w:r>
            <w:r>
              <w:rPr>
                <w:rFonts w:ascii="Arial Narrow" w:eastAsia="TimesNewRomanPSMT" w:hAnsi="Arial Narrow" w:cs="Arial"/>
                <w:b/>
                <w:bCs/>
                <w:i/>
                <w:iCs/>
                <w:color w:val="auto"/>
                <w:sz w:val="20"/>
                <w:szCs w:val="20"/>
                <w:lang w:val="sr-Cyrl-CS"/>
              </w:rPr>
              <w:t>финансијског</w:t>
            </w:r>
            <w:r w:rsidR="007A1BF8" w:rsidRPr="006B3E3C">
              <w:rPr>
                <w:rFonts w:ascii="Arial Narrow" w:eastAsia="TimesNewRomanPSMT" w:hAnsi="Arial Narrow" w:cs="Arial"/>
                <w:b/>
                <w:bCs/>
                <w:i/>
                <w:iCs/>
                <w:color w:val="FF0000"/>
                <w:sz w:val="20"/>
                <w:szCs w:val="20"/>
                <w:lang w:val="sr-Cyrl-CS"/>
              </w:rPr>
              <w:t xml:space="preserve"> </w:t>
            </w:r>
            <w:r>
              <w:rPr>
                <w:rFonts w:ascii="Arial Narrow" w:eastAsia="TimesNewRomanPSMT" w:hAnsi="Arial Narrow" w:cs="Arial"/>
                <w:b/>
                <w:bCs/>
                <w:i/>
                <w:iCs/>
                <w:color w:val="auto"/>
                <w:sz w:val="20"/>
                <w:szCs w:val="20"/>
                <w:lang w:val="sr-Cyrl-CS"/>
              </w:rPr>
              <w:t>обезбеђења</w:t>
            </w:r>
            <w:r w:rsidR="007A1BF8" w:rsidRPr="006B3E3C">
              <w:rPr>
                <w:rFonts w:ascii="Arial Narrow" w:eastAsia="TimesNewRomanPSMT" w:hAnsi="Arial Narrow" w:cs="Arial"/>
                <w:b/>
                <w:bCs/>
                <w:i/>
                <w:iCs/>
                <w:color w:val="auto"/>
                <w:sz w:val="20"/>
                <w:szCs w:val="20"/>
                <w:lang w:val="sr-Cyrl-CS"/>
              </w:rPr>
              <w:t xml:space="preserve"> </w:t>
            </w:r>
            <w:r>
              <w:rPr>
                <w:rFonts w:ascii="Arial Narrow" w:eastAsia="TimesNewRomanPSMT" w:hAnsi="Arial Narrow" w:cs="Arial"/>
                <w:b/>
                <w:bCs/>
                <w:i/>
                <w:iCs/>
                <w:color w:val="auto"/>
                <w:sz w:val="20"/>
                <w:szCs w:val="20"/>
                <w:lang w:val="sr-Cyrl-CS"/>
              </w:rPr>
              <w:t>за</w:t>
            </w:r>
            <w:r w:rsidR="007A1BF8" w:rsidRPr="006B3E3C">
              <w:rPr>
                <w:rFonts w:ascii="Arial Narrow" w:eastAsia="TimesNewRomanPSMT" w:hAnsi="Arial Narrow" w:cs="Arial"/>
                <w:b/>
                <w:bCs/>
                <w:i/>
                <w:iCs/>
                <w:color w:val="auto"/>
                <w:sz w:val="20"/>
                <w:szCs w:val="20"/>
                <w:lang w:val="sr-Cyrl-CS"/>
              </w:rPr>
              <w:t xml:space="preserve"> </w:t>
            </w:r>
            <w:r>
              <w:rPr>
                <w:rFonts w:ascii="Arial Narrow" w:eastAsia="TimesNewRomanPSMT" w:hAnsi="Arial Narrow" w:cs="Arial"/>
                <w:b/>
                <w:bCs/>
                <w:i/>
                <w:iCs/>
                <w:color w:val="auto"/>
                <w:sz w:val="20"/>
                <w:szCs w:val="20"/>
                <w:lang w:val="sr-Cyrl-CS"/>
              </w:rPr>
              <w:t>озбиљност</w:t>
            </w:r>
            <w:r w:rsidR="007A1BF8" w:rsidRPr="006B3E3C">
              <w:rPr>
                <w:rFonts w:ascii="Arial Narrow" w:eastAsia="TimesNewRomanPSMT" w:hAnsi="Arial Narrow" w:cs="Arial"/>
                <w:b/>
                <w:bCs/>
                <w:i/>
                <w:iCs/>
                <w:color w:val="auto"/>
                <w:sz w:val="20"/>
                <w:szCs w:val="20"/>
                <w:lang w:val="sr-Cyrl-CS"/>
              </w:rPr>
              <w:t xml:space="preserve"> </w:t>
            </w:r>
            <w:r>
              <w:rPr>
                <w:rFonts w:ascii="Arial Narrow" w:eastAsia="TimesNewRomanPSMT" w:hAnsi="Arial Narrow" w:cs="Arial"/>
                <w:b/>
                <w:bCs/>
                <w:i/>
                <w:iCs/>
                <w:color w:val="auto"/>
                <w:sz w:val="20"/>
                <w:szCs w:val="20"/>
                <w:lang w:val="sr-Cyrl-CS"/>
              </w:rPr>
              <w:t>понуде</w:t>
            </w:r>
            <w:r w:rsidR="007A1BF8" w:rsidRPr="006B3E3C">
              <w:rPr>
                <w:rFonts w:ascii="Arial Narrow" w:eastAsia="TimesNewRomanPSMT" w:hAnsi="Arial Narrow" w:cs="Arial"/>
                <w:b/>
                <w:bCs/>
                <w:i/>
                <w:iCs/>
                <w:color w:val="auto"/>
                <w:sz w:val="20"/>
                <w:szCs w:val="20"/>
                <w:lang w:val="sr-Cyrl-CS"/>
              </w:rPr>
              <w:t xml:space="preserve"> </w:t>
            </w:r>
            <w:r>
              <w:rPr>
                <w:rFonts w:ascii="Arial Narrow" w:eastAsia="TimesNewRomanPSMT" w:hAnsi="Arial Narrow" w:cs="Arial"/>
                <w:bCs/>
                <w:i/>
                <w:iCs/>
                <w:color w:val="auto"/>
                <w:sz w:val="20"/>
                <w:szCs w:val="20"/>
              </w:rPr>
              <w:t>и</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то</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lang w:val="sr-Cyrl-CS"/>
              </w:rPr>
              <w:t>бланко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сопствену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меницу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која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мора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бити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евидентирана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Регистру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меница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овлашћења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Народне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банке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Србије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Меница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мора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бити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оверена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печатом</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потписана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од</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стране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лица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овлашћеног</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за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заступање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уз</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исту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мора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бити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достављено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попуњено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оверено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менично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овлашћење</w:t>
            </w:r>
            <w:r w:rsidR="007A1BF8" w:rsidRPr="006B3E3C">
              <w:rPr>
                <w:rFonts w:ascii="Arial Narrow" w:eastAsia="TimesNewRomanPSMT" w:hAnsi="Arial Narrow" w:cs="Arial"/>
                <w:bCs/>
                <w:i/>
                <w:iCs/>
                <w:color w:val="auto"/>
                <w:sz w:val="20"/>
                <w:szCs w:val="20"/>
                <w:lang w:val="sr-Cyrl-CS"/>
              </w:rPr>
              <w:t xml:space="preserve"> – </w:t>
            </w:r>
            <w:r>
              <w:rPr>
                <w:rFonts w:ascii="Arial Narrow" w:eastAsia="TimesNewRomanPSMT" w:hAnsi="Arial Narrow" w:cs="Arial"/>
                <w:bCs/>
                <w:i/>
                <w:iCs/>
                <w:color w:val="auto"/>
                <w:sz w:val="20"/>
                <w:szCs w:val="20"/>
                <w:lang w:val="sr-Cyrl-CS"/>
              </w:rPr>
              <w:t>писмо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назначеним</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износом</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од</w:t>
            </w:r>
            <w:r w:rsidR="007A1BF8" w:rsidRPr="006B3E3C">
              <w:rPr>
                <w:rFonts w:ascii="Arial Narrow" w:eastAsia="TimesNewRomanPSMT" w:hAnsi="Arial Narrow" w:cs="Arial"/>
                <w:bCs/>
                <w:i/>
                <w:iCs/>
                <w:color w:val="auto"/>
                <w:sz w:val="20"/>
                <w:szCs w:val="20"/>
                <w:lang w:val="sr-Cyrl-CS"/>
              </w:rPr>
              <w:t xml:space="preserve"> </w:t>
            </w:r>
            <w:r w:rsidR="007A1BF8" w:rsidRPr="006B3E3C">
              <w:rPr>
                <w:rFonts w:ascii="Arial Narrow" w:eastAsia="TimesNewRomanPSMT" w:hAnsi="Arial Narrow" w:cs="Arial"/>
                <w:bCs/>
                <w:i/>
                <w:iCs/>
                <w:color w:val="auto"/>
                <w:sz w:val="20"/>
                <w:szCs w:val="20"/>
                <w:lang w:val="sr-Latn-CS"/>
              </w:rPr>
              <w:t>5</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од</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укупне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вредности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понуде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без</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ПДВ</w:t>
            </w:r>
            <w:r w:rsidR="007A1BF8" w:rsidRPr="006B3E3C">
              <w:rPr>
                <w:rFonts w:ascii="Arial Narrow" w:eastAsia="TimesNewRomanPSMT" w:hAnsi="Arial Narrow" w:cs="Arial"/>
                <w:bCs/>
                <w:i/>
                <w:iCs/>
                <w:color w:val="auto"/>
                <w:sz w:val="20"/>
                <w:szCs w:val="20"/>
                <w:lang w:val="sr-Cyrl-CS"/>
              </w:rPr>
              <w:t>-</w:t>
            </w:r>
            <w:r>
              <w:rPr>
                <w:rFonts w:ascii="Arial Narrow" w:eastAsia="TimesNewRomanPSMT" w:hAnsi="Arial Narrow" w:cs="Arial"/>
                <w:bCs/>
                <w:i/>
                <w:iCs/>
                <w:color w:val="auto"/>
                <w:sz w:val="20"/>
                <w:szCs w:val="20"/>
                <w:lang w:val="sr-Cyrl-CS"/>
              </w:rPr>
              <w:t>а</w:t>
            </w:r>
            <w:r w:rsidR="00DF4DF6" w:rsidRPr="006B3E3C">
              <w:rPr>
                <w:rFonts w:ascii="Arial Narrow" w:eastAsia="TimesNewRomanPSMT" w:hAnsi="Arial Narrow" w:cs="Arial"/>
                <w:bCs/>
                <w:i/>
                <w:iCs/>
                <w:color w:val="auto"/>
                <w:sz w:val="20"/>
                <w:szCs w:val="20"/>
                <w:lang w:val="sr-Latn-CS"/>
              </w:rPr>
              <w:t xml:space="preserve"> (</w:t>
            </w:r>
            <w:r>
              <w:rPr>
                <w:rFonts w:ascii="Arial Narrow" w:eastAsia="TimesNewRomanPSMT" w:hAnsi="Arial Narrow" w:cs="Arial"/>
                <w:bCs/>
                <w:i/>
                <w:iCs/>
                <w:color w:val="auto"/>
                <w:sz w:val="20"/>
                <w:szCs w:val="20"/>
                <w:lang w:val="sr-Latn-CS"/>
              </w:rPr>
              <w:t>меже</w:t>
            </w:r>
            <w:r w:rsidR="00DF4DF6" w:rsidRPr="006B3E3C">
              <w:rPr>
                <w:rFonts w:ascii="Arial Narrow" w:eastAsia="TimesNewRomanPSMT" w:hAnsi="Arial Narrow" w:cs="Arial"/>
                <w:bCs/>
                <w:i/>
                <w:iCs/>
                <w:color w:val="auto"/>
                <w:sz w:val="20"/>
                <w:szCs w:val="20"/>
                <w:lang w:val="sr-Latn-CS"/>
              </w:rPr>
              <w:t xml:space="preserve"> </w:t>
            </w:r>
            <w:r>
              <w:rPr>
                <w:rFonts w:ascii="Arial Narrow" w:eastAsia="TimesNewRomanPSMT" w:hAnsi="Arial Narrow" w:cs="Arial"/>
                <w:bCs/>
                <w:i/>
                <w:iCs/>
                <w:color w:val="auto"/>
                <w:sz w:val="20"/>
                <w:szCs w:val="20"/>
                <w:lang w:val="sr-Latn-CS"/>
              </w:rPr>
              <w:t>једна</w:t>
            </w:r>
            <w:r w:rsidR="00DF4DF6" w:rsidRPr="006B3E3C">
              <w:rPr>
                <w:rFonts w:ascii="Arial Narrow" w:eastAsia="TimesNewRomanPSMT" w:hAnsi="Arial Narrow" w:cs="Arial"/>
                <w:bCs/>
                <w:i/>
                <w:iCs/>
                <w:color w:val="auto"/>
                <w:sz w:val="20"/>
                <w:szCs w:val="20"/>
                <w:lang w:val="sr-Latn-CS"/>
              </w:rPr>
              <w:t xml:space="preserve"> </w:t>
            </w:r>
            <w:r>
              <w:rPr>
                <w:rFonts w:ascii="Arial Narrow" w:eastAsia="TimesNewRomanPSMT" w:hAnsi="Arial Narrow" w:cs="Arial"/>
                <w:bCs/>
                <w:i/>
                <w:iCs/>
                <w:color w:val="auto"/>
                <w:sz w:val="20"/>
                <w:szCs w:val="20"/>
                <w:lang w:val="sr-Latn-CS"/>
              </w:rPr>
              <w:t>меница</w:t>
            </w:r>
            <w:r w:rsidR="00DF4DF6" w:rsidRPr="006B3E3C">
              <w:rPr>
                <w:rFonts w:ascii="Arial Narrow" w:eastAsia="TimesNewRomanPSMT" w:hAnsi="Arial Narrow" w:cs="Arial"/>
                <w:bCs/>
                <w:i/>
                <w:iCs/>
                <w:color w:val="auto"/>
                <w:sz w:val="20"/>
                <w:szCs w:val="20"/>
                <w:lang w:val="sr-Latn-CS"/>
              </w:rPr>
              <w:t xml:space="preserve"> </w:t>
            </w:r>
            <w:r>
              <w:rPr>
                <w:rFonts w:ascii="Arial Narrow" w:eastAsia="TimesNewRomanPSMT" w:hAnsi="Arial Narrow" w:cs="Arial"/>
                <w:bCs/>
                <w:i/>
                <w:iCs/>
                <w:color w:val="auto"/>
                <w:sz w:val="20"/>
                <w:szCs w:val="20"/>
                <w:lang w:val="sr-Latn-CS"/>
              </w:rPr>
              <w:t>збирно</w:t>
            </w:r>
            <w:r w:rsidR="00DF4DF6" w:rsidRPr="006B3E3C">
              <w:rPr>
                <w:rFonts w:ascii="Arial Narrow" w:eastAsia="TimesNewRomanPSMT" w:hAnsi="Arial Narrow" w:cs="Arial"/>
                <w:bCs/>
                <w:i/>
                <w:iCs/>
                <w:color w:val="auto"/>
                <w:sz w:val="20"/>
                <w:szCs w:val="20"/>
                <w:lang w:val="sr-Latn-CS"/>
              </w:rPr>
              <w:t xml:space="preserve"> </w:t>
            </w:r>
            <w:r>
              <w:rPr>
                <w:rFonts w:ascii="Arial Narrow" w:eastAsia="TimesNewRomanPSMT" w:hAnsi="Arial Narrow" w:cs="Arial"/>
                <w:bCs/>
                <w:i/>
                <w:iCs/>
                <w:color w:val="auto"/>
                <w:sz w:val="20"/>
                <w:szCs w:val="20"/>
                <w:lang w:val="sr-Latn-CS"/>
              </w:rPr>
              <w:t>за</w:t>
            </w:r>
            <w:r w:rsidR="00DF4DF6" w:rsidRPr="006B3E3C">
              <w:rPr>
                <w:rFonts w:ascii="Arial Narrow" w:eastAsia="TimesNewRomanPSMT" w:hAnsi="Arial Narrow" w:cs="Arial"/>
                <w:bCs/>
                <w:i/>
                <w:iCs/>
                <w:color w:val="auto"/>
                <w:sz w:val="20"/>
                <w:szCs w:val="20"/>
                <w:lang w:val="sr-Latn-CS"/>
              </w:rPr>
              <w:t xml:space="preserve"> </w:t>
            </w:r>
            <w:r>
              <w:rPr>
                <w:rFonts w:ascii="Arial Narrow" w:eastAsia="TimesNewRomanPSMT" w:hAnsi="Arial Narrow" w:cs="Arial"/>
                <w:bCs/>
                <w:i/>
                <w:iCs/>
                <w:color w:val="auto"/>
                <w:sz w:val="20"/>
                <w:szCs w:val="20"/>
                <w:lang w:val="sr-Latn-CS"/>
              </w:rPr>
              <w:t>више</w:t>
            </w:r>
            <w:r w:rsidR="00DF4DF6" w:rsidRPr="006B3E3C">
              <w:rPr>
                <w:rFonts w:ascii="Arial Narrow" w:eastAsia="TimesNewRomanPSMT" w:hAnsi="Arial Narrow" w:cs="Arial"/>
                <w:bCs/>
                <w:i/>
                <w:iCs/>
                <w:color w:val="auto"/>
                <w:sz w:val="20"/>
                <w:szCs w:val="20"/>
                <w:lang w:val="sr-Latn-CS"/>
              </w:rPr>
              <w:t xml:space="preserve"> </w:t>
            </w:r>
            <w:r>
              <w:rPr>
                <w:rFonts w:ascii="Arial Narrow" w:eastAsia="TimesNewRomanPSMT" w:hAnsi="Arial Narrow" w:cs="Arial"/>
                <w:bCs/>
                <w:i/>
                <w:iCs/>
                <w:color w:val="auto"/>
                <w:sz w:val="20"/>
                <w:szCs w:val="20"/>
                <w:lang w:val="sr-Latn-CS"/>
              </w:rPr>
              <w:t>партија</w:t>
            </w:r>
            <w:r w:rsidR="00DF4DF6" w:rsidRPr="006B3E3C">
              <w:rPr>
                <w:rFonts w:ascii="Arial Narrow" w:eastAsia="TimesNewRomanPSMT" w:hAnsi="Arial Narrow" w:cs="Arial"/>
                <w:bCs/>
                <w:i/>
                <w:iCs/>
                <w:color w:val="auto"/>
                <w:sz w:val="20"/>
                <w:szCs w:val="20"/>
                <w:lang w:val="sr-Latn-CS"/>
              </w:rPr>
              <w:t>)</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Уз</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меницу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мора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бити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lastRenderedPageBreak/>
              <w:t>достављена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копија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картона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депонованих</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потписа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који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је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издат</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од</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стране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пословне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банке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коју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понуђач</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наводи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меничном</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овлашћењу</w:t>
            </w:r>
            <w:r w:rsidR="007A1BF8" w:rsidRPr="006B3E3C">
              <w:rPr>
                <w:rFonts w:ascii="Arial Narrow" w:eastAsia="TimesNewRomanPSMT" w:hAnsi="Arial Narrow" w:cs="Arial"/>
                <w:bCs/>
                <w:i/>
                <w:iCs/>
                <w:color w:val="auto"/>
                <w:sz w:val="20"/>
                <w:szCs w:val="20"/>
                <w:lang w:val="sr-Cyrl-CS"/>
              </w:rPr>
              <w:t xml:space="preserve"> – </w:t>
            </w:r>
            <w:r>
              <w:rPr>
                <w:rFonts w:ascii="Arial Narrow" w:eastAsia="TimesNewRomanPSMT" w:hAnsi="Arial Narrow" w:cs="Arial"/>
                <w:bCs/>
                <w:i/>
                <w:iCs/>
                <w:color w:val="auto"/>
                <w:sz w:val="20"/>
                <w:szCs w:val="20"/>
                <w:lang w:val="sr-Cyrl-CS"/>
              </w:rPr>
              <w:t>писму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Рок</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важења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менице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је</w:t>
            </w:r>
            <w:r w:rsidR="007E42E1" w:rsidRPr="006B3E3C">
              <w:rPr>
                <w:rFonts w:ascii="Arial Narrow" w:eastAsia="TimesNewRomanPSMT" w:hAnsi="Arial Narrow" w:cs="Arial"/>
                <w:b/>
                <w:bCs/>
                <w:i/>
                <w:iCs/>
                <w:color w:val="auto"/>
                <w:sz w:val="20"/>
                <w:szCs w:val="20"/>
              </w:rPr>
              <w:t xml:space="preserve"> 60</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дана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од</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дана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отварања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понуда</w:t>
            </w:r>
          </w:p>
          <w:p w:rsidR="007A1BF8" w:rsidRPr="006B3E3C" w:rsidRDefault="0037310D" w:rsidP="007A1BF8">
            <w:pPr>
              <w:pStyle w:val="ListParagraph"/>
              <w:ind w:left="845"/>
              <w:jc w:val="both"/>
              <w:rPr>
                <w:rFonts w:ascii="Arial Narrow" w:eastAsia="TimesNewRomanPSMT" w:hAnsi="Arial Narrow" w:cs="Arial"/>
                <w:bCs/>
                <w:i/>
                <w:iCs/>
                <w:color w:val="auto"/>
                <w:sz w:val="20"/>
                <w:szCs w:val="20"/>
              </w:rPr>
            </w:pPr>
            <w:r>
              <w:rPr>
                <w:rFonts w:ascii="Arial Narrow" w:eastAsia="TimesNewRomanPSMT" w:hAnsi="Arial Narrow" w:cs="Arial"/>
                <w:bCs/>
                <w:i/>
                <w:iCs/>
                <w:color w:val="auto"/>
                <w:sz w:val="20"/>
                <w:szCs w:val="20"/>
              </w:rPr>
              <w:t>Наручилац</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ће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уновчити</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lang w:val="sr-Cyrl-CS"/>
              </w:rPr>
              <w:t>меницу</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дату</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уз</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понуду</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уколико</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понуђач</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након</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истека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рока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за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подношење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понуда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повуче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опозове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или</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измени</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своју</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понуду</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понуђач</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коме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је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додељен</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уговор</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благовремено</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не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потпише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уговор</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о</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јавној</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набавци</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понуђач</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коме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је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додељен</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уговор</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не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поднесе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lang w:val="sr-Cyrl-CS"/>
              </w:rPr>
              <w:t>средство</w:t>
            </w:r>
            <w:r w:rsidR="007A1BF8" w:rsidRPr="006B3E3C">
              <w:rPr>
                <w:rFonts w:ascii="Arial Narrow" w:hAnsi="Arial Narrow" w:cs="Arial"/>
                <w:i/>
                <w:iCs/>
                <w:color w:val="auto"/>
                <w:sz w:val="20"/>
                <w:szCs w:val="20"/>
                <w:lang w:val="sr-Cyrl-CS"/>
              </w:rPr>
              <w:t xml:space="preserve"> </w:t>
            </w:r>
            <w:r>
              <w:rPr>
                <w:rFonts w:ascii="Arial Narrow" w:hAnsi="Arial Narrow" w:cs="Arial"/>
                <w:i/>
                <w:iCs/>
                <w:color w:val="auto"/>
                <w:sz w:val="20"/>
                <w:szCs w:val="20"/>
                <w:lang w:val="sr-Cyrl-CS"/>
              </w:rPr>
              <w:t>обезбеђења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за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добро</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извршење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посла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у</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складу</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са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захтевима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из</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конкурсне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документације</w:t>
            </w:r>
            <w:r w:rsidR="007A1BF8" w:rsidRPr="006B3E3C">
              <w:rPr>
                <w:rFonts w:ascii="Arial Narrow" w:hAnsi="Arial Narrow" w:cs="Arial"/>
                <w:i/>
                <w:iCs/>
                <w:color w:val="auto"/>
                <w:sz w:val="20"/>
                <w:szCs w:val="20"/>
              </w:rPr>
              <w:t>.</w:t>
            </w:r>
          </w:p>
          <w:p w:rsidR="007A1BF8" w:rsidRPr="006B3E3C" w:rsidRDefault="0037310D" w:rsidP="007A1BF8">
            <w:pPr>
              <w:pStyle w:val="ListParagraph"/>
              <w:ind w:left="845"/>
              <w:jc w:val="both"/>
              <w:rPr>
                <w:rFonts w:ascii="Arial Narrow" w:eastAsia="TimesNewRomanPSMT" w:hAnsi="Arial Narrow" w:cs="Arial"/>
                <w:bCs/>
                <w:i/>
                <w:iCs/>
                <w:color w:val="auto"/>
                <w:sz w:val="20"/>
                <w:szCs w:val="20"/>
              </w:rPr>
            </w:pPr>
            <w:r>
              <w:rPr>
                <w:rFonts w:ascii="Arial Narrow" w:eastAsia="TimesNewRomanPSMT" w:hAnsi="Arial Narrow" w:cs="Arial"/>
                <w:bCs/>
                <w:i/>
                <w:iCs/>
                <w:color w:val="auto"/>
                <w:sz w:val="20"/>
                <w:szCs w:val="20"/>
              </w:rPr>
              <w:t>Наручилац</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ће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вратити</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lang w:val="sr-Cyrl-CS"/>
              </w:rPr>
              <w:t>менице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понуђачима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са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којима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није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закључен</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уговор</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одмах</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закључењу</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уговора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са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изабраним</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понуђачем</w:t>
            </w:r>
            <w:r w:rsidR="007A1BF8" w:rsidRPr="006B3E3C">
              <w:rPr>
                <w:rFonts w:ascii="Arial Narrow" w:eastAsia="TimesNewRomanPSMT" w:hAnsi="Arial Narrow" w:cs="Arial"/>
                <w:bCs/>
                <w:i/>
                <w:iCs/>
                <w:color w:val="auto"/>
                <w:sz w:val="20"/>
                <w:szCs w:val="20"/>
              </w:rPr>
              <w:t>.</w:t>
            </w:r>
          </w:p>
          <w:p w:rsidR="007A1BF8" w:rsidRPr="00677BE5" w:rsidRDefault="0037310D" w:rsidP="00677BE5">
            <w:pPr>
              <w:pStyle w:val="ListParagraph"/>
              <w:ind w:left="845"/>
              <w:jc w:val="both"/>
              <w:rPr>
                <w:rFonts w:ascii="Arial Narrow" w:eastAsia="TimesNewRomanPSMT" w:hAnsi="Arial Narrow" w:cs="Arial"/>
                <w:bCs/>
                <w:i/>
                <w:iCs/>
                <w:color w:val="auto"/>
                <w:sz w:val="20"/>
                <w:szCs w:val="20"/>
                <w:lang w:val="sr-Cyrl-CS"/>
              </w:rPr>
            </w:pPr>
            <w:r>
              <w:rPr>
                <w:rFonts w:ascii="Arial Narrow" w:eastAsia="TimesNewRomanPSMT" w:hAnsi="Arial Narrow" w:cs="Arial"/>
                <w:bCs/>
                <w:i/>
                <w:iCs/>
                <w:color w:val="auto"/>
                <w:sz w:val="20"/>
                <w:szCs w:val="20"/>
              </w:rPr>
              <w:t>Уколико</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понуђач</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не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достави</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lang w:val="sr-Cyrl-CS"/>
              </w:rPr>
              <w:t>меницу</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понуда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ће</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бити</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одбијена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као</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неприхватљива</w:t>
            </w:r>
            <w:r w:rsidR="007A1BF8" w:rsidRPr="006B3E3C">
              <w:rPr>
                <w:rFonts w:ascii="Arial Narrow" w:eastAsia="TimesNewRomanPSMT" w:hAnsi="Arial Narrow" w:cs="Arial"/>
                <w:bCs/>
                <w:i/>
                <w:iCs/>
                <w:color w:val="auto"/>
                <w:sz w:val="20"/>
                <w:szCs w:val="20"/>
                <w:lang w:val="sr-Cyrl-CS"/>
              </w:rPr>
              <w:t>.</w:t>
            </w:r>
          </w:p>
          <w:p w:rsidR="007A1BF8" w:rsidRPr="006B3E3C" w:rsidRDefault="00C6722D" w:rsidP="007A1BF8">
            <w:pPr>
              <w:jc w:val="both"/>
              <w:rPr>
                <w:rFonts w:ascii="Arial Narrow" w:eastAsia="TimesNewRomanPSMT" w:hAnsi="Arial Narrow" w:cs="Arial"/>
                <w:b/>
                <w:bCs/>
                <w:i/>
                <w:iCs/>
                <w:color w:val="auto"/>
                <w:sz w:val="22"/>
                <w:szCs w:val="22"/>
                <w:u w:val="single"/>
              </w:rPr>
            </w:pPr>
            <w:r>
              <w:rPr>
                <w:rFonts w:ascii="Arial Narrow" w:eastAsia="TimesNewRomanPSMT" w:hAnsi="Arial Narrow" w:cs="Arial"/>
                <w:b/>
                <w:bCs/>
                <w:i/>
                <w:iCs/>
                <w:color w:val="auto"/>
                <w:sz w:val="22"/>
                <w:szCs w:val="22"/>
                <w:u w:val="single"/>
              </w:rPr>
              <w:t>II</w:t>
            </w:r>
            <w:r w:rsidR="007A1BF8" w:rsidRPr="006B3E3C">
              <w:rPr>
                <w:rFonts w:ascii="Arial Narrow" w:eastAsia="TimesNewRomanPSMT" w:hAnsi="Arial Narrow" w:cs="Arial"/>
                <w:b/>
                <w:bCs/>
                <w:i/>
                <w:iCs/>
                <w:color w:val="auto"/>
                <w:sz w:val="22"/>
                <w:szCs w:val="22"/>
                <w:u w:val="single"/>
              </w:rPr>
              <w:t xml:space="preserve"> </w:t>
            </w:r>
            <w:r>
              <w:rPr>
                <w:rFonts w:ascii="Arial Narrow" w:eastAsia="TimesNewRomanPSMT" w:hAnsi="Arial Narrow" w:cs="Arial"/>
                <w:b/>
                <w:bCs/>
                <w:i/>
                <w:iCs/>
                <w:color w:val="auto"/>
                <w:sz w:val="22"/>
                <w:szCs w:val="22"/>
                <w:u w:val="single"/>
              </w:rPr>
              <w:t>И</w:t>
            </w:r>
            <w:r w:rsidR="0037310D">
              <w:rPr>
                <w:rFonts w:ascii="Arial Narrow" w:eastAsia="TimesNewRomanPSMT" w:hAnsi="Arial Narrow" w:cs="Arial"/>
                <w:b/>
                <w:bCs/>
                <w:i/>
                <w:iCs/>
                <w:color w:val="auto"/>
                <w:sz w:val="22"/>
                <w:szCs w:val="22"/>
                <w:u w:val="single"/>
              </w:rPr>
              <w:t>забрани</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понуђач</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је</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дужан</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да</w:t>
            </w:r>
            <w:r w:rsidR="007A1BF8" w:rsidRPr="006B3E3C">
              <w:rPr>
                <w:rFonts w:ascii="Arial Narrow" w:eastAsia="TimesNewRomanPSMT" w:hAnsi="Arial Narrow" w:cs="Arial"/>
                <w:b/>
                <w:bCs/>
                <w:i/>
                <w:iCs/>
                <w:color w:val="auto"/>
                <w:sz w:val="22"/>
                <w:szCs w:val="22"/>
                <w:u w:val="single"/>
              </w:rPr>
              <w:t xml:space="preserve"> </w:t>
            </w:r>
            <w:r w:rsidR="0037310D">
              <w:rPr>
                <w:rFonts w:ascii="Arial Narrow" w:eastAsia="TimesNewRomanPSMT" w:hAnsi="Arial Narrow" w:cs="Arial"/>
                <w:b/>
                <w:bCs/>
                <w:i/>
                <w:iCs/>
                <w:color w:val="auto"/>
                <w:sz w:val="22"/>
                <w:szCs w:val="22"/>
                <w:u w:val="single"/>
              </w:rPr>
              <w:t>достави</w:t>
            </w:r>
            <w:r w:rsidR="007A1BF8" w:rsidRPr="006B3E3C">
              <w:rPr>
                <w:rFonts w:ascii="Arial Narrow" w:eastAsia="TimesNewRomanPSMT" w:hAnsi="Arial Narrow" w:cs="Arial"/>
                <w:b/>
                <w:bCs/>
                <w:i/>
                <w:iCs/>
                <w:color w:val="auto"/>
                <w:sz w:val="22"/>
                <w:szCs w:val="22"/>
                <w:u w:val="single"/>
              </w:rPr>
              <w:t>:</w:t>
            </w:r>
          </w:p>
          <w:p w:rsidR="007A1BF8" w:rsidRPr="006B3E3C" w:rsidRDefault="0037310D" w:rsidP="007A1BF8">
            <w:pPr>
              <w:pStyle w:val="ListParagraph"/>
              <w:numPr>
                <w:ilvl w:val="0"/>
                <w:numId w:val="8"/>
              </w:numPr>
              <w:ind w:left="810"/>
              <w:jc w:val="both"/>
              <w:rPr>
                <w:rFonts w:ascii="Arial Narrow" w:eastAsia="TimesNewRomanPSMT" w:hAnsi="Arial Narrow" w:cs="Arial"/>
                <w:b/>
                <w:bCs/>
                <w:i/>
                <w:iCs/>
                <w:color w:val="auto"/>
                <w:sz w:val="20"/>
                <w:szCs w:val="20"/>
              </w:rPr>
            </w:pPr>
            <w:r>
              <w:rPr>
                <w:rFonts w:ascii="Arial Narrow" w:eastAsia="TimesNewRomanPSMT" w:hAnsi="Arial Narrow" w:cs="Arial"/>
                <w:b/>
                <w:bCs/>
                <w:i/>
                <w:iCs/>
                <w:color w:val="auto"/>
                <w:sz w:val="20"/>
                <w:szCs w:val="20"/>
                <w:lang w:val="sr-Cyrl-CS"/>
              </w:rPr>
              <w:t>Средство</w:t>
            </w:r>
            <w:r w:rsidR="007A1BF8" w:rsidRPr="006B3E3C">
              <w:rPr>
                <w:rFonts w:ascii="Arial Narrow" w:eastAsia="TimesNewRomanPSMT" w:hAnsi="Arial Narrow" w:cs="Arial"/>
                <w:b/>
                <w:bCs/>
                <w:i/>
                <w:iCs/>
                <w:color w:val="auto"/>
                <w:sz w:val="20"/>
                <w:szCs w:val="20"/>
                <w:lang w:val="sr-Cyrl-CS"/>
              </w:rPr>
              <w:t xml:space="preserve"> </w:t>
            </w:r>
            <w:r>
              <w:rPr>
                <w:rFonts w:ascii="Arial Narrow" w:eastAsia="TimesNewRomanPSMT" w:hAnsi="Arial Narrow" w:cs="Arial"/>
                <w:b/>
                <w:bCs/>
                <w:i/>
                <w:iCs/>
                <w:color w:val="auto"/>
                <w:sz w:val="20"/>
                <w:szCs w:val="20"/>
                <w:lang w:val="sr-Cyrl-CS"/>
              </w:rPr>
              <w:t>финансијског</w:t>
            </w:r>
            <w:r w:rsidR="007A1BF8" w:rsidRPr="006B3E3C">
              <w:rPr>
                <w:rFonts w:ascii="Arial Narrow" w:eastAsia="TimesNewRomanPSMT" w:hAnsi="Arial Narrow" w:cs="Arial"/>
                <w:b/>
                <w:bCs/>
                <w:i/>
                <w:iCs/>
                <w:color w:val="FF0000"/>
                <w:sz w:val="20"/>
                <w:szCs w:val="20"/>
                <w:lang w:val="sr-Cyrl-CS"/>
              </w:rPr>
              <w:t xml:space="preserve"> </w:t>
            </w:r>
            <w:r>
              <w:rPr>
                <w:rFonts w:ascii="Arial Narrow" w:eastAsia="TimesNewRomanPSMT" w:hAnsi="Arial Narrow" w:cs="Arial"/>
                <w:b/>
                <w:bCs/>
                <w:i/>
                <w:iCs/>
                <w:color w:val="auto"/>
                <w:sz w:val="20"/>
                <w:szCs w:val="20"/>
                <w:lang w:val="sr-Cyrl-CS"/>
              </w:rPr>
              <w:t>обезбеђења</w:t>
            </w:r>
            <w:r w:rsidR="007A1BF8" w:rsidRPr="006B3E3C">
              <w:rPr>
                <w:rFonts w:ascii="Arial Narrow" w:eastAsia="TimesNewRomanPSMT" w:hAnsi="Arial Narrow" w:cs="Arial"/>
                <w:b/>
                <w:bCs/>
                <w:i/>
                <w:iCs/>
                <w:color w:val="auto"/>
                <w:sz w:val="20"/>
                <w:szCs w:val="20"/>
                <w:lang w:val="sr-Cyrl-CS"/>
              </w:rPr>
              <w:t xml:space="preserve"> </w:t>
            </w:r>
            <w:r>
              <w:rPr>
                <w:rFonts w:ascii="Arial Narrow" w:eastAsia="TimesNewRomanPSMT" w:hAnsi="Arial Narrow" w:cs="Arial"/>
                <w:b/>
                <w:bCs/>
                <w:i/>
                <w:iCs/>
                <w:color w:val="auto"/>
                <w:sz w:val="20"/>
                <w:szCs w:val="20"/>
                <w:lang w:val="sr-Latn-CS"/>
              </w:rPr>
              <w:t>за</w:t>
            </w:r>
            <w:r w:rsidR="007A1BF8" w:rsidRPr="006B3E3C">
              <w:rPr>
                <w:rFonts w:ascii="Arial Narrow" w:eastAsia="TimesNewRomanPSMT" w:hAnsi="Arial Narrow" w:cs="Arial"/>
                <w:b/>
                <w:bCs/>
                <w:i/>
                <w:iCs/>
                <w:color w:val="auto"/>
                <w:sz w:val="20"/>
                <w:szCs w:val="20"/>
                <w:lang w:val="sr-Latn-CS"/>
              </w:rPr>
              <w:t xml:space="preserve"> </w:t>
            </w:r>
            <w:r>
              <w:rPr>
                <w:rFonts w:ascii="Arial Narrow" w:eastAsia="TimesNewRomanPSMT" w:hAnsi="Arial Narrow" w:cs="Arial"/>
                <w:b/>
                <w:bCs/>
                <w:i/>
                <w:iCs/>
                <w:color w:val="auto"/>
                <w:sz w:val="20"/>
                <w:szCs w:val="20"/>
                <w:lang w:val="sr-Latn-CS"/>
              </w:rPr>
              <w:t>добро</w:t>
            </w:r>
            <w:r w:rsidR="007A1BF8" w:rsidRPr="006B3E3C">
              <w:rPr>
                <w:rFonts w:ascii="Arial Narrow" w:eastAsia="TimesNewRomanPSMT" w:hAnsi="Arial Narrow" w:cs="Arial"/>
                <w:b/>
                <w:bCs/>
                <w:i/>
                <w:iCs/>
                <w:color w:val="auto"/>
                <w:sz w:val="20"/>
                <w:szCs w:val="20"/>
                <w:lang w:val="sr-Latn-CS"/>
              </w:rPr>
              <w:t xml:space="preserve"> </w:t>
            </w:r>
            <w:r>
              <w:rPr>
                <w:rFonts w:ascii="Arial Narrow" w:eastAsia="TimesNewRomanPSMT" w:hAnsi="Arial Narrow" w:cs="Arial"/>
                <w:b/>
                <w:bCs/>
                <w:i/>
                <w:iCs/>
                <w:color w:val="auto"/>
                <w:sz w:val="20"/>
                <w:szCs w:val="20"/>
                <w:lang w:val="sr-Latn-CS"/>
              </w:rPr>
              <w:t>извршење</w:t>
            </w:r>
            <w:r w:rsidR="007A1BF8" w:rsidRPr="006B3E3C">
              <w:rPr>
                <w:rFonts w:ascii="Arial Narrow" w:eastAsia="TimesNewRomanPSMT" w:hAnsi="Arial Narrow" w:cs="Arial"/>
                <w:b/>
                <w:bCs/>
                <w:i/>
                <w:iCs/>
                <w:color w:val="auto"/>
                <w:sz w:val="20"/>
                <w:szCs w:val="20"/>
                <w:lang w:val="sr-Latn-CS"/>
              </w:rPr>
              <w:t xml:space="preserve"> </w:t>
            </w:r>
            <w:r>
              <w:rPr>
                <w:rFonts w:ascii="Arial Narrow" w:eastAsia="TimesNewRomanPSMT" w:hAnsi="Arial Narrow" w:cs="Arial"/>
                <w:b/>
                <w:bCs/>
                <w:i/>
                <w:iCs/>
                <w:color w:val="auto"/>
                <w:sz w:val="20"/>
                <w:szCs w:val="20"/>
                <w:lang w:val="sr-Latn-CS"/>
              </w:rPr>
              <w:t>посла</w:t>
            </w:r>
            <w:r w:rsidR="007A1BF8" w:rsidRPr="006B3E3C">
              <w:rPr>
                <w:rFonts w:ascii="Arial Narrow" w:eastAsia="TimesNewRomanPSMT" w:hAnsi="Arial Narrow" w:cs="Arial"/>
                <w:b/>
                <w:bCs/>
                <w:i/>
                <w:iCs/>
                <w:color w:val="auto"/>
                <w:sz w:val="20"/>
                <w:szCs w:val="20"/>
                <w:lang w:val="sr-Cyrl-CS"/>
              </w:rPr>
              <w:t xml:space="preserve"> - </w:t>
            </w:r>
            <w:r w:rsidR="00C6722D">
              <w:rPr>
                <w:rFonts w:ascii="Arial Narrow" w:eastAsia="TimesNewRomanPSMT" w:hAnsi="Arial Narrow" w:cs="Arial"/>
                <w:b/>
                <w:bCs/>
                <w:i/>
                <w:iCs/>
                <w:color w:val="auto"/>
                <w:sz w:val="20"/>
                <w:szCs w:val="20"/>
                <w:u w:val="single"/>
              </w:rPr>
              <w:t>I</w:t>
            </w:r>
            <w:r>
              <w:rPr>
                <w:rFonts w:ascii="Arial Narrow" w:eastAsia="TimesNewRomanPSMT" w:hAnsi="Arial Narrow" w:cs="Arial"/>
                <w:b/>
                <w:bCs/>
                <w:i/>
                <w:iCs/>
                <w:color w:val="auto"/>
                <w:sz w:val="20"/>
                <w:szCs w:val="20"/>
                <w:u w:val="single"/>
              </w:rPr>
              <w:t>забрани</w:t>
            </w:r>
            <w:r w:rsidR="007A1BF8" w:rsidRPr="006B3E3C">
              <w:rPr>
                <w:rFonts w:ascii="Arial Narrow" w:eastAsia="TimesNewRomanPSMT" w:hAnsi="Arial Narrow" w:cs="Arial"/>
                <w:b/>
                <w:bCs/>
                <w:i/>
                <w:iCs/>
                <w:color w:val="auto"/>
                <w:sz w:val="20"/>
                <w:szCs w:val="20"/>
                <w:u w:val="single"/>
              </w:rPr>
              <w:t xml:space="preserve"> </w:t>
            </w:r>
            <w:r>
              <w:rPr>
                <w:rFonts w:ascii="Arial Narrow" w:eastAsia="TimesNewRomanPSMT" w:hAnsi="Arial Narrow" w:cs="Arial"/>
                <w:b/>
                <w:bCs/>
                <w:i/>
                <w:iCs/>
                <w:color w:val="auto"/>
                <w:sz w:val="20"/>
                <w:szCs w:val="20"/>
                <w:u w:val="single"/>
              </w:rPr>
              <w:t>понуђач</w:t>
            </w:r>
            <w:r w:rsidR="007A1BF8" w:rsidRPr="006B3E3C">
              <w:rPr>
                <w:rFonts w:ascii="Arial Narrow" w:eastAsia="TimesNewRomanPSMT" w:hAnsi="Arial Narrow" w:cs="Arial"/>
                <w:b/>
                <w:bCs/>
                <w:i/>
                <w:iCs/>
                <w:color w:val="auto"/>
                <w:sz w:val="20"/>
                <w:szCs w:val="20"/>
                <w:u w:val="single"/>
              </w:rPr>
              <w:t xml:space="preserve"> </w:t>
            </w:r>
            <w:r>
              <w:rPr>
                <w:rFonts w:ascii="Arial Narrow" w:eastAsia="TimesNewRomanPSMT" w:hAnsi="Arial Narrow" w:cs="Arial"/>
                <w:b/>
                <w:bCs/>
                <w:i/>
                <w:iCs/>
                <w:color w:val="auto"/>
                <w:sz w:val="20"/>
                <w:szCs w:val="20"/>
                <w:u w:val="single"/>
              </w:rPr>
              <w:t>се</w:t>
            </w:r>
            <w:r w:rsidR="007A1BF8" w:rsidRPr="006B3E3C">
              <w:rPr>
                <w:rFonts w:ascii="Arial Narrow" w:eastAsia="TimesNewRomanPSMT" w:hAnsi="Arial Narrow" w:cs="Arial"/>
                <w:b/>
                <w:bCs/>
                <w:i/>
                <w:iCs/>
                <w:color w:val="auto"/>
                <w:sz w:val="20"/>
                <w:szCs w:val="20"/>
                <w:u w:val="single"/>
              </w:rPr>
              <w:t xml:space="preserve"> </w:t>
            </w:r>
            <w:r>
              <w:rPr>
                <w:rFonts w:ascii="Arial Narrow" w:eastAsia="TimesNewRomanPSMT" w:hAnsi="Arial Narrow" w:cs="Arial"/>
                <w:b/>
                <w:bCs/>
                <w:i/>
                <w:iCs/>
                <w:color w:val="auto"/>
                <w:sz w:val="20"/>
                <w:szCs w:val="20"/>
                <w:u w:val="single"/>
              </w:rPr>
              <w:t>обавезује</w:t>
            </w:r>
            <w:r w:rsidR="007A1BF8" w:rsidRPr="006B3E3C">
              <w:rPr>
                <w:rFonts w:ascii="Arial Narrow" w:eastAsia="TimesNewRomanPSMT" w:hAnsi="Arial Narrow" w:cs="Arial"/>
                <w:b/>
                <w:bCs/>
                <w:i/>
                <w:iCs/>
                <w:color w:val="auto"/>
                <w:sz w:val="20"/>
                <w:szCs w:val="20"/>
                <w:u w:val="single"/>
              </w:rPr>
              <w:t xml:space="preserve"> </w:t>
            </w:r>
            <w:r>
              <w:rPr>
                <w:rFonts w:ascii="Arial Narrow" w:eastAsia="TimesNewRomanPSMT" w:hAnsi="Arial Narrow" w:cs="Arial"/>
                <w:b/>
                <w:bCs/>
                <w:i/>
                <w:iCs/>
                <w:color w:val="auto"/>
                <w:sz w:val="20"/>
                <w:szCs w:val="20"/>
                <w:u w:val="single"/>
              </w:rPr>
              <w:t>да</w:t>
            </w:r>
            <w:r w:rsidR="007A1BF8" w:rsidRPr="006B3E3C">
              <w:rPr>
                <w:rFonts w:ascii="Arial Narrow" w:eastAsia="TimesNewRomanPSMT" w:hAnsi="Arial Narrow" w:cs="Arial"/>
                <w:b/>
                <w:bCs/>
                <w:i/>
                <w:iCs/>
                <w:color w:val="auto"/>
                <w:sz w:val="20"/>
                <w:szCs w:val="20"/>
                <w:u w:val="single"/>
              </w:rPr>
              <w:t xml:space="preserve"> </w:t>
            </w:r>
            <w:r>
              <w:rPr>
                <w:rFonts w:ascii="Arial Narrow" w:eastAsia="TimesNewRomanPSMT" w:hAnsi="Arial Narrow" w:cs="Arial"/>
                <w:b/>
                <w:bCs/>
                <w:i/>
                <w:iCs/>
                <w:color w:val="auto"/>
                <w:sz w:val="20"/>
                <w:szCs w:val="20"/>
                <w:u w:val="single"/>
              </w:rPr>
              <w:t>у</w:t>
            </w:r>
            <w:r w:rsidR="007A1BF8" w:rsidRPr="006B3E3C">
              <w:rPr>
                <w:rFonts w:ascii="Arial Narrow" w:eastAsia="TimesNewRomanPSMT" w:hAnsi="Arial Narrow" w:cs="Arial"/>
                <w:b/>
                <w:bCs/>
                <w:i/>
                <w:iCs/>
                <w:color w:val="auto"/>
                <w:sz w:val="20"/>
                <w:szCs w:val="20"/>
                <w:u w:val="single"/>
              </w:rPr>
              <w:t xml:space="preserve"> </w:t>
            </w:r>
            <w:r>
              <w:rPr>
                <w:rFonts w:ascii="Arial Narrow" w:eastAsia="TimesNewRomanPSMT" w:hAnsi="Arial Narrow" w:cs="Arial"/>
                <w:b/>
                <w:bCs/>
                <w:i/>
                <w:iCs/>
                <w:color w:val="auto"/>
                <w:sz w:val="20"/>
                <w:szCs w:val="20"/>
                <w:u w:val="single"/>
              </w:rPr>
              <w:t>тренутку</w:t>
            </w:r>
            <w:r w:rsidR="007A1BF8" w:rsidRPr="006B3E3C">
              <w:rPr>
                <w:rFonts w:ascii="Arial Narrow" w:eastAsia="TimesNewRomanPSMT" w:hAnsi="Arial Narrow" w:cs="Arial"/>
                <w:b/>
                <w:bCs/>
                <w:i/>
                <w:iCs/>
                <w:color w:val="auto"/>
                <w:sz w:val="20"/>
                <w:szCs w:val="20"/>
                <w:u w:val="single"/>
              </w:rPr>
              <w:t xml:space="preserve"> </w:t>
            </w:r>
            <w:r>
              <w:rPr>
                <w:rFonts w:ascii="Arial Narrow" w:eastAsia="TimesNewRomanPSMT" w:hAnsi="Arial Narrow" w:cs="Arial"/>
                <w:b/>
                <w:bCs/>
                <w:i/>
                <w:iCs/>
                <w:color w:val="auto"/>
                <w:sz w:val="20"/>
                <w:szCs w:val="20"/>
                <w:u w:val="single"/>
              </w:rPr>
              <w:t>закључења</w:t>
            </w:r>
            <w:r w:rsidR="007A1BF8" w:rsidRPr="006B3E3C">
              <w:rPr>
                <w:rFonts w:ascii="Arial Narrow" w:eastAsia="TimesNewRomanPSMT" w:hAnsi="Arial Narrow" w:cs="Arial"/>
                <w:b/>
                <w:bCs/>
                <w:i/>
                <w:iCs/>
                <w:color w:val="auto"/>
                <w:sz w:val="20"/>
                <w:szCs w:val="20"/>
                <w:u w:val="single"/>
              </w:rPr>
              <w:t xml:space="preserve"> </w:t>
            </w:r>
            <w:r>
              <w:rPr>
                <w:rFonts w:ascii="Arial Narrow" w:eastAsia="TimesNewRomanPSMT" w:hAnsi="Arial Narrow" w:cs="Arial"/>
                <w:b/>
                <w:bCs/>
                <w:i/>
                <w:iCs/>
                <w:color w:val="auto"/>
                <w:sz w:val="20"/>
                <w:szCs w:val="20"/>
                <w:u w:val="single"/>
              </w:rPr>
              <w:t>уговора</w:t>
            </w:r>
            <w:r w:rsidR="007A1BF8" w:rsidRPr="006B3E3C">
              <w:rPr>
                <w:rFonts w:ascii="Arial Narrow" w:eastAsia="TimesNewRomanPSMT" w:hAnsi="Arial Narrow" w:cs="Arial"/>
                <w:bCs/>
                <w:i/>
                <w:iCs/>
                <w:color w:val="auto"/>
                <w:sz w:val="20"/>
                <w:szCs w:val="20"/>
                <w:lang w:val="sr-Cyrl-RS"/>
              </w:rPr>
              <w:t xml:space="preserve">, </w:t>
            </w:r>
            <w:r>
              <w:rPr>
                <w:rFonts w:ascii="Arial Narrow" w:eastAsia="TimesNewRomanPSMT" w:hAnsi="Arial Narrow" w:cs="Arial"/>
                <w:bCs/>
                <w:i/>
                <w:iCs/>
                <w:color w:val="auto"/>
                <w:sz w:val="20"/>
                <w:szCs w:val="20"/>
              </w:rPr>
              <w:t>преда</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rPr>
              <w:t>наручиоцу</w:t>
            </w:r>
            <w:r w:rsidR="007A1BF8" w:rsidRPr="006B3E3C">
              <w:rPr>
                <w:rFonts w:ascii="Arial Narrow" w:eastAsia="TimesNewRomanPSMT" w:hAnsi="Arial Narrow" w:cs="Arial"/>
                <w:bCs/>
                <w:i/>
                <w:iCs/>
                <w:color w:val="auto"/>
                <w:sz w:val="20"/>
                <w:szCs w:val="20"/>
              </w:rPr>
              <w:t xml:space="preserve"> </w:t>
            </w:r>
            <w:r>
              <w:rPr>
                <w:rFonts w:ascii="Arial Narrow" w:eastAsia="TimesNewRomanPSMT" w:hAnsi="Arial Narrow" w:cs="Arial"/>
                <w:bCs/>
                <w:i/>
                <w:iCs/>
                <w:color w:val="auto"/>
                <w:sz w:val="20"/>
                <w:szCs w:val="20"/>
                <w:lang w:val="sr-Cyrl-CS"/>
              </w:rPr>
              <w:t>бланко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сопствену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меницу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која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мора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бити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евидентирана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Регистру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меница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овлашћења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Народне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банке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Србије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Меница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мора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бити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оверена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печатом</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потписана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од</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стране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лица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овлашћеног</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за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заступање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уз</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исту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мора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бити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достављено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попуњено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оверено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менично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овлашћење</w:t>
            </w:r>
            <w:r w:rsidR="007A1BF8" w:rsidRPr="006B3E3C">
              <w:rPr>
                <w:rFonts w:ascii="Arial Narrow" w:eastAsia="TimesNewRomanPSMT" w:hAnsi="Arial Narrow" w:cs="Arial"/>
                <w:bCs/>
                <w:i/>
                <w:iCs/>
                <w:color w:val="auto"/>
                <w:sz w:val="20"/>
                <w:szCs w:val="20"/>
                <w:lang w:val="sr-Cyrl-CS"/>
              </w:rPr>
              <w:t xml:space="preserve"> – </w:t>
            </w:r>
            <w:r>
              <w:rPr>
                <w:rFonts w:ascii="Arial Narrow" w:eastAsia="TimesNewRomanPSMT" w:hAnsi="Arial Narrow" w:cs="Arial"/>
                <w:bCs/>
                <w:i/>
                <w:iCs/>
                <w:color w:val="auto"/>
                <w:sz w:val="20"/>
                <w:szCs w:val="20"/>
                <w:lang w:val="sr-Cyrl-CS"/>
              </w:rPr>
              <w:t>писмо</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назначеним</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износом</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од</w:t>
            </w:r>
            <w:r w:rsidR="00DF4DF6" w:rsidRPr="006B3E3C">
              <w:rPr>
                <w:rFonts w:ascii="Arial Narrow" w:eastAsia="TimesNewRomanPSMT" w:hAnsi="Arial Narrow" w:cs="Arial"/>
                <w:bCs/>
                <w:i/>
                <w:iCs/>
                <w:color w:val="auto"/>
                <w:sz w:val="20"/>
                <w:szCs w:val="20"/>
                <w:lang w:val="sr-Cyrl-CS"/>
              </w:rPr>
              <w:t xml:space="preserve"> 10% </w:t>
            </w:r>
            <w:r>
              <w:rPr>
                <w:rFonts w:ascii="Arial Narrow" w:eastAsia="TimesNewRomanPSMT" w:hAnsi="Arial Narrow" w:cs="Arial"/>
                <w:bCs/>
                <w:i/>
                <w:iCs/>
                <w:color w:val="auto"/>
                <w:sz w:val="20"/>
                <w:szCs w:val="20"/>
                <w:lang w:val="sr-Cyrl-CS"/>
              </w:rPr>
              <w:t>од</w:t>
            </w:r>
            <w:r w:rsidR="00DF4DF6"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укупне</w:t>
            </w:r>
            <w:r w:rsidR="00DF4DF6"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вредности</w:t>
            </w:r>
            <w:r w:rsidR="00DF4DF6"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Latn-CS"/>
              </w:rPr>
              <w:t>уговора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без</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ПДВ</w:t>
            </w:r>
            <w:r w:rsidR="007A1BF8" w:rsidRPr="006B3E3C">
              <w:rPr>
                <w:rFonts w:ascii="Arial Narrow" w:eastAsia="TimesNewRomanPSMT" w:hAnsi="Arial Narrow" w:cs="Arial"/>
                <w:bCs/>
                <w:i/>
                <w:iCs/>
                <w:color w:val="auto"/>
                <w:sz w:val="20"/>
                <w:szCs w:val="20"/>
                <w:lang w:val="sr-Cyrl-CS"/>
              </w:rPr>
              <w:t>-</w:t>
            </w:r>
            <w:r>
              <w:rPr>
                <w:rFonts w:ascii="Arial Narrow" w:eastAsia="TimesNewRomanPSMT" w:hAnsi="Arial Narrow" w:cs="Arial"/>
                <w:bCs/>
                <w:i/>
                <w:iCs/>
                <w:color w:val="auto"/>
                <w:sz w:val="20"/>
                <w:szCs w:val="20"/>
                <w:lang w:val="sr-Cyrl-CS"/>
              </w:rPr>
              <w:t>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Уз</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меницу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мора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бити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достављена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копија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картона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депонованих</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потписа</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који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је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издат</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од</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стране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пословне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банке</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коју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понуђач</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наводи</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у</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меничном</w:t>
            </w:r>
            <w:r w:rsidR="007A1BF8" w:rsidRPr="006B3E3C">
              <w:rPr>
                <w:rFonts w:ascii="Arial Narrow" w:eastAsia="TimesNewRomanPSMT" w:hAnsi="Arial Narrow" w:cs="Arial"/>
                <w:bCs/>
                <w:i/>
                <w:iCs/>
                <w:color w:val="auto"/>
                <w:sz w:val="20"/>
                <w:szCs w:val="20"/>
                <w:lang w:val="sr-Cyrl-CS"/>
              </w:rPr>
              <w:t xml:space="preserve"> </w:t>
            </w:r>
            <w:r>
              <w:rPr>
                <w:rFonts w:ascii="Arial Narrow" w:eastAsia="TimesNewRomanPSMT" w:hAnsi="Arial Narrow" w:cs="Arial"/>
                <w:bCs/>
                <w:i/>
                <w:iCs/>
                <w:color w:val="auto"/>
                <w:sz w:val="20"/>
                <w:szCs w:val="20"/>
                <w:lang w:val="sr-Cyrl-CS"/>
              </w:rPr>
              <w:t>овлашћењу</w:t>
            </w:r>
            <w:r w:rsidR="007A1BF8" w:rsidRPr="006B3E3C">
              <w:rPr>
                <w:rFonts w:ascii="Arial Narrow" w:eastAsia="TimesNewRomanPSMT" w:hAnsi="Arial Narrow" w:cs="Arial"/>
                <w:bCs/>
                <w:i/>
                <w:iCs/>
                <w:color w:val="auto"/>
                <w:sz w:val="20"/>
                <w:szCs w:val="20"/>
                <w:lang w:val="sr-Cyrl-CS"/>
              </w:rPr>
              <w:t xml:space="preserve"> – </w:t>
            </w:r>
            <w:r>
              <w:rPr>
                <w:rFonts w:ascii="Arial Narrow" w:eastAsia="TimesNewRomanPSMT" w:hAnsi="Arial Narrow" w:cs="Arial"/>
                <w:bCs/>
                <w:i/>
                <w:iCs/>
                <w:color w:val="auto"/>
                <w:sz w:val="20"/>
                <w:szCs w:val="20"/>
                <w:lang w:val="sr-Cyrl-CS"/>
              </w:rPr>
              <w:t>писму</w:t>
            </w:r>
            <w:r w:rsidR="007A1BF8" w:rsidRPr="006B3E3C">
              <w:rPr>
                <w:rFonts w:ascii="Arial Narrow" w:eastAsia="TimesNewRomanPSMT" w:hAnsi="Arial Narrow" w:cs="Arial"/>
                <w:bCs/>
                <w:i/>
                <w:iCs/>
                <w:color w:val="auto"/>
                <w:sz w:val="20"/>
                <w:szCs w:val="20"/>
                <w:lang w:val="sr-Latn-CS"/>
              </w:rPr>
              <w:t>.</w:t>
            </w:r>
          </w:p>
          <w:p w:rsidR="001619E7" w:rsidRPr="006B3E3C" w:rsidRDefault="0037310D" w:rsidP="007A1BF8">
            <w:pPr>
              <w:pStyle w:val="ListParagraph"/>
              <w:tabs>
                <w:tab w:val="left" w:pos="0"/>
              </w:tabs>
              <w:ind w:left="810"/>
              <w:jc w:val="both"/>
              <w:rPr>
                <w:rFonts w:ascii="Arial Narrow" w:hAnsi="Arial Narrow" w:cs="Arial"/>
                <w:b/>
                <w:i/>
                <w:iCs/>
                <w:sz w:val="22"/>
                <w:szCs w:val="22"/>
              </w:rPr>
            </w:pPr>
            <w:r>
              <w:rPr>
                <w:rFonts w:ascii="Arial Narrow" w:hAnsi="Arial Narrow" w:cs="Arial"/>
                <w:i/>
                <w:iCs/>
                <w:color w:val="auto"/>
                <w:sz w:val="20"/>
                <w:szCs w:val="20"/>
              </w:rPr>
              <w:t>Наручилац</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ће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уновчити</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средство</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финансијског</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обезбеђења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за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добро</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извршење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посла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у</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случају</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да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понуђач</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не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буде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извршавао</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своје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уговорне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обавезе</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у</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роковима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и</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на</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начин</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предвиђен</w:t>
            </w:r>
            <w:r w:rsidR="007A1BF8" w:rsidRPr="006B3E3C">
              <w:rPr>
                <w:rFonts w:ascii="Arial Narrow" w:hAnsi="Arial Narrow" w:cs="Arial"/>
                <w:i/>
                <w:iCs/>
                <w:color w:val="auto"/>
                <w:sz w:val="20"/>
                <w:szCs w:val="20"/>
              </w:rPr>
              <w:t xml:space="preserve"> </w:t>
            </w:r>
            <w:r>
              <w:rPr>
                <w:rFonts w:ascii="Arial Narrow" w:hAnsi="Arial Narrow" w:cs="Arial"/>
                <w:i/>
                <w:iCs/>
                <w:color w:val="auto"/>
                <w:sz w:val="20"/>
                <w:szCs w:val="20"/>
              </w:rPr>
              <w:t>уговором</w:t>
            </w:r>
          </w:p>
        </w:tc>
      </w:tr>
    </w:tbl>
    <w:p w:rsidR="001619E7" w:rsidRPr="006B3E3C" w:rsidRDefault="001619E7">
      <w:pPr>
        <w:jc w:val="both"/>
        <w:rPr>
          <w:rFonts w:ascii="Arial Narrow" w:hAnsi="Arial Narrow"/>
          <w:sz w:val="22"/>
          <w:szCs w:val="22"/>
        </w:rPr>
      </w:pPr>
    </w:p>
    <w:p w:rsidR="001619E7" w:rsidRPr="006B3E3C" w:rsidRDefault="0040506E">
      <w:pPr>
        <w:jc w:val="both"/>
        <w:rPr>
          <w:rFonts w:ascii="Arial Narrow" w:hAnsi="Arial Narrow"/>
          <w:sz w:val="22"/>
          <w:szCs w:val="22"/>
          <w:lang w:val="sr-Cyrl-RS"/>
        </w:rPr>
      </w:pPr>
      <w:r w:rsidRPr="006B3E3C">
        <w:rPr>
          <w:rFonts w:ascii="Arial Narrow" w:hAnsi="Arial Narrow" w:cs="Arial"/>
          <w:b/>
          <w:bCs/>
          <w:i/>
          <w:sz w:val="22"/>
          <w:szCs w:val="22"/>
        </w:rPr>
        <w:t>12</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ЗАШТ</w:t>
      </w:r>
      <w:r w:rsidR="00C6722D">
        <w:rPr>
          <w:rFonts w:ascii="Arial Narrow" w:hAnsi="Arial Narrow" w:cs="Arial"/>
          <w:b/>
          <w:bCs/>
          <w:i/>
          <w:sz w:val="22"/>
          <w:szCs w:val="22"/>
        </w:rPr>
        <w:t>И</w:t>
      </w:r>
      <w:r w:rsidR="0037310D">
        <w:rPr>
          <w:rFonts w:ascii="Arial Narrow" w:hAnsi="Arial Narrow" w:cs="Arial"/>
          <w:b/>
          <w:bCs/>
          <w:i/>
          <w:sz w:val="22"/>
          <w:szCs w:val="22"/>
        </w:rPr>
        <w:t>ТА</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ПОВЕРЉ</w:t>
      </w:r>
      <w:r w:rsidR="00C6722D">
        <w:rPr>
          <w:rFonts w:ascii="Arial Narrow" w:hAnsi="Arial Narrow" w:cs="Arial"/>
          <w:b/>
          <w:bCs/>
          <w:i/>
          <w:sz w:val="22"/>
          <w:szCs w:val="22"/>
        </w:rPr>
        <w:t>И</w:t>
      </w:r>
      <w:r w:rsidR="0037310D">
        <w:rPr>
          <w:rFonts w:ascii="Arial Narrow" w:hAnsi="Arial Narrow" w:cs="Arial"/>
          <w:b/>
          <w:bCs/>
          <w:i/>
          <w:sz w:val="22"/>
          <w:szCs w:val="22"/>
        </w:rPr>
        <w:t>ВОСТ</w:t>
      </w:r>
      <w:r w:rsidR="00C6722D">
        <w:rPr>
          <w:rFonts w:ascii="Arial Narrow" w:hAnsi="Arial Narrow" w:cs="Arial"/>
          <w:b/>
          <w:bCs/>
          <w:i/>
          <w:sz w:val="22"/>
          <w:szCs w:val="22"/>
        </w:rPr>
        <w:t>И</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ПОДАТАКА</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КОЈЕ</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НАРУЧ</w:t>
      </w:r>
      <w:r w:rsidR="00C6722D">
        <w:rPr>
          <w:rFonts w:ascii="Arial Narrow" w:hAnsi="Arial Narrow" w:cs="Arial"/>
          <w:b/>
          <w:bCs/>
          <w:i/>
          <w:sz w:val="22"/>
          <w:szCs w:val="22"/>
        </w:rPr>
        <w:t>И</w:t>
      </w:r>
      <w:r w:rsidR="0037310D">
        <w:rPr>
          <w:rFonts w:ascii="Arial Narrow" w:hAnsi="Arial Narrow" w:cs="Arial"/>
          <w:b/>
          <w:bCs/>
          <w:i/>
          <w:sz w:val="22"/>
          <w:szCs w:val="22"/>
        </w:rPr>
        <w:t>ЛАЦ</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СТАВЉА</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ПОНУЂАЧ</w:t>
      </w:r>
      <w:r w:rsidR="00C6722D">
        <w:rPr>
          <w:rFonts w:ascii="Arial Narrow" w:hAnsi="Arial Narrow" w:cs="Arial"/>
          <w:b/>
          <w:bCs/>
          <w:i/>
          <w:sz w:val="22"/>
          <w:szCs w:val="22"/>
        </w:rPr>
        <w:t>И</w:t>
      </w:r>
      <w:r w:rsidR="0037310D">
        <w:rPr>
          <w:rFonts w:ascii="Arial Narrow" w:hAnsi="Arial Narrow" w:cs="Arial"/>
          <w:b/>
          <w:bCs/>
          <w:i/>
          <w:sz w:val="22"/>
          <w:szCs w:val="22"/>
        </w:rPr>
        <w:t>МА</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НА</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РАСПОЛАГАЊЕ</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УКЉУЧУЈУЋ</w:t>
      </w:r>
      <w:r w:rsidR="00C6722D">
        <w:rPr>
          <w:rFonts w:ascii="Arial Narrow" w:hAnsi="Arial Narrow" w:cs="Arial"/>
          <w:b/>
          <w:bCs/>
          <w:i/>
          <w:sz w:val="22"/>
          <w:szCs w:val="22"/>
        </w:rPr>
        <w:t>И</w:t>
      </w:r>
      <w:r w:rsidR="001619E7" w:rsidRPr="006B3E3C">
        <w:rPr>
          <w:rFonts w:ascii="Arial Narrow" w:hAnsi="Arial Narrow" w:cs="Arial"/>
          <w:b/>
          <w:bCs/>
          <w:i/>
          <w:sz w:val="22"/>
          <w:szCs w:val="22"/>
        </w:rPr>
        <w:t xml:space="preserve"> </w:t>
      </w:r>
      <w:r w:rsidR="00C6722D">
        <w:rPr>
          <w:rFonts w:ascii="Arial Narrow" w:hAnsi="Arial Narrow" w:cs="Arial"/>
          <w:b/>
          <w:bCs/>
          <w:i/>
          <w:sz w:val="22"/>
          <w:szCs w:val="22"/>
        </w:rPr>
        <w:t>И</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Њ</w:t>
      </w:r>
      <w:r w:rsidR="00C6722D">
        <w:rPr>
          <w:rFonts w:ascii="Arial Narrow" w:hAnsi="Arial Narrow" w:cs="Arial"/>
          <w:b/>
          <w:bCs/>
          <w:i/>
          <w:sz w:val="22"/>
          <w:szCs w:val="22"/>
        </w:rPr>
        <w:t>И</w:t>
      </w:r>
      <w:r w:rsidR="0037310D">
        <w:rPr>
          <w:rFonts w:ascii="Arial Narrow" w:hAnsi="Arial Narrow" w:cs="Arial"/>
          <w:b/>
          <w:bCs/>
          <w:i/>
          <w:sz w:val="22"/>
          <w:szCs w:val="22"/>
        </w:rPr>
        <w:t>ХОВЕ</w:t>
      </w:r>
      <w:r w:rsidR="001619E7" w:rsidRPr="006B3E3C">
        <w:rPr>
          <w:rFonts w:ascii="Arial Narrow" w:hAnsi="Arial Narrow" w:cs="Arial"/>
          <w:b/>
          <w:bCs/>
          <w:i/>
          <w:sz w:val="22"/>
          <w:szCs w:val="22"/>
        </w:rPr>
        <w:t xml:space="preserve"> </w:t>
      </w:r>
      <w:r w:rsidR="0037310D">
        <w:rPr>
          <w:rFonts w:ascii="Arial Narrow" w:hAnsi="Arial Narrow" w:cs="Arial"/>
          <w:b/>
          <w:bCs/>
          <w:i/>
          <w:sz w:val="22"/>
          <w:szCs w:val="22"/>
        </w:rPr>
        <w:t>ПОД</w:t>
      </w:r>
      <w:r w:rsidR="00C6722D">
        <w:rPr>
          <w:rFonts w:ascii="Arial Narrow" w:hAnsi="Arial Narrow" w:cs="Arial"/>
          <w:b/>
          <w:bCs/>
          <w:i/>
          <w:sz w:val="22"/>
          <w:szCs w:val="22"/>
        </w:rPr>
        <w:t>И</w:t>
      </w:r>
      <w:r w:rsidR="0037310D">
        <w:rPr>
          <w:rFonts w:ascii="Arial Narrow" w:hAnsi="Arial Narrow" w:cs="Arial"/>
          <w:b/>
          <w:bCs/>
          <w:i/>
          <w:sz w:val="22"/>
          <w:szCs w:val="22"/>
        </w:rPr>
        <w:t>ЗВОЂАЧЕ</w:t>
      </w:r>
      <w:r w:rsidR="001619E7" w:rsidRPr="006B3E3C">
        <w:rPr>
          <w:rFonts w:ascii="Arial Narrow" w:hAnsi="Arial Narrow" w:cs="Arial"/>
          <w:b/>
          <w:bCs/>
          <w:i/>
          <w:sz w:val="22"/>
          <w:szCs w:val="22"/>
        </w:rPr>
        <w:t xml:space="preserve"> </w:t>
      </w:r>
    </w:p>
    <w:p w:rsidR="001619E7" w:rsidRPr="006B3E3C" w:rsidRDefault="0037310D">
      <w:pPr>
        <w:spacing w:before="120" w:after="120"/>
        <w:jc w:val="both"/>
        <w:rPr>
          <w:rFonts w:ascii="Arial Narrow" w:hAnsi="Arial Narrow" w:cs="Arial"/>
          <w:b/>
          <w:i/>
          <w:sz w:val="22"/>
          <w:szCs w:val="22"/>
        </w:rPr>
      </w:pPr>
      <w:r>
        <w:rPr>
          <w:rFonts w:ascii="Arial Narrow" w:hAnsi="Arial Narrow" w:cs="Arial"/>
          <w:sz w:val="22"/>
          <w:szCs w:val="22"/>
        </w:rPr>
        <w:t>Предметна</w:t>
      </w:r>
      <w:r w:rsidR="001619E7" w:rsidRPr="006B3E3C">
        <w:rPr>
          <w:rFonts w:ascii="Arial Narrow" w:hAnsi="Arial Narrow" w:cs="Arial"/>
          <w:sz w:val="22"/>
          <w:szCs w:val="22"/>
        </w:rPr>
        <w:t xml:space="preserve"> </w:t>
      </w:r>
      <w:r>
        <w:rPr>
          <w:rFonts w:ascii="Arial Narrow" w:hAnsi="Arial Narrow" w:cs="Arial"/>
          <w:sz w:val="22"/>
          <w:szCs w:val="22"/>
        </w:rPr>
        <w:t>набавка</w:t>
      </w:r>
      <w:r w:rsidR="001619E7" w:rsidRPr="006B3E3C">
        <w:rPr>
          <w:rFonts w:ascii="Arial Narrow" w:hAnsi="Arial Narrow" w:cs="Arial"/>
          <w:sz w:val="22"/>
          <w:szCs w:val="22"/>
        </w:rPr>
        <w:t xml:space="preserve"> </w:t>
      </w:r>
      <w:r>
        <w:rPr>
          <w:rFonts w:ascii="Arial Narrow" w:hAnsi="Arial Narrow" w:cs="Arial"/>
          <w:sz w:val="22"/>
          <w:szCs w:val="22"/>
        </w:rPr>
        <w:t>не</w:t>
      </w:r>
      <w:r w:rsidR="001619E7" w:rsidRPr="006B3E3C">
        <w:rPr>
          <w:rFonts w:ascii="Arial Narrow" w:hAnsi="Arial Narrow" w:cs="Arial"/>
          <w:sz w:val="22"/>
          <w:szCs w:val="22"/>
        </w:rPr>
        <w:t xml:space="preserve"> </w:t>
      </w:r>
      <w:r>
        <w:rPr>
          <w:rFonts w:ascii="Arial Narrow" w:hAnsi="Arial Narrow" w:cs="Arial"/>
          <w:sz w:val="22"/>
          <w:szCs w:val="22"/>
        </w:rPr>
        <w:t>садржи</w:t>
      </w:r>
      <w:r w:rsidR="001619E7" w:rsidRPr="006B3E3C">
        <w:rPr>
          <w:rFonts w:ascii="Arial Narrow" w:hAnsi="Arial Narrow" w:cs="Arial"/>
          <w:sz w:val="22"/>
          <w:szCs w:val="22"/>
        </w:rPr>
        <w:t xml:space="preserve"> </w:t>
      </w:r>
      <w:r>
        <w:rPr>
          <w:rFonts w:ascii="Arial Narrow" w:hAnsi="Arial Narrow" w:cs="Arial"/>
          <w:sz w:val="22"/>
          <w:szCs w:val="22"/>
        </w:rPr>
        <w:t>поверљиве</w:t>
      </w:r>
      <w:r w:rsidR="001619E7" w:rsidRPr="006B3E3C">
        <w:rPr>
          <w:rFonts w:ascii="Arial Narrow" w:hAnsi="Arial Narrow" w:cs="Arial"/>
          <w:sz w:val="22"/>
          <w:szCs w:val="22"/>
        </w:rPr>
        <w:t xml:space="preserve"> </w:t>
      </w:r>
      <w:r>
        <w:rPr>
          <w:rFonts w:ascii="Arial Narrow" w:hAnsi="Arial Narrow" w:cs="Arial"/>
          <w:sz w:val="22"/>
          <w:szCs w:val="22"/>
        </w:rPr>
        <w:t>информације</w:t>
      </w:r>
      <w:r w:rsidR="001619E7" w:rsidRPr="006B3E3C">
        <w:rPr>
          <w:rFonts w:ascii="Arial Narrow" w:hAnsi="Arial Narrow" w:cs="Arial"/>
          <w:sz w:val="22"/>
          <w:szCs w:val="22"/>
        </w:rPr>
        <w:t xml:space="preserve"> </w:t>
      </w:r>
      <w:r>
        <w:rPr>
          <w:rFonts w:ascii="Arial Narrow" w:hAnsi="Arial Narrow" w:cs="Arial"/>
          <w:sz w:val="22"/>
          <w:szCs w:val="22"/>
        </w:rPr>
        <w:t>које</w:t>
      </w:r>
      <w:r w:rsidR="001619E7" w:rsidRPr="006B3E3C">
        <w:rPr>
          <w:rFonts w:ascii="Arial Narrow" w:hAnsi="Arial Narrow" w:cs="Arial"/>
          <w:sz w:val="22"/>
          <w:szCs w:val="22"/>
        </w:rPr>
        <w:t xml:space="preserve"> </w:t>
      </w:r>
      <w:r>
        <w:rPr>
          <w:rFonts w:ascii="Arial Narrow" w:hAnsi="Arial Narrow" w:cs="Arial"/>
          <w:sz w:val="22"/>
          <w:szCs w:val="22"/>
        </w:rPr>
        <w:t>наручилац</w:t>
      </w:r>
      <w:r w:rsidR="001619E7" w:rsidRPr="006B3E3C">
        <w:rPr>
          <w:rFonts w:ascii="Arial Narrow" w:hAnsi="Arial Narrow" w:cs="Arial"/>
          <w:sz w:val="22"/>
          <w:szCs w:val="22"/>
        </w:rPr>
        <w:t xml:space="preserve"> </w:t>
      </w:r>
      <w:r>
        <w:rPr>
          <w:rFonts w:ascii="Arial Narrow" w:hAnsi="Arial Narrow" w:cs="Arial"/>
          <w:sz w:val="22"/>
          <w:szCs w:val="22"/>
        </w:rPr>
        <w:t>ставља</w:t>
      </w:r>
      <w:r w:rsidR="001619E7" w:rsidRPr="006B3E3C">
        <w:rPr>
          <w:rFonts w:ascii="Arial Narrow" w:hAnsi="Arial Narrow" w:cs="Arial"/>
          <w:sz w:val="22"/>
          <w:szCs w:val="22"/>
        </w:rPr>
        <w:t xml:space="preserve"> </w:t>
      </w:r>
      <w:r>
        <w:rPr>
          <w:rFonts w:ascii="Arial Narrow" w:hAnsi="Arial Narrow" w:cs="Arial"/>
          <w:sz w:val="22"/>
          <w:szCs w:val="22"/>
        </w:rPr>
        <w:t>на</w:t>
      </w:r>
      <w:r w:rsidR="001619E7" w:rsidRPr="006B3E3C">
        <w:rPr>
          <w:rFonts w:ascii="Arial Narrow" w:hAnsi="Arial Narrow" w:cs="Arial"/>
          <w:sz w:val="22"/>
          <w:szCs w:val="22"/>
        </w:rPr>
        <w:t xml:space="preserve"> </w:t>
      </w:r>
      <w:r>
        <w:rPr>
          <w:rFonts w:ascii="Arial Narrow" w:hAnsi="Arial Narrow" w:cs="Arial"/>
          <w:sz w:val="22"/>
          <w:szCs w:val="22"/>
        </w:rPr>
        <w:t>располагање</w:t>
      </w:r>
      <w:r w:rsidR="001619E7" w:rsidRPr="006B3E3C">
        <w:rPr>
          <w:rFonts w:ascii="Arial Narrow" w:hAnsi="Arial Narrow" w:cs="Arial"/>
          <w:sz w:val="22"/>
          <w:szCs w:val="22"/>
        </w:rPr>
        <w:t>.</w:t>
      </w:r>
    </w:p>
    <w:p w:rsidR="00C540B9" w:rsidRPr="006B3E3C" w:rsidRDefault="00C540B9">
      <w:pPr>
        <w:jc w:val="both"/>
        <w:rPr>
          <w:rFonts w:ascii="Arial Narrow" w:hAnsi="Arial Narrow" w:cs="Arial"/>
          <w:b/>
          <w:bCs/>
          <w:sz w:val="22"/>
          <w:szCs w:val="22"/>
          <w:lang w:val="sr-Cyrl-RS"/>
        </w:rPr>
      </w:pPr>
    </w:p>
    <w:p w:rsidR="001619E7" w:rsidRDefault="0040506E">
      <w:pPr>
        <w:jc w:val="both"/>
        <w:rPr>
          <w:rFonts w:ascii="Arial Narrow" w:hAnsi="Arial Narrow" w:cs="Arial"/>
          <w:b/>
          <w:bCs/>
          <w:sz w:val="22"/>
          <w:szCs w:val="22"/>
        </w:rPr>
      </w:pPr>
      <w:r w:rsidRPr="006B3E3C">
        <w:rPr>
          <w:rFonts w:ascii="Arial Narrow" w:hAnsi="Arial Narrow" w:cs="Arial"/>
          <w:b/>
          <w:bCs/>
          <w:sz w:val="22"/>
          <w:szCs w:val="22"/>
        </w:rPr>
        <w:t>13</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ДОДАТНЕ</w:t>
      </w:r>
      <w:r w:rsidR="001619E7" w:rsidRPr="006B3E3C">
        <w:rPr>
          <w:rFonts w:ascii="Arial Narrow" w:hAnsi="Arial Narrow" w:cs="Arial"/>
          <w:b/>
          <w:bCs/>
          <w:sz w:val="22"/>
          <w:szCs w:val="22"/>
        </w:rPr>
        <w:t xml:space="preserve"> </w:t>
      </w:r>
      <w:r w:rsidR="00E64AD3">
        <w:rPr>
          <w:rFonts w:ascii="Arial Narrow" w:hAnsi="Arial Narrow" w:cs="Arial"/>
          <w:b/>
          <w:bCs/>
          <w:sz w:val="22"/>
          <w:szCs w:val="22"/>
        </w:rPr>
        <w:t>И</w:t>
      </w:r>
      <w:r w:rsidR="0037310D">
        <w:rPr>
          <w:rFonts w:ascii="Arial Narrow" w:hAnsi="Arial Narrow" w:cs="Arial"/>
          <w:b/>
          <w:bCs/>
          <w:sz w:val="22"/>
          <w:szCs w:val="22"/>
        </w:rPr>
        <w:t>НФОРМАЦ</w:t>
      </w:r>
      <w:r w:rsidR="00E64AD3">
        <w:rPr>
          <w:rFonts w:ascii="Arial Narrow" w:hAnsi="Arial Narrow" w:cs="Arial"/>
          <w:b/>
          <w:bCs/>
          <w:sz w:val="22"/>
          <w:szCs w:val="22"/>
        </w:rPr>
        <w:t>И</w:t>
      </w:r>
      <w:r w:rsidR="0037310D">
        <w:rPr>
          <w:rFonts w:ascii="Arial Narrow" w:hAnsi="Arial Narrow" w:cs="Arial"/>
          <w:b/>
          <w:bCs/>
          <w:sz w:val="22"/>
          <w:szCs w:val="22"/>
        </w:rPr>
        <w:t>ЈЕ</w:t>
      </w:r>
      <w:r w:rsidR="001619E7" w:rsidRPr="006B3E3C">
        <w:rPr>
          <w:rFonts w:ascii="Arial Narrow" w:hAnsi="Arial Narrow" w:cs="Arial"/>
          <w:b/>
          <w:bCs/>
          <w:sz w:val="22"/>
          <w:szCs w:val="22"/>
        </w:rPr>
        <w:t xml:space="preserve"> </w:t>
      </w:r>
      <w:r w:rsidR="00E64AD3">
        <w:rPr>
          <w:rFonts w:ascii="Arial Narrow" w:hAnsi="Arial Narrow" w:cs="Arial"/>
          <w:b/>
          <w:bCs/>
          <w:sz w:val="22"/>
          <w:szCs w:val="22"/>
        </w:rPr>
        <w:t>И</w:t>
      </w:r>
      <w:r w:rsidR="0037310D">
        <w:rPr>
          <w:rFonts w:ascii="Arial Narrow" w:hAnsi="Arial Narrow" w:cs="Arial"/>
          <w:b/>
          <w:bCs/>
          <w:sz w:val="22"/>
          <w:szCs w:val="22"/>
        </w:rPr>
        <w:t>Л</w:t>
      </w:r>
      <w:r w:rsidR="00E64AD3">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ПОЈАШЊЕЊА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У</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ВЕЗ</w:t>
      </w:r>
      <w:r w:rsidR="00E64AD3">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СА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ПР</w:t>
      </w:r>
      <w:r w:rsidR="00E64AD3">
        <w:rPr>
          <w:rFonts w:ascii="Arial Narrow" w:hAnsi="Arial Narrow" w:cs="Arial"/>
          <w:b/>
          <w:bCs/>
          <w:sz w:val="22"/>
          <w:szCs w:val="22"/>
        </w:rPr>
        <w:t>И</w:t>
      </w:r>
      <w:r w:rsidR="0037310D">
        <w:rPr>
          <w:rFonts w:ascii="Arial Narrow" w:hAnsi="Arial Narrow" w:cs="Arial"/>
          <w:b/>
          <w:bCs/>
          <w:sz w:val="22"/>
          <w:szCs w:val="22"/>
        </w:rPr>
        <w:t>ПРЕМАЊЕМ</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ПОНУДЕ</w:t>
      </w:r>
    </w:p>
    <w:p w:rsidR="00196D0F" w:rsidRPr="006B3E3C" w:rsidRDefault="00196D0F">
      <w:pPr>
        <w:jc w:val="both"/>
        <w:rPr>
          <w:rFonts w:ascii="Arial Narrow" w:hAnsi="Arial Narrow" w:cs="Arial"/>
          <w:b/>
          <w:bCs/>
          <w:sz w:val="22"/>
          <w:szCs w:val="22"/>
        </w:rPr>
      </w:pPr>
    </w:p>
    <w:p w:rsidR="00152D1C" w:rsidRPr="00152D1C" w:rsidRDefault="00152D1C" w:rsidP="00152D1C">
      <w:pPr>
        <w:jc w:val="both"/>
        <w:rPr>
          <w:rFonts w:ascii="Arial Narrow" w:hAnsi="Arial Narrow" w:cs="Arial"/>
          <w:sz w:val="22"/>
          <w:szCs w:val="22"/>
        </w:rPr>
      </w:pPr>
      <w:r w:rsidRPr="00152D1C">
        <w:rPr>
          <w:rFonts w:ascii="Arial Narrow" w:hAnsi="Arial Narrow" w:cs="Arial"/>
          <w:sz w:val="22"/>
          <w:szCs w:val="22"/>
        </w:rPr>
        <w:t xml:space="preserve">Заинтересовано лице може, у писаном облику путем поште на адресу наручиоца Ул. Јована Мариновића  бр. 4, 11000 Београд, или електронске поште на e-mail. javnenabavkekbcdmisovic@gmail.com  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rsidR="00152D1C" w:rsidRPr="00152D1C" w:rsidRDefault="00152D1C" w:rsidP="00152D1C">
      <w:pPr>
        <w:jc w:val="both"/>
        <w:rPr>
          <w:rFonts w:ascii="Arial Narrow" w:hAnsi="Arial Narrow" w:cs="Arial"/>
          <w:sz w:val="22"/>
          <w:szCs w:val="22"/>
        </w:rPr>
      </w:pPr>
      <w:r w:rsidRPr="00152D1C">
        <w:rPr>
          <w:rFonts w:ascii="Arial Narrow" w:hAnsi="Arial Narrow" w:cs="Arial"/>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52D1C" w:rsidRPr="00152D1C" w:rsidRDefault="00152D1C" w:rsidP="00152D1C">
      <w:pPr>
        <w:jc w:val="both"/>
        <w:rPr>
          <w:rFonts w:ascii="Arial Narrow" w:hAnsi="Arial Narrow" w:cs="Arial"/>
          <w:sz w:val="22"/>
          <w:szCs w:val="22"/>
        </w:rPr>
      </w:pPr>
      <w:r w:rsidRPr="00152D1C">
        <w:rPr>
          <w:rFonts w:ascii="Arial Narrow" w:hAnsi="Arial Narrow" w:cs="Arial"/>
          <w:sz w:val="22"/>
          <w:szCs w:val="22"/>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ascii="Arial Narrow" w:hAnsi="Arial Narrow" w:cs="Arial"/>
          <w:sz w:val="22"/>
          <w:szCs w:val="22"/>
        </w:rPr>
        <w:t>–</w:t>
      </w:r>
      <w:r w:rsidR="00247B30">
        <w:rPr>
          <w:rFonts w:ascii="Arial Narrow" w:hAnsi="Arial Narrow" w:cs="Arial"/>
          <w:sz w:val="22"/>
          <w:szCs w:val="22"/>
        </w:rPr>
        <w:t xml:space="preserve">  </w:t>
      </w:r>
      <w:r w:rsidR="00247B30" w:rsidRPr="00247B30">
        <w:rPr>
          <w:rFonts w:ascii="Arial Narrow" w:hAnsi="Arial Narrow" w:cs="Arial"/>
          <w:b/>
          <w:bCs/>
          <w:color w:val="auto"/>
          <w:sz w:val="22"/>
          <w:szCs w:val="22"/>
          <w:lang w:val="sr-Cyrl-RS"/>
        </w:rPr>
        <w:t xml:space="preserve">Специфични и општи потрошни материјал,по партијама бр. 05/19 </w:t>
      </w:r>
      <w:r w:rsidRPr="00152D1C">
        <w:rPr>
          <w:rFonts w:ascii="Arial Narrow" w:hAnsi="Arial Narrow"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52D1C" w:rsidRPr="00152D1C" w:rsidRDefault="00152D1C" w:rsidP="00152D1C">
      <w:pPr>
        <w:jc w:val="both"/>
        <w:rPr>
          <w:rFonts w:ascii="Arial Narrow" w:hAnsi="Arial Narrow" w:cs="Arial"/>
          <w:sz w:val="22"/>
          <w:szCs w:val="22"/>
        </w:rPr>
      </w:pPr>
      <w:r w:rsidRPr="00152D1C">
        <w:rPr>
          <w:rFonts w:ascii="Arial Narrow" w:hAnsi="Arial Narrow" w:cs="Arial"/>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152D1C" w:rsidRPr="00152D1C" w:rsidRDefault="00152D1C" w:rsidP="00152D1C">
      <w:pPr>
        <w:jc w:val="both"/>
        <w:rPr>
          <w:rFonts w:ascii="Arial Narrow" w:hAnsi="Arial Narrow" w:cs="Arial"/>
          <w:sz w:val="22"/>
          <w:szCs w:val="22"/>
        </w:rPr>
      </w:pPr>
      <w:r w:rsidRPr="00152D1C">
        <w:rPr>
          <w:rFonts w:ascii="Arial Narrow" w:hAnsi="Arial Narrow" w:cs="Arial"/>
          <w:sz w:val="22"/>
          <w:szCs w:val="22"/>
        </w:rPr>
        <w:t xml:space="preserve">Тражење додатних информација или појашњења у вези са припремањем понуде телефоном није дозвољено. </w:t>
      </w:r>
    </w:p>
    <w:p w:rsidR="00C540B9" w:rsidRPr="006B3E3C" w:rsidRDefault="00152D1C" w:rsidP="00152D1C">
      <w:pPr>
        <w:jc w:val="both"/>
        <w:rPr>
          <w:rFonts w:ascii="Arial Narrow" w:hAnsi="Arial Narrow" w:cs="Arial"/>
          <w:sz w:val="22"/>
          <w:szCs w:val="22"/>
          <w:lang w:val="sr-Cyrl-RS"/>
        </w:rPr>
      </w:pPr>
      <w:r w:rsidRPr="00152D1C">
        <w:rPr>
          <w:rFonts w:ascii="Arial Narrow" w:hAnsi="Arial Narrow" w:cs="Arial"/>
          <w:sz w:val="22"/>
          <w:szCs w:val="22"/>
        </w:rPr>
        <w:t>Комуникација у поступку јавне набавке врши се искључиво на начин одређен чланом 20. Закона.</w:t>
      </w:r>
    </w:p>
    <w:p w:rsidR="00677BE5" w:rsidRDefault="00677BE5">
      <w:pPr>
        <w:jc w:val="both"/>
        <w:rPr>
          <w:rFonts w:ascii="Arial Narrow" w:hAnsi="Arial Narrow" w:cs="Arial"/>
          <w:b/>
          <w:bCs/>
          <w:sz w:val="22"/>
          <w:szCs w:val="22"/>
          <w:lang w:val="sr-Cyrl-CS"/>
        </w:rPr>
      </w:pPr>
    </w:p>
    <w:p w:rsidR="001619E7" w:rsidRPr="006B3E3C" w:rsidRDefault="0040506E">
      <w:pPr>
        <w:jc w:val="both"/>
        <w:rPr>
          <w:rFonts w:ascii="Arial Narrow" w:hAnsi="Arial Narrow" w:cs="Arial"/>
          <w:b/>
          <w:bCs/>
          <w:sz w:val="22"/>
          <w:szCs w:val="22"/>
        </w:rPr>
      </w:pPr>
      <w:r w:rsidRPr="006B3E3C">
        <w:rPr>
          <w:rFonts w:ascii="Arial Narrow" w:hAnsi="Arial Narrow" w:cs="Arial"/>
          <w:b/>
          <w:bCs/>
          <w:sz w:val="22"/>
          <w:szCs w:val="22"/>
        </w:rPr>
        <w:t>14</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ДОДАТНА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ОБЈАШЊЕЊА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ОД</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ПОНУЂАЧА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ПОСЛЕ</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ОТВАРАЊА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ПОНУДА</w:t>
      </w:r>
      <w:r w:rsidR="001619E7" w:rsidRPr="006B3E3C">
        <w:rPr>
          <w:rFonts w:ascii="Arial Narrow" w:hAnsi="Arial Narrow" w:cs="Arial"/>
          <w:b/>
          <w:bCs/>
          <w:sz w:val="22"/>
          <w:szCs w:val="22"/>
        </w:rPr>
        <w:t xml:space="preserve"> </w:t>
      </w:r>
      <w:r w:rsidR="00C6722D">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КОНТРОЛА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КОД</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ПОНУЂАЧА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ОДНОСНО</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ЊЕГОВОГ</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ПОД</w:t>
      </w:r>
      <w:r w:rsidR="00C6722D">
        <w:rPr>
          <w:rFonts w:ascii="Arial Narrow" w:hAnsi="Arial Narrow" w:cs="Arial"/>
          <w:b/>
          <w:bCs/>
          <w:sz w:val="22"/>
          <w:szCs w:val="22"/>
        </w:rPr>
        <w:t>И</w:t>
      </w:r>
      <w:r w:rsidR="0037310D">
        <w:rPr>
          <w:rFonts w:ascii="Arial Narrow" w:hAnsi="Arial Narrow" w:cs="Arial"/>
          <w:b/>
          <w:bCs/>
          <w:sz w:val="22"/>
          <w:szCs w:val="22"/>
        </w:rPr>
        <w:t>ЗВОЂАЧА</w:t>
      </w:r>
      <w:r w:rsidR="001619E7" w:rsidRPr="006B3E3C">
        <w:rPr>
          <w:rFonts w:ascii="Arial Narrow" w:hAnsi="Arial Narrow" w:cs="Arial"/>
          <w:b/>
          <w:bCs/>
          <w:sz w:val="22"/>
          <w:szCs w:val="22"/>
        </w:rPr>
        <w:t xml:space="preserve"> </w:t>
      </w:r>
    </w:p>
    <w:p w:rsidR="001619E7" w:rsidRPr="006B3E3C" w:rsidRDefault="001619E7">
      <w:pPr>
        <w:jc w:val="both"/>
        <w:rPr>
          <w:rFonts w:ascii="Arial Narrow" w:hAnsi="Arial Narrow" w:cs="Arial"/>
          <w:b/>
          <w:bCs/>
          <w:sz w:val="22"/>
          <w:szCs w:val="22"/>
        </w:rPr>
      </w:pPr>
    </w:p>
    <w:p w:rsidR="001619E7" w:rsidRPr="006B3E3C" w:rsidRDefault="0037310D">
      <w:pPr>
        <w:jc w:val="both"/>
        <w:rPr>
          <w:rFonts w:ascii="Arial Narrow" w:eastAsia="TimesNewRomanPSMT" w:hAnsi="Arial Narrow" w:cs="Arial"/>
          <w:bCs/>
          <w:sz w:val="22"/>
          <w:szCs w:val="22"/>
        </w:rPr>
      </w:pPr>
      <w:r>
        <w:rPr>
          <w:rFonts w:ascii="Arial Narrow" w:hAnsi="Arial Narrow" w:cs="Arial"/>
          <w:sz w:val="22"/>
          <w:szCs w:val="22"/>
        </w:rPr>
        <w:t>После</w:t>
      </w:r>
      <w:r w:rsidR="001619E7" w:rsidRPr="006B3E3C">
        <w:rPr>
          <w:rFonts w:ascii="Arial Narrow" w:hAnsi="Arial Narrow" w:cs="Arial"/>
          <w:sz w:val="22"/>
          <w:szCs w:val="22"/>
        </w:rPr>
        <w:t xml:space="preserve"> </w:t>
      </w:r>
      <w:r>
        <w:rPr>
          <w:rFonts w:ascii="Arial Narrow" w:hAnsi="Arial Narrow" w:cs="Arial"/>
          <w:sz w:val="22"/>
          <w:szCs w:val="22"/>
        </w:rPr>
        <w:t>отварања</w:t>
      </w:r>
      <w:r w:rsidR="001619E7" w:rsidRPr="006B3E3C">
        <w:rPr>
          <w:rFonts w:ascii="Arial Narrow" w:hAnsi="Arial Narrow" w:cs="Arial"/>
          <w:sz w:val="22"/>
          <w:szCs w:val="22"/>
        </w:rPr>
        <w:t xml:space="preserve"> </w:t>
      </w:r>
      <w:r>
        <w:rPr>
          <w:rFonts w:ascii="Arial Narrow" w:hAnsi="Arial Narrow" w:cs="Arial"/>
          <w:sz w:val="22"/>
          <w:szCs w:val="22"/>
        </w:rPr>
        <w:t>понуда</w:t>
      </w:r>
      <w:r w:rsidR="001619E7" w:rsidRPr="006B3E3C">
        <w:rPr>
          <w:rFonts w:ascii="Arial Narrow" w:hAnsi="Arial Narrow" w:cs="Arial"/>
          <w:sz w:val="22"/>
          <w:szCs w:val="22"/>
        </w:rPr>
        <w:t xml:space="preserve"> </w:t>
      </w:r>
      <w:r>
        <w:rPr>
          <w:rFonts w:ascii="Arial Narrow" w:hAnsi="Arial Narrow" w:cs="Arial"/>
          <w:sz w:val="22"/>
          <w:szCs w:val="22"/>
        </w:rPr>
        <w:t>наручилац</w:t>
      </w:r>
      <w:r w:rsidR="001619E7" w:rsidRPr="006B3E3C">
        <w:rPr>
          <w:rFonts w:ascii="Arial Narrow" w:hAnsi="Arial Narrow" w:cs="Arial"/>
          <w:sz w:val="22"/>
          <w:szCs w:val="22"/>
        </w:rPr>
        <w:t xml:space="preserve"> </w:t>
      </w:r>
      <w:r>
        <w:rPr>
          <w:rFonts w:ascii="Arial Narrow" w:hAnsi="Arial Narrow" w:cs="Arial"/>
          <w:sz w:val="22"/>
          <w:szCs w:val="22"/>
        </w:rPr>
        <w:t>може</w:t>
      </w:r>
      <w:r w:rsidR="001619E7" w:rsidRPr="006B3E3C">
        <w:rPr>
          <w:rFonts w:ascii="Arial Narrow" w:hAnsi="Arial Narrow" w:cs="Arial"/>
          <w:sz w:val="22"/>
          <w:szCs w:val="22"/>
        </w:rPr>
        <w:t xml:space="preserve"> </w:t>
      </w:r>
      <w:r>
        <w:rPr>
          <w:rFonts w:ascii="Arial Narrow" w:hAnsi="Arial Narrow" w:cs="Arial"/>
          <w:sz w:val="22"/>
          <w:szCs w:val="22"/>
        </w:rPr>
        <w:t>приликом</w:t>
      </w:r>
      <w:r w:rsidR="001619E7" w:rsidRPr="006B3E3C">
        <w:rPr>
          <w:rFonts w:ascii="Arial Narrow" w:hAnsi="Arial Narrow" w:cs="Arial"/>
          <w:sz w:val="22"/>
          <w:szCs w:val="22"/>
        </w:rPr>
        <w:t xml:space="preserve"> </w:t>
      </w:r>
      <w:r>
        <w:rPr>
          <w:rFonts w:ascii="Arial Narrow" w:hAnsi="Arial Narrow" w:cs="Arial"/>
          <w:sz w:val="22"/>
          <w:szCs w:val="22"/>
        </w:rPr>
        <w:t>стручне</w:t>
      </w:r>
      <w:r w:rsidR="001619E7" w:rsidRPr="006B3E3C">
        <w:rPr>
          <w:rFonts w:ascii="Arial Narrow" w:hAnsi="Arial Narrow" w:cs="Arial"/>
          <w:sz w:val="22"/>
          <w:szCs w:val="22"/>
        </w:rPr>
        <w:t xml:space="preserve"> </w:t>
      </w:r>
      <w:r>
        <w:rPr>
          <w:rFonts w:ascii="Arial Narrow" w:hAnsi="Arial Narrow" w:cs="Arial"/>
          <w:sz w:val="22"/>
          <w:szCs w:val="22"/>
        </w:rPr>
        <w:t>оцене</w:t>
      </w:r>
      <w:r w:rsidR="001619E7" w:rsidRPr="006B3E3C">
        <w:rPr>
          <w:rFonts w:ascii="Arial Narrow" w:hAnsi="Arial Narrow" w:cs="Arial"/>
          <w:sz w:val="22"/>
          <w:szCs w:val="22"/>
        </w:rPr>
        <w:t xml:space="preserve"> </w:t>
      </w:r>
      <w:r>
        <w:rPr>
          <w:rFonts w:ascii="Arial Narrow" w:hAnsi="Arial Narrow" w:cs="Arial"/>
          <w:sz w:val="22"/>
          <w:szCs w:val="22"/>
        </w:rPr>
        <w:t>понуда</w:t>
      </w:r>
      <w:r w:rsidR="001619E7" w:rsidRPr="006B3E3C">
        <w:rPr>
          <w:rFonts w:ascii="Arial Narrow" w:hAnsi="Arial Narrow" w:cs="Arial"/>
          <w:sz w:val="22"/>
          <w:szCs w:val="22"/>
        </w:rPr>
        <w:t xml:space="preserve"> </w:t>
      </w:r>
      <w:r>
        <w:rPr>
          <w:rFonts w:ascii="Arial Narrow" w:hAnsi="Arial Narrow" w:cs="Arial"/>
          <w:sz w:val="22"/>
          <w:szCs w:val="22"/>
        </w:rPr>
        <w:t>да</w:t>
      </w:r>
      <w:r w:rsidR="001619E7" w:rsidRPr="006B3E3C">
        <w:rPr>
          <w:rFonts w:ascii="Arial Narrow" w:hAnsi="Arial Narrow" w:cs="Arial"/>
          <w:sz w:val="22"/>
          <w:szCs w:val="22"/>
        </w:rPr>
        <w:t xml:space="preserve"> </w:t>
      </w:r>
      <w:r>
        <w:rPr>
          <w:rFonts w:ascii="Arial Narrow" w:hAnsi="Arial Narrow" w:cs="Arial"/>
          <w:sz w:val="22"/>
          <w:szCs w:val="22"/>
        </w:rPr>
        <w:t>у</w:t>
      </w:r>
      <w:r w:rsidR="001619E7" w:rsidRPr="006B3E3C">
        <w:rPr>
          <w:rFonts w:ascii="Arial Narrow" w:hAnsi="Arial Narrow" w:cs="Arial"/>
          <w:sz w:val="22"/>
          <w:szCs w:val="22"/>
        </w:rPr>
        <w:t xml:space="preserve"> </w:t>
      </w:r>
      <w:r>
        <w:rPr>
          <w:rFonts w:ascii="Arial Narrow" w:hAnsi="Arial Narrow" w:cs="Arial"/>
          <w:sz w:val="22"/>
          <w:szCs w:val="22"/>
        </w:rPr>
        <w:t>писаном</w:t>
      </w:r>
      <w:r w:rsidR="001619E7" w:rsidRPr="006B3E3C">
        <w:rPr>
          <w:rFonts w:ascii="Arial Narrow" w:hAnsi="Arial Narrow" w:cs="Arial"/>
          <w:sz w:val="22"/>
          <w:szCs w:val="22"/>
        </w:rPr>
        <w:t xml:space="preserve"> </w:t>
      </w:r>
      <w:r>
        <w:rPr>
          <w:rFonts w:ascii="Arial Narrow" w:hAnsi="Arial Narrow" w:cs="Arial"/>
          <w:sz w:val="22"/>
          <w:szCs w:val="22"/>
        </w:rPr>
        <w:t>облику</w:t>
      </w:r>
      <w:r w:rsidR="001619E7" w:rsidRPr="006B3E3C">
        <w:rPr>
          <w:rFonts w:ascii="Arial Narrow" w:hAnsi="Arial Narrow" w:cs="Arial"/>
          <w:sz w:val="22"/>
          <w:szCs w:val="22"/>
        </w:rPr>
        <w:t xml:space="preserve"> </w:t>
      </w:r>
      <w:r>
        <w:rPr>
          <w:rFonts w:ascii="Arial Narrow" w:hAnsi="Arial Narrow" w:cs="Arial"/>
          <w:sz w:val="22"/>
          <w:szCs w:val="22"/>
        </w:rPr>
        <w:t>захтева</w:t>
      </w:r>
      <w:r w:rsidR="001619E7" w:rsidRPr="006B3E3C">
        <w:rPr>
          <w:rFonts w:ascii="Arial Narrow" w:hAnsi="Arial Narrow" w:cs="Arial"/>
          <w:sz w:val="22"/>
          <w:szCs w:val="22"/>
        </w:rPr>
        <w:t xml:space="preserve"> </w:t>
      </w:r>
      <w:r>
        <w:rPr>
          <w:rFonts w:ascii="Arial Narrow" w:hAnsi="Arial Narrow" w:cs="Arial"/>
          <w:sz w:val="22"/>
          <w:szCs w:val="22"/>
        </w:rPr>
        <w:t>од</w:t>
      </w:r>
      <w:r w:rsidR="001619E7" w:rsidRPr="006B3E3C">
        <w:rPr>
          <w:rFonts w:ascii="Arial Narrow" w:hAnsi="Arial Narrow" w:cs="Arial"/>
          <w:sz w:val="22"/>
          <w:szCs w:val="22"/>
        </w:rPr>
        <w:t xml:space="preserve"> </w:t>
      </w:r>
      <w:r>
        <w:rPr>
          <w:rFonts w:ascii="Arial Narrow" w:hAnsi="Arial Narrow" w:cs="Arial"/>
          <w:sz w:val="22"/>
          <w:szCs w:val="22"/>
        </w:rPr>
        <w:t>понуђача</w:t>
      </w:r>
      <w:r w:rsidR="001619E7" w:rsidRPr="006B3E3C">
        <w:rPr>
          <w:rFonts w:ascii="Arial Narrow" w:hAnsi="Arial Narrow" w:cs="Arial"/>
          <w:sz w:val="22"/>
          <w:szCs w:val="22"/>
        </w:rPr>
        <w:t xml:space="preserve"> </w:t>
      </w:r>
      <w:r>
        <w:rPr>
          <w:rFonts w:ascii="Arial Narrow" w:hAnsi="Arial Narrow" w:cs="Arial"/>
          <w:sz w:val="22"/>
          <w:szCs w:val="22"/>
        </w:rPr>
        <w:t>додатна</w:t>
      </w:r>
      <w:r w:rsidR="001619E7" w:rsidRPr="006B3E3C">
        <w:rPr>
          <w:rFonts w:ascii="Arial Narrow" w:hAnsi="Arial Narrow" w:cs="Arial"/>
          <w:sz w:val="22"/>
          <w:szCs w:val="22"/>
        </w:rPr>
        <w:t xml:space="preserve"> </w:t>
      </w:r>
      <w:r>
        <w:rPr>
          <w:rFonts w:ascii="Arial Narrow" w:hAnsi="Arial Narrow" w:cs="Arial"/>
          <w:sz w:val="22"/>
          <w:szCs w:val="22"/>
        </w:rPr>
        <w:t>објашњења</w:t>
      </w:r>
      <w:r w:rsidR="001619E7" w:rsidRPr="006B3E3C">
        <w:rPr>
          <w:rFonts w:ascii="Arial Narrow" w:hAnsi="Arial Narrow" w:cs="Arial"/>
          <w:sz w:val="22"/>
          <w:szCs w:val="22"/>
        </w:rPr>
        <w:t xml:space="preserve"> </w:t>
      </w:r>
      <w:r>
        <w:rPr>
          <w:rFonts w:ascii="Arial Narrow" w:hAnsi="Arial Narrow" w:cs="Arial"/>
          <w:sz w:val="22"/>
          <w:szCs w:val="22"/>
        </w:rPr>
        <w:t>која</w:t>
      </w:r>
      <w:r w:rsidR="001619E7" w:rsidRPr="006B3E3C">
        <w:rPr>
          <w:rFonts w:ascii="Arial Narrow" w:hAnsi="Arial Narrow" w:cs="Arial"/>
          <w:sz w:val="22"/>
          <w:szCs w:val="22"/>
        </w:rPr>
        <w:t xml:space="preserve"> </w:t>
      </w:r>
      <w:r>
        <w:rPr>
          <w:rFonts w:ascii="Arial Narrow" w:hAnsi="Arial Narrow" w:cs="Arial"/>
          <w:sz w:val="22"/>
          <w:szCs w:val="22"/>
        </w:rPr>
        <w:t>ће</w:t>
      </w:r>
      <w:r w:rsidR="001619E7" w:rsidRPr="006B3E3C">
        <w:rPr>
          <w:rFonts w:ascii="Arial Narrow" w:hAnsi="Arial Narrow" w:cs="Arial"/>
          <w:sz w:val="22"/>
          <w:szCs w:val="22"/>
        </w:rPr>
        <w:t xml:space="preserve"> </w:t>
      </w:r>
      <w:r>
        <w:rPr>
          <w:rFonts w:ascii="Arial Narrow" w:hAnsi="Arial Narrow" w:cs="Arial"/>
          <w:sz w:val="22"/>
          <w:szCs w:val="22"/>
        </w:rPr>
        <w:t>му</w:t>
      </w:r>
      <w:r w:rsidR="001619E7" w:rsidRPr="006B3E3C">
        <w:rPr>
          <w:rFonts w:ascii="Arial Narrow" w:hAnsi="Arial Narrow" w:cs="Arial"/>
          <w:sz w:val="22"/>
          <w:szCs w:val="22"/>
        </w:rPr>
        <w:t xml:space="preserve"> </w:t>
      </w:r>
      <w:r>
        <w:rPr>
          <w:rFonts w:ascii="Arial Narrow" w:hAnsi="Arial Narrow" w:cs="Arial"/>
          <w:sz w:val="22"/>
          <w:szCs w:val="22"/>
        </w:rPr>
        <w:t>помоћи</w:t>
      </w:r>
      <w:r w:rsidR="001619E7" w:rsidRPr="006B3E3C">
        <w:rPr>
          <w:rFonts w:ascii="Arial Narrow" w:hAnsi="Arial Narrow" w:cs="Arial"/>
          <w:sz w:val="22"/>
          <w:szCs w:val="22"/>
        </w:rPr>
        <w:t xml:space="preserve"> </w:t>
      </w:r>
      <w:r>
        <w:rPr>
          <w:rFonts w:ascii="Arial Narrow" w:hAnsi="Arial Narrow" w:cs="Arial"/>
          <w:sz w:val="22"/>
          <w:szCs w:val="22"/>
        </w:rPr>
        <w:t>при</w:t>
      </w:r>
      <w:r w:rsidR="001619E7" w:rsidRPr="006B3E3C">
        <w:rPr>
          <w:rFonts w:ascii="Arial Narrow" w:hAnsi="Arial Narrow" w:cs="Arial"/>
          <w:sz w:val="22"/>
          <w:szCs w:val="22"/>
        </w:rPr>
        <w:t xml:space="preserve"> </w:t>
      </w:r>
      <w:r>
        <w:rPr>
          <w:rFonts w:ascii="Arial Narrow" w:hAnsi="Arial Narrow" w:cs="Arial"/>
          <w:sz w:val="22"/>
          <w:szCs w:val="22"/>
        </w:rPr>
        <w:t>прегледу</w:t>
      </w:r>
      <w:r w:rsidR="001619E7" w:rsidRPr="006B3E3C">
        <w:rPr>
          <w:rFonts w:ascii="Arial Narrow" w:hAnsi="Arial Narrow" w:cs="Arial"/>
          <w:sz w:val="22"/>
          <w:szCs w:val="22"/>
        </w:rPr>
        <w:t xml:space="preserve">, </w:t>
      </w:r>
      <w:r>
        <w:rPr>
          <w:rFonts w:ascii="Arial Narrow" w:hAnsi="Arial Narrow" w:cs="Arial"/>
          <w:sz w:val="22"/>
          <w:szCs w:val="22"/>
        </w:rPr>
        <w:t>вредновању</w:t>
      </w:r>
      <w:r w:rsidR="001619E7" w:rsidRPr="006B3E3C">
        <w:rPr>
          <w:rFonts w:ascii="Arial Narrow" w:hAnsi="Arial Narrow" w:cs="Arial"/>
          <w:sz w:val="22"/>
          <w:szCs w:val="22"/>
        </w:rPr>
        <w:t xml:space="preserve"> </w:t>
      </w:r>
      <w:r>
        <w:rPr>
          <w:rFonts w:ascii="Arial Narrow" w:hAnsi="Arial Narrow" w:cs="Arial"/>
          <w:sz w:val="22"/>
          <w:szCs w:val="22"/>
        </w:rPr>
        <w:t>и</w:t>
      </w:r>
      <w:r w:rsidR="001619E7" w:rsidRPr="006B3E3C">
        <w:rPr>
          <w:rFonts w:ascii="Arial Narrow" w:hAnsi="Arial Narrow" w:cs="Arial"/>
          <w:sz w:val="22"/>
          <w:szCs w:val="22"/>
        </w:rPr>
        <w:t xml:space="preserve"> </w:t>
      </w:r>
      <w:r>
        <w:rPr>
          <w:rFonts w:ascii="Arial Narrow" w:hAnsi="Arial Narrow" w:cs="Arial"/>
          <w:sz w:val="22"/>
          <w:szCs w:val="22"/>
        </w:rPr>
        <w:t>упоређивању</w:t>
      </w:r>
      <w:r w:rsidR="001619E7" w:rsidRPr="006B3E3C">
        <w:rPr>
          <w:rFonts w:ascii="Arial Narrow" w:hAnsi="Arial Narrow" w:cs="Arial"/>
          <w:sz w:val="22"/>
          <w:szCs w:val="22"/>
        </w:rPr>
        <w:t xml:space="preserve"> </w:t>
      </w:r>
      <w:r>
        <w:rPr>
          <w:rFonts w:ascii="Arial Narrow" w:hAnsi="Arial Narrow" w:cs="Arial"/>
          <w:sz w:val="22"/>
          <w:szCs w:val="22"/>
        </w:rPr>
        <w:t>понуда</w:t>
      </w:r>
      <w:r w:rsidR="001619E7" w:rsidRPr="006B3E3C">
        <w:rPr>
          <w:rFonts w:ascii="Arial Narrow" w:hAnsi="Arial Narrow" w:cs="Arial"/>
          <w:sz w:val="22"/>
          <w:szCs w:val="22"/>
        </w:rPr>
        <w:t xml:space="preserve">, </w:t>
      </w:r>
      <w:r>
        <w:rPr>
          <w:rFonts w:ascii="Arial Narrow" w:hAnsi="Arial Narrow" w:cs="Arial"/>
          <w:sz w:val="22"/>
          <w:szCs w:val="22"/>
        </w:rPr>
        <w:t>а</w:t>
      </w:r>
      <w:r w:rsidR="001619E7" w:rsidRPr="006B3E3C">
        <w:rPr>
          <w:rFonts w:ascii="Arial Narrow" w:hAnsi="Arial Narrow" w:cs="Arial"/>
          <w:sz w:val="22"/>
          <w:szCs w:val="22"/>
        </w:rPr>
        <w:t xml:space="preserve"> </w:t>
      </w:r>
      <w:r>
        <w:rPr>
          <w:rFonts w:ascii="Arial Narrow" w:hAnsi="Arial Narrow" w:cs="Arial"/>
          <w:sz w:val="22"/>
          <w:szCs w:val="22"/>
        </w:rPr>
        <w:t>може</w:t>
      </w:r>
      <w:r w:rsidR="001619E7" w:rsidRPr="006B3E3C">
        <w:rPr>
          <w:rFonts w:ascii="Arial Narrow" w:hAnsi="Arial Narrow" w:cs="Arial"/>
          <w:sz w:val="22"/>
          <w:szCs w:val="22"/>
        </w:rPr>
        <w:t xml:space="preserve"> </w:t>
      </w:r>
      <w:r>
        <w:rPr>
          <w:rFonts w:ascii="Arial Narrow" w:hAnsi="Arial Narrow" w:cs="Arial"/>
          <w:sz w:val="22"/>
          <w:szCs w:val="22"/>
        </w:rPr>
        <w:t>да</w:t>
      </w:r>
      <w:r w:rsidR="001619E7" w:rsidRPr="006B3E3C">
        <w:rPr>
          <w:rFonts w:ascii="Arial Narrow" w:hAnsi="Arial Narrow" w:cs="Arial"/>
          <w:sz w:val="22"/>
          <w:szCs w:val="22"/>
        </w:rPr>
        <w:t xml:space="preserve"> </w:t>
      </w:r>
      <w:r>
        <w:rPr>
          <w:rFonts w:ascii="Arial Narrow" w:hAnsi="Arial Narrow" w:cs="Arial"/>
          <w:sz w:val="22"/>
          <w:szCs w:val="22"/>
        </w:rPr>
        <w:t>врши</w:t>
      </w:r>
      <w:r w:rsidR="001619E7" w:rsidRPr="006B3E3C">
        <w:rPr>
          <w:rFonts w:ascii="Arial Narrow" w:hAnsi="Arial Narrow" w:cs="Arial"/>
          <w:sz w:val="22"/>
          <w:szCs w:val="22"/>
        </w:rPr>
        <w:t xml:space="preserve"> </w:t>
      </w:r>
      <w:r>
        <w:rPr>
          <w:rFonts w:ascii="Arial Narrow" w:hAnsi="Arial Narrow" w:cs="Arial"/>
          <w:sz w:val="22"/>
          <w:szCs w:val="22"/>
        </w:rPr>
        <w:t>контролу</w:t>
      </w:r>
      <w:r w:rsidR="001619E7" w:rsidRPr="006B3E3C">
        <w:rPr>
          <w:rFonts w:ascii="Arial Narrow" w:hAnsi="Arial Narrow" w:cs="Arial"/>
          <w:sz w:val="22"/>
          <w:szCs w:val="22"/>
        </w:rPr>
        <w:t xml:space="preserve"> (</w:t>
      </w:r>
      <w:r>
        <w:rPr>
          <w:rFonts w:ascii="Arial Narrow" w:hAnsi="Arial Narrow" w:cs="Arial"/>
          <w:sz w:val="22"/>
          <w:szCs w:val="22"/>
        </w:rPr>
        <w:t>увид</w:t>
      </w:r>
      <w:r w:rsidR="001619E7" w:rsidRPr="006B3E3C">
        <w:rPr>
          <w:rFonts w:ascii="Arial Narrow" w:hAnsi="Arial Narrow" w:cs="Arial"/>
          <w:sz w:val="22"/>
          <w:szCs w:val="22"/>
        </w:rPr>
        <w:t xml:space="preserve">) </w:t>
      </w:r>
      <w:r>
        <w:rPr>
          <w:rFonts w:ascii="Arial Narrow" w:hAnsi="Arial Narrow" w:cs="Arial"/>
          <w:sz w:val="22"/>
          <w:szCs w:val="22"/>
        </w:rPr>
        <w:t>код</w:t>
      </w:r>
      <w:r w:rsidR="001619E7" w:rsidRPr="006B3E3C">
        <w:rPr>
          <w:rFonts w:ascii="Arial Narrow" w:hAnsi="Arial Narrow" w:cs="Arial"/>
          <w:sz w:val="22"/>
          <w:szCs w:val="22"/>
        </w:rPr>
        <w:t xml:space="preserve"> </w:t>
      </w:r>
      <w:r>
        <w:rPr>
          <w:rFonts w:ascii="Arial Narrow" w:hAnsi="Arial Narrow" w:cs="Arial"/>
          <w:sz w:val="22"/>
          <w:szCs w:val="22"/>
        </w:rPr>
        <w:t>понуђача</w:t>
      </w:r>
      <w:r w:rsidR="001619E7" w:rsidRPr="006B3E3C">
        <w:rPr>
          <w:rFonts w:ascii="Arial Narrow" w:hAnsi="Arial Narrow" w:cs="Arial"/>
          <w:sz w:val="22"/>
          <w:szCs w:val="22"/>
        </w:rPr>
        <w:t xml:space="preserve">, </w:t>
      </w:r>
      <w:r>
        <w:rPr>
          <w:rFonts w:ascii="Arial Narrow" w:hAnsi="Arial Narrow" w:cs="Arial"/>
          <w:sz w:val="22"/>
          <w:szCs w:val="22"/>
        </w:rPr>
        <w:t>односно</w:t>
      </w:r>
      <w:r w:rsidR="001619E7" w:rsidRPr="006B3E3C">
        <w:rPr>
          <w:rFonts w:ascii="Arial Narrow" w:hAnsi="Arial Narrow" w:cs="Arial"/>
          <w:sz w:val="22"/>
          <w:szCs w:val="22"/>
        </w:rPr>
        <w:t xml:space="preserve"> </w:t>
      </w:r>
      <w:r>
        <w:rPr>
          <w:rFonts w:ascii="Arial Narrow" w:hAnsi="Arial Narrow" w:cs="Arial"/>
          <w:sz w:val="22"/>
          <w:szCs w:val="22"/>
        </w:rPr>
        <w:t>његовог</w:t>
      </w:r>
      <w:r w:rsidR="001619E7" w:rsidRPr="006B3E3C">
        <w:rPr>
          <w:rFonts w:ascii="Arial Narrow" w:hAnsi="Arial Narrow" w:cs="Arial"/>
          <w:sz w:val="22"/>
          <w:szCs w:val="22"/>
        </w:rPr>
        <w:t xml:space="preserve"> </w:t>
      </w:r>
      <w:r>
        <w:rPr>
          <w:rFonts w:ascii="Arial Narrow" w:hAnsi="Arial Narrow" w:cs="Arial"/>
          <w:sz w:val="22"/>
          <w:szCs w:val="22"/>
        </w:rPr>
        <w:t>подизвођача</w:t>
      </w:r>
      <w:r w:rsidR="001619E7" w:rsidRPr="006B3E3C">
        <w:rPr>
          <w:rFonts w:ascii="Arial Narrow" w:hAnsi="Arial Narrow" w:cs="Arial"/>
          <w:sz w:val="22"/>
          <w:szCs w:val="22"/>
        </w:rPr>
        <w:t xml:space="preserve"> (</w:t>
      </w:r>
      <w:r>
        <w:rPr>
          <w:rFonts w:ascii="Arial Narrow" w:hAnsi="Arial Narrow" w:cs="Arial"/>
          <w:sz w:val="22"/>
          <w:szCs w:val="22"/>
        </w:rPr>
        <w:t>члан</w:t>
      </w:r>
      <w:r w:rsidR="001619E7" w:rsidRPr="006B3E3C">
        <w:rPr>
          <w:rFonts w:ascii="Arial Narrow" w:hAnsi="Arial Narrow" w:cs="Arial"/>
          <w:sz w:val="22"/>
          <w:szCs w:val="22"/>
        </w:rPr>
        <w:t xml:space="preserve"> 93. </w:t>
      </w:r>
      <w:r>
        <w:rPr>
          <w:rFonts w:ascii="Arial Narrow" w:hAnsi="Arial Narrow" w:cs="Arial"/>
          <w:sz w:val="22"/>
          <w:szCs w:val="22"/>
        </w:rPr>
        <w:t>Закона</w:t>
      </w:r>
      <w:r w:rsidR="001619E7" w:rsidRPr="006B3E3C">
        <w:rPr>
          <w:rFonts w:ascii="Arial Narrow" w:hAnsi="Arial Narrow" w:cs="Arial"/>
          <w:sz w:val="22"/>
          <w:szCs w:val="22"/>
        </w:rPr>
        <w:t xml:space="preserve">). </w:t>
      </w:r>
    </w:p>
    <w:p w:rsidR="001619E7" w:rsidRPr="006B3E3C" w:rsidRDefault="0037310D">
      <w:pPr>
        <w:tabs>
          <w:tab w:val="left" w:pos="-135"/>
          <w:tab w:val="left" w:pos="0"/>
          <w:tab w:val="left" w:pos="120"/>
        </w:tabs>
        <w:jc w:val="both"/>
        <w:rPr>
          <w:rFonts w:ascii="Arial Narrow" w:hAnsi="Arial Narrow" w:cs="Arial"/>
          <w:sz w:val="22"/>
          <w:szCs w:val="22"/>
        </w:rPr>
      </w:pPr>
      <w:r>
        <w:rPr>
          <w:rFonts w:ascii="Arial Narrow" w:eastAsia="TimesNewRomanPSMT" w:hAnsi="Arial Narrow" w:cs="Arial"/>
          <w:bCs/>
          <w:sz w:val="22"/>
          <w:szCs w:val="22"/>
        </w:rPr>
        <w:t>Уколико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оцени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додатна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објашњења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извршити</w:t>
      </w:r>
      <w:r w:rsidR="001619E7" w:rsidRPr="006B3E3C">
        <w:rPr>
          <w:rFonts w:ascii="Arial Narrow" w:hAnsi="Arial Narrow" w:cs="Arial"/>
          <w:sz w:val="22"/>
          <w:szCs w:val="22"/>
        </w:rPr>
        <w:t xml:space="preserve"> </w:t>
      </w:r>
      <w:r>
        <w:rPr>
          <w:rFonts w:ascii="Arial Narrow" w:hAnsi="Arial Narrow" w:cs="Arial"/>
          <w:sz w:val="22"/>
          <w:szCs w:val="22"/>
        </w:rPr>
        <w:t>контролу</w:t>
      </w:r>
      <w:r w:rsidR="001619E7" w:rsidRPr="006B3E3C">
        <w:rPr>
          <w:rFonts w:ascii="Arial Narrow" w:hAnsi="Arial Narrow" w:cs="Arial"/>
          <w:sz w:val="22"/>
          <w:szCs w:val="22"/>
        </w:rPr>
        <w:t xml:space="preserve"> (</w:t>
      </w:r>
      <w:r>
        <w:rPr>
          <w:rFonts w:ascii="Arial Narrow" w:hAnsi="Arial Narrow" w:cs="Arial"/>
          <w:sz w:val="22"/>
          <w:szCs w:val="22"/>
        </w:rPr>
        <w:t>увид</w:t>
      </w:r>
      <w:r w:rsidR="001619E7" w:rsidRPr="006B3E3C">
        <w:rPr>
          <w:rFonts w:ascii="Arial Narrow" w:hAnsi="Arial Narrow" w:cs="Arial"/>
          <w:sz w:val="22"/>
          <w:szCs w:val="22"/>
        </w:rPr>
        <w:t xml:space="preserve">) </w:t>
      </w:r>
      <w:r>
        <w:rPr>
          <w:rFonts w:ascii="Arial Narrow" w:hAnsi="Arial Narrow" w:cs="Arial"/>
          <w:sz w:val="22"/>
          <w:szCs w:val="22"/>
        </w:rPr>
        <w:t>код</w:t>
      </w:r>
      <w:r w:rsidR="001619E7" w:rsidRPr="006B3E3C">
        <w:rPr>
          <w:rFonts w:ascii="Arial Narrow" w:hAnsi="Arial Narrow" w:cs="Arial"/>
          <w:sz w:val="22"/>
          <w:szCs w:val="22"/>
        </w:rPr>
        <w:t xml:space="preserve"> </w:t>
      </w:r>
      <w:r>
        <w:rPr>
          <w:rFonts w:ascii="Arial Narrow" w:hAnsi="Arial Narrow" w:cs="Arial"/>
          <w:sz w:val="22"/>
          <w:szCs w:val="22"/>
        </w:rPr>
        <w:t>понуђача</w:t>
      </w:r>
      <w:r w:rsidR="001619E7" w:rsidRPr="006B3E3C">
        <w:rPr>
          <w:rFonts w:ascii="Arial Narrow" w:hAnsi="Arial Narrow" w:cs="Arial"/>
          <w:sz w:val="22"/>
          <w:szCs w:val="22"/>
        </w:rPr>
        <w:t xml:space="preserve">, </w:t>
      </w:r>
      <w:r>
        <w:rPr>
          <w:rFonts w:ascii="Arial Narrow" w:hAnsi="Arial Narrow" w:cs="Arial"/>
          <w:sz w:val="22"/>
          <w:szCs w:val="22"/>
        </w:rPr>
        <w:t>односно</w:t>
      </w:r>
      <w:r w:rsidR="001619E7" w:rsidRPr="006B3E3C">
        <w:rPr>
          <w:rFonts w:ascii="Arial Narrow" w:hAnsi="Arial Narrow" w:cs="Arial"/>
          <w:sz w:val="22"/>
          <w:szCs w:val="22"/>
        </w:rPr>
        <w:t xml:space="preserve"> </w:t>
      </w:r>
      <w:r>
        <w:rPr>
          <w:rFonts w:ascii="Arial Narrow" w:hAnsi="Arial Narrow" w:cs="Arial"/>
          <w:sz w:val="22"/>
          <w:szCs w:val="22"/>
        </w:rPr>
        <w:t>његовог</w:t>
      </w:r>
      <w:r w:rsidR="001619E7" w:rsidRPr="006B3E3C">
        <w:rPr>
          <w:rFonts w:ascii="Arial Narrow" w:hAnsi="Arial Narrow" w:cs="Arial"/>
          <w:sz w:val="22"/>
          <w:szCs w:val="22"/>
        </w:rPr>
        <w:t xml:space="preserve"> </w:t>
      </w:r>
      <w:r>
        <w:rPr>
          <w:rFonts w:ascii="Arial Narrow" w:hAnsi="Arial Narrow" w:cs="Arial"/>
          <w:sz w:val="22"/>
          <w:szCs w:val="22"/>
        </w:rPr>
        <w:t>подизвођача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ће</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оставити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примерени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рок</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поступи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позиву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омогући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контролу</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увид</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као</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његовог</w:t>
      </w:r>
      <w:r w:rsidR="001619E7" w:rsidRPr="006B3E3C">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подизвођача</w:t>
      </w:r>
      <w:r w:rsidR="001619E7" w:rsidRPr="006B3E3C">
        <w:rPr>
          <w:rFonts w:ascii="Arial Narrow" w:eastAsia="TimesNewRomanPSMT" w:hAnsi="Arial Narrow" w:cs="Arial"/>
          <w:bCs/>
          <w:sz w:val="22"/>
          <w:szCs w:val="22"/>
        </w:rPr>
        <w:t xml:space="preserve">. </w:t>
      </w:r>
    </w:p>
    <w:p w:rsidR="001619E7" w:rsidRPr="006B3E3C" w:rsidRDefault="0037310D">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lastRenderedPageBreak/>
        <w:t>Наручилац</w:t>
      </w:r>
      <w:r w:rsidR="001619E7" w:rsidRPr="006B3E3C">
        <w:rPr>
          <w:rFonts w:ascii="Arial Narrow" w:hAnsi="Arial Narrow" w:cs="Arial"/>
          <w:sz w:val="22"/>
          <w:szCs w:val="22"/>
        </w:rPr>
        <w:t xml:space="preserve"> </w:t>
      </w:r>
      <w:r>
        <w:rPr>
          <w:rFonts w:ascii="Arial Narrow" w:hAnsi="Arial Narrow" w:cs="Arial"/>
          <w:sz w:val="22"/>
          <w:szCs w:val="22"/>
        </w:rPr>
        <w:t>може</w:t>
      </w:r>
      <w:r w:rsidR="001619E7" w:rsidRPr="006B3E3C">
        <w:rPr>
          <w:rFonts w:ascii="Arial Narrow" w:hAnsi="Arial Narrow" w:cs="Arial"/>
          <w:sz w:val="22"/>
          <w:szCs w:val="22"/>
        </w:rPr>
        <w:t xml:space="preserve"> </w:t>
      </w:r>
      <w:r>
        <w:rPr>
          <w:rFonts w:ascii="Arial Narrow" w:hAnsi="Arial Narrow" w:cs="Arial"/>
          <w:sz w:val="22"/>
          <w:szCs w:val="22"/>
        </w:rPr>
        <w:t>уз</w:t>
      </w:r>
      <w:r w:rsidR="001619E7" w:rsidRPr="006B3E3C">
        <w:rPr>
          <w:rFonts w:ascii="Arial Narrow" w:hAnsi="Arial Narrow" w:cs="Arial"/>
          <w:sz w:val="22"/>
          <w:szCs w:val="22"/>
        </w:rPr>
        <w:t xml:space="preserve"> </w:t>
      </w:r>
      <w:r>
        <w:rPr>
          <w:rFonts w:ascii="Arial Narrow" w:hAnsi="Arial Narrow" w:cs="Arial"/>
          <w:sz w:val="22"/>
          <w:szCs w:val="22"/>
        </w:rPr>
        <w:t>сагласност</w:t>
      </w:r>
      <w:r w:rsidR="001619E7" w:rsidRPr="006B3E3C">
        <w:rPr>
          <w:rFonts w:ascii="Arial Narrow" w:hAnsi="Arial Narrow" w:cs="Arial"/>
          <w:sz w:val="22"/>
          <w:szCs w:val="22"/>
        </w:rPr>
        <w:t xml:space="preserve"> </w:t>
      </w:r>
      <w:r>
        <w:rPr>
          <w:rFonts w:ascii="Arial Narrow" w:hAnsi="Arial Narrow" w:cs="Arial"/>
          <w:sz w:val="22"/>
          <w:szCs w:val="22"/>
        </w:rPr>
        <w:t>понуђача</w:t>
      </w:r>
      <w:r w:rsidR="001619E7" w:rsidRPr="006B3E3C">
        <w:rPr>
          <w:rFonts w:ascii="Arial Narrow" w:hAnsi="Arial Narrow" w:cs="Arial"/>
          <w:sz w:val="22"/>
          <w:szCs w:val="22"/>
        </w:rPr>
        <w:t xml:space="preserve"> </w:t>
      </w:r>
      <w:r>
        <w:rPr>
          <w:rFonts w:ascii="Arial Narrow" w:hAnsi="Arial Narrow" w:cs="Arial"/>
          <w:sz w:val="22"/>
          <w:szCs w:val="22"/>
        </w:rPr>
        <w:t>да</w:t>
      </w:r>
      <w:r w:rsidR="001619E7" w:rsidRPr="006B3E3C">
        <w:rPr>
          <w:rFonts w:ascii="Arial Narrow" w:hAnsi="Arial Narrow" w:cs="Arial"/>
          <w:sz w:val="22"/>
          <w:szCs w:val="22"/>
        </w:rPr>
        <w:t xml:space="preserve"> </w:t>
      </w:r>
      <w:r>
        <w:rPr>
          <w:rFonts w:ascii="Arial Narrow" w:hAnsi="Arial Narrow" w:cs="Arial"/>
          <w:sz w:val="22"/>
          <w:szCs w:val="22"/>
        </w:rPr>
        <w:t>изврши</w:t>
      </w:r>
      <w:r w:rsidR="001619E7" w:rsidRPr="006B3E3C">
        <w:rPr>
          <w:rFonts w:ascii="Arial Narrow" w:hAnsi="Arial Narrow" w:cs="Arial"/>
          <w:sz w:val="22"/>
          <w:szCs w:val="22"/>
        </w:rPr>
        <w:t xml:space="preserve"> </w:t>
      </w:r>
      <w:r>
        <w:rPr>
          <w:rFonts w:ascii="Arial Narrow" w:hAnsi="Arial Narrow" w:cs="Arial"/>
          <w:sz w:val="22"/>
          <w:szCs w:val="22"/>
        </w:rPr>
        <w:t>исправке</w:t>
      </w:r>
      <w:r w:rsidR="001619E7" w:rsidRPr="006B3E3C">
        <w:rPr>
          <w:rFonts w:ascii="Arial Narrow" w:hAnsi="Arial Narrow" w:cs="Arial"/>
          <w:sz w:val="22"/>
          <w:szCs w:val="22"/>
        </w:rPr>
        <w:t xml:space="preserve"> </w:t>
      </w:r>
      <w:r>
        <w:rPr>
          <w:rFonts w:ascii="Arial Narrow" w:hAnsi="Arial Narrow" w:cs="Arial"/>
          <w:sz w:val="22"/>
          <w:szCs w:val="22"/>
        </w:rPr>
        <w:t>рачунских</w:t>
      </w:r>
      <w:r w:rsidR="001619E7" w:rsidRPr="006B3E3C">
        <w:rPr>
          <w:rFonts w:ascii="Arial Narrow" w:hAnsi="Arial Narrow" w:cs="Arial"/>
          <w:sz w:val="22"/>
          <w:szCs w:val="22"/>
        </w:rPr>
        <w:t xml:space="preserve"> </w:t>
      </w:r>
      <w:r>
        <w:rPr>
          <w:rFonts w:ascii="Arial Narrow" w:hAnsi="Arial Narrow" w:cs="Arial"/>
          <w:sz w:val="22"/>
          <w:szCs w:val="22"/>
        </w:rPr>
        <w:t>грешака</w:t>
      </w:r>
      <w:r w:rsidR="001619E7" w:rsidRPr="006B3E3C">
        <w:rPr>
          <w:rFonts w:ascii="Arial Narrow" w:hAnsi="Arial Narrow" w:cs="Arial"/>
          <w:sz w:val="22"/>
          <w:szCs w:val="22"/>
        </w:rPr>
        <w:t xml:space="preserve"> </w:t>
      </w:r>
      <w:r>
        <w:rPr>
          <w:rFonts w:ascii="Arial Narrow" w:hAnsi="Arial Narrow" w:cs="Arial"/>
          <w:sz w:val="22"/>
          <w:szCs w:val="22"/>
        </w:rPr>
        <w:t>уочених</w:t>
      </w:r>
      <w:r w:rsidR="001619E7" w:rsidRPr="006B3E3C">
        <w:rPr>
          <w:rFonts w:ascii="Arial Narrow" w:hAnsi="Arial Narrow" w:cs="Arial"/>
          <w:sz w:val="22"/>
          <w:szCs w:val="22"/>
        </w:rPr>
        <w:t xml:space="preserve"> </w:t>
      </w:r>
      <w:r>
        <w:rPr>
          <w:rFonts w:ascii="Arial Narrow" w:hAnsi="Arial Narrow" w:cs="Arial"/>
          <w:sz w:val="22"/>
          <w:szCs w:val="22"/>
        </w:rPr>
        <w:t>приликом</w:t>
      </w:r>
      <w:r w:rsidR="001619E7" w:rsidRPr="006B3E3C">
        <w:rPr>
          <w:rFonts w:ascii="Arial Narrow" w:hAnsi="Arial Narrow" w:cs="Arial"/>
          <w:sz w:val="22"/>
          <w:szCs w:val="22"/>
        </w:rPr>
        <w:t xml:space="preserve"> </w:t>
      </w:r>
      <w:r>
        <w:rPr>
          <w:rFonts w:ascii="Arial Narrow" w:hAnsi="Arial Narrow" w:cs="Arial"/>
          <w:sz w:val="22"/>
          <w:szCs w:val="22"/>
        </w:rPr>
        <w:t>разматрања</w:t>
      </w:r>
      <w:r w:rsidR="001619E7" w:rsidRPr="006B3E3C">
        <w:rPr>
          <w:rFonts w:ascii="Arial Narrow" w:hAnsi="Arial Narrow" w:cs="Arial"/>
          <w:sz w:val="22"/>
          <w:szCs w:val="22"/>
        </w:rPr>
        <w:t xml:space="preserve"> </w:t>
      </w:r>
      <w:r>
        <w:rPr>
          <w:rFonts w:ascii="Arial Narrow" w:hAnsi="Arial Narrow" w:cs="Arial"/>
          <w:sz w:val="22"/>
          <w:szCs w:val="22"/>
        </w:rPr>
        <w:t>понуде</w:t>
      </w:r>
      <w:r w:rsidR="001619E7" w:rsidRPr="006B3E3C">
        <w:rPr>
          <w:rFonts w:ascii="Arial Narrow" w:hAnsi="Arial Narrow" w:cs="Arial"/>
          <w:sz w:val="22"/>
          <w:szCs w:val="22"/>
        </w:rPr>
        <w:t xml:space="preserve"> </w:t>
      </w:r>
      <w:r>
        <w:rPr>
          <w:rFonts w:ascii="Arial Narrow" w:hAnsi="Arial Narrow" w:cs="Arial"/>
          <w:sz w:val="22"/>
          <w:szCs w:val="22"/>
        </w:rPr>
        <w:t>по</w:t>
      </w:r>
      <w:r w:rsidR="001619E7" w:rsidRPr="006B3E3C">
        <w:rPr>
          <w:rFonts w:ascii="Arial Narrow" w:hAnsi="Arial Narrow" w:cs="Arial"/>
          <w:sz w:val="22"/>
          <w:szCs w:val="22"/>
        </w:rPr>
        <w:t xml:space="preserve"> </w:t>
      </w:r>
      <w:r>
        <w:rPr>
          <w:rFonts w:ascii="Arial Narrow" w:hAnsi="Arial Narrow" w:cs="Arial"/>
          <w:sz w:val="22"/>
          <w:szCs w:val="22"/>
        </w:rPr>
        <w:t>окончаном</w:t>
      </w:r>
      <w:r w:rsidR="001619E7" w:rsidRPr="006B3E3C">
        <w:rPr>
          <w:rFonts w:ascii="Arial Narrow" w:hAnsi="Arial Narrow" w:cs="Arial"/>
          <w:sz w:val="22"/>
          <w:szCs w:val="22"/>
        </w:rPr>
        <w:t xml:space="preserve"> </w:t>
      </w:r>
      <w:r>
        <w:rPr>
          <w:rFonts w:ascii="Arial Narrow" w:hAnsi="Arial Narrow" w:cs="Arial"/>
          <w:sz w:val="22"/>
          <w:szCs w:val="22"/>
        </w:rPr>
        <w:t>поступку</w:t>
      </w:r>
      <w:r w:rsidR="001619E7" w:rsidRPr="006B3E3C">
        <w:rPr>
          <w:rFonts w:ascii="Arial Narrow" w:hAnsi="Arial Narrow" w:cs="Arial"/>
          <w:sz w:val="22"/>
          <w:szCs w:val="22"/>
        </w:rPr>
        <w:t xml:space="preserve"> </w:t>
      </w:r>
      <w:r>
        <w:rPr>
          <w:rFonts w:ascii="Arial Narrow" w:hAnsi="Arial Narrow" w:cs="Arial"/>
          <w:sz w:val="22"/>
          <w:szCs w:val="22"/>
        </w:rPr>
        <w:t>отварања</w:t>
      </w:r>
      <w:r w:rsidR="001619E7" w:rsidRPr="006B3E3C">
        <w:rPr>
          <w:rFonts w:ascii="Arial Narrow" w:hAnsi="Arial Narrow" w:cs="Arial"/>
          <w:sz w:val="22"/>
          <w:szCs w:val="22"/>
        </w:rPr>
        <w:t xml:space="preserve">. </w:t>
      </w:r>
    </w:p>
    <w:p w:rsidR="001619E7" w:rsidRPr="006B3E3C" w:rsidRDefault="0037310D">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t>У</w:t>
      </w:r>
      <w:r w:rsidR="001619E7" w:rsidRPr="006B3E3C">
        <w:rPr>
          <w:rFonts w:ascii="Arial Narrow" w:hAnsi="Arial Narrow" w:cs="Arial"/>
          <w:sz w:val="22"/>
          <w:szCs w:val="22"/>
        </w:rPr>
        <w:t xml:space="preserve"> </w:t>
      </w:r>
      <w:r>
        <w:rPr>
          <w:rFonts w:ascii="Arial Narrow" w:hAnsi="Arial Narrow" w:cs="Arial"/>
          <w:sz w:val="22"/>
          <w:szCs w:val="22"/>
        </w:rPr>
        <w:t>случају</w:t>
      </w:r>
      <w:r w:rsidR="001619E7" w:rsidRPr="006B3E3C">
        <w:rPr>
          <w:rFonts w:ascii="Arial Narrow" w:hAnsi="Arial Narrow" w:cs="Arial"/>
          <w:sz w:val="22"/>
          <w:szCs w:val="22"/>
        </w:rPr>
        <w:t xml:space="preserve"> </w:t>
      </w:r>
      <w:r>
        <w:rPr>
          <w:rFonts w:ascii="Arial Narrow" w:hAnsi="Arial Narrow" w:cs="Arial"/>
          <w:sz w:val="22"/>
          <w:szCs w:val="22"/>
        </w:rPr>
        <w:t>разлике</w:t>
      </w:r>
      <w:r w:rsidR="001619E7" w:rsidRPr="006B3E3C">
        <w:rPr>
          <w:rFonts w:ascii="Arial Narrow" w:hAnsi="Arial Narrow" w:cs="Arial"/>
          <w:sz w:val="22"/>
          <w:szCs w:val="22"/>
        </w:rPr>
        <w:t xml:space="preserve"> </w:t>
      </w:r>
      <w:r>
        <w:rPr>
          <w:rFonts w:ascii="Arial Narrow" w:hAnsi="Arial Narrow" w:cs="Arial"/>
          <w:sz w:val="22"/>
          <w:szCs w:val="22"/>
        </w:rPr>
        <w:t>између</w:t>
      </w:r>
      <w:r w:rsidR="001619E7" w:rsidRPr="006B3E3C">
        <w:rPr>
          <w:rFonts w:ascii="Arial Narrow" w:hAnsi="Arial Narrow" w:cs="Arial"/>
          <w:sz w:val="22"/>
          <w:szCs w:val="22"/>
        </w:rPr>
        <w:t xml:space="preserve"> </w:t>
      </w:r>
      <w:r>
        <w:rPr>
          <w:rFonts w:ascii="Arial Narrow" w:hAnsi="Arial Narrow" w:cs="Arial"/>
          <w:sz w:val="22"/>
          <w:szCs w:val="22"/>
        </w:rPr>
        <w:t>јединичне</w:t>
      </w:r>
      <w:r w:rsidR="001619E7" w:rsidRPr="006B3E3C">
        <w:rPr>
          <w:rFonts w:ascii="Arial Narrow" w:hAnsi="Arial Narrow" w:cs="Arial"/>
          <w:sz w:val="22"/>
          <w:szCs w:val="22"/>
        </w:rPr>
        <w:t xml:space="preserve"> </w:t>
      </w:r>
      <w:r>
        <w:rPr>
          <w:rFonts w:ascii="Arial Narrow" w:hAnsi="Arial Narrow" w:cs="Arial"/>
          <w:sz w:val="22"/>
          <w:szCs w:val="22"/>
        </w:rPr>
        <w:t>и</w:t>
      </w:r>
      <w:r w:rsidR="001619E7" w:rsidRPr="006B3E3C">
        <w:rPr>
          <w:rFonts w:ascii="Arial Narrow" w:hAnsi="Arial Narrow" w:cs="Arial"/>
          <w:sz w:val="22"/>
          <w:szCs w:val="22"/>
        </w:rPr>
        <w:t xml:space="preserve"> </w:t>
      </w:r>
      <w:r>
        <w:rPr>
          <w:rFonts w:ascii="Arial Narrow" w:hAnsi="Arial Narrow" w:cs="Arial"/>
          <w:sz w:val="22"/>
          <w:szCs w:val="22"/>
        </w:rPr>
        <w:t>укупне</w:t>
      </w:r>
      <w:r w:rsidR="001619E7" w:rsidRPr="006B3E3C">
        <w:rPr>
          <w:rFonts w:ascii="Arial Narrow" w:hAnsi="Arial Narrow" w:cs="Arial"/>
          <w:sz w:val="22"/>
          <w:szCs w:val="22"/>
        </w:rPr>
        <w:t xml:space="preserve"> </w:t>
      </w:r>
      <w:r>
        <w:rPr>
          <w:rFonts w:ascii="Arial Narrow" w:hAnsi="Arial Narrow" w:cs="Arial"/>
          <w:sz w:val="22"/>
          <w:szCs w:val="22"/>
        </w:rPr>
        <w:t>цене</w:t>
      </w:r>
      <w:r w:rsidR="001619E7" w:rsidRPr="006B3E3C">
        <w:rPr>
          <w:rFonts w:ascii="Arial Narrow" w:hAnsi="Arial Narrow" w:cs="Arial"/>
          <w:sz w:val="22"/>
          <w:szCs w:val="22"/>
        </w:rPr>
        <w:t xml:space="preserve">, </w:t>
      </w:r>
      <w:r>
        <w:rPr>
          <w:rFonts w:ascii="Arial Narrow" w:hAnsi="Arial Narrow" w:cs="Arial"/>
          <w:sz w:val="22"/>
          <w:szCs w:val="22"/>
        </w:rPr>
        <w:t>меродавна</w:t>
      </w:r>
      <w:r w:rsidR="001619E7" w:rsidRPr="006B3E3C">
        <w:rPr>
          <w:rFonts w:ascii="Arial Narrow" w:hAnsi="Arial Narrow" w:cs="Arial"/>
          <w:sz w:val="22"/>
          <w:szCs w:val="22"/>
        </w:rPr>
        <w:t xml:space="preserve"> </w:t>
      </w:r>
      <w:r>
        <w:rPr>
          <w:rFonts w:ascii="Arial Narrow" w:hAnsi="Arial Narrow" w:cs="Arial"/>
          <w:sz w:val="22"/>
          <w:szCs w:val="22"/>
        </w:rPr>
        <w:t>је</w:t>
      </w:r>
      <w:r w:rsidR="001619E7" w:rsidRPr="006B3E3C">
        <w:rPr>
          <w:rFonts w:ascii="Arial Narrow" w:hAnsi="Arial Narrow" w:cs="Arial"/>
          <w:sz w:val="22"/>
          <w:szCs w:val="22"/>
        </w:rPr>
        <w:t xml:space="preserve"> </w:t>
      </w:r>
      <w:r>
        <w:rPr>
          <w:rFonts w:ascii="Arial Narrow" w:hAnsi="Arial Narrow" w:cs="Arial"/>
          <w:sz w:val="22"/>
          <w:szCs w:val="22"/>
        </w:rPr>
        <w:t>јединична</w:t>
      </w:r>
      <w:r w:rsidR="001619E7" w:rsidRPr="006B3E3C">
        <w:rPr>
          <w:rFonts w:ascii="Arial Narrow" w:hAnsi="Arial Narrow" w:cs="Arial"/>
          <w:sz w:val="22"/>
          <w:szCs w:val="22"/>
        </w:rPr>
        <w:t xml:space="preserve"> </w:t>
      </w:r>
      <w:r>
        <w:rPr>
          <w:rFonts w:ascii="Arial Narrow" w:hAnsi="Arial Narrow" w:cs="Arial"/>
          <w:sz w:val="22"/>
          <w:szCs w:val="22"/>
        </w:rPr>
        <w:t>цена</w:t>
      </w:r>
      <w:r w:rsidR="001619E7" w:rsidRPr="006B3E3C">
        <w:rPr>
          <w:rFonts w:ascii="Arial Narrow" w:hAnsi="Arial Narrow" w:cs="Arial"/>
          <w:sz w:val="22"/>
          <w:szCs w:val="22"/>
        </w:rPr>
        <w:t>.</w:t>
      </w:r>
    </w:p>
    <w:p w:rsidR="001619E7" w:rsidRDefault="0037310D">
      <w:pPr>
        <w:jc w:val="both"/>
        <w:rPr>
          <w:rFonts w:ascii="Arial Narrow" w:hAnsi="Arial Narrow" w:cs="Arial"/>
          <w:sz w:val="22"/>
          <w:szCs w:val="22"/>
        </w:rPr>
      </w:pPr>
      <w:r>
        <w:rPr>
          <w:rFonts w:ascii="Arial Narrow" w:hAnsi="Arial Narrow" w:cs="Arial"/>
          <w:sz w:val="22"/>
          <w:szCs w:val="22"/>
        </w:rPr>
        <w:t>Ако</w:t>
      </w:r>
      <w:r w:rsidR="001619E7" w:rsidRPr="006B3E3C">
        <w:rPr>
          <w:rFonts w:ascii="Arial Narrow" w:hAnsi="Arial Narrow" w:cs="Arial"/>
          <w:sz w:val="22"/>
          <w:szCs w:val="22"/>
        </w:rPr>
        <w:t xml:space="preserve"> </w:t>
      </w:r>
      <w:r>
        <w:rPr>
          <w:rFonts w:ascii="Arial Narrow" w:hAnsi="Arial Narrow" w:cs="Arial"/>
          <w:sz w:val="22"/>
          <w:szCs w:val="22"/>
        </w:rPr>
        <w:t>се</w:t>
      </w:r>
      <w:r w:rsidR="001619E7" w:rsidRPr="006B3E3C">
        <w:rPr>
          <w:rFonts w:ascii="Arial Narrow" w:hAnsi="Arial Narrow" w:cs="Arial"/>
          <w:sz w:val="22"/>
          <w:szCs w:val="22"/>
        </w:rPr>
        <w:t xml:space="preserve"> </w:t>
      </w:r>
      <w:r>
        <w:rPr>
          <w:rFonts w:ascii="Arial Narrow" w:hAnsi="Arial Narrow" w:cs="Arial"/>
          <w:sz w:val="22"/>
          <w:szCs w:val="22"/>
        </w:rPr>
        <w:t>понуђач</w:t>
      </w:r>
      <w:r w:rsidR="001619E7" w:rsidRPr="006B3E3C">
        <w:rPr>
          <w:rFonts w:ascii="Arial Narrow" w:hAnsi="Arial Narrow" w:cs="Arial"/>
          <w:sz w:val="22"/>
          <w:szCs w:val="22"/>
        </w:rPr>
        <w:t xml:space="preserve"> </w:t>
      </w:r>
      <w:r>
        <w:rPr>
          <w:rFonts w:ascii="Arial Narrow" w:hAnsi="Arial Narrow" w:cs="Arial"/>
          <w:sz w:val="22"/>
          <w:szCs w:val="22"/>
        </w:rPr>
        <w:t>не</w:t>
      </w:r>
      <w:r w:rsidR="001619E7" w:rsidRPr="006B3E3C">
        <w:rPr>
          <w:rFonts w:ascii="Arial Narrow" w:hAnsi="Arial Narrow" w:cs="Arial"/>
          <w:sz w:val="22"/>
          <w:szCs w:val="22"/>
        </w:rPr>
        <w:t xml:space="preserve"> </w:t>
      </w:r>
      <w:r>
        <w:rPr>
          <w:rFonts w:ascii="Arial Narrow" w:hAnsi="Arial Narrow" w:cs="Arial"/>
          <w:sz w:val="22"/>
          <w:szCs w:val="22"/>
        </w:rPr>
        <w:t>сагласи</w:t>
      </w:r>
      <w:r w:rsidR="001619E7" w:rsidRPr="006B3E3C">
        <w:rPr>
          <w:rFonts w:ascii="Arial Narrow" w:hAnsi="Arial Narrow" w:cs="Arial"/>
          <w:sz w:val="22"/>
          <w:szCs w:val="22"/>
        </w:rPr>
        <w:t xml:space="preserve"> </w:t>
      </w:r>
      <w:r>
        <w:rPr>
          <w:rFonts w:ascii="Arial Narrow" w:hAnsi="Arial Narrow" w:cs="Arial"/>
          <w:sz w:val="22"/>
          <w:szCs w:val="22"/>
        </w:rPr>
        <w:t>са</w:t>
      </w:r>
      <w:r w:rsidR="001619E7" w:rsidRPr="006B3E3C">
        <w:rPr>
          <w:rFonts w:ascii="Arial Narrow" w:hAnsi="Arial Narrow" w:cs="Arial"/>
          <w:sz w:val="22"/>
          <w:szCs w:val="22"/>
        </w:rPr>
        <w:t xml:space="preserve"> </w:t>
      </w:r>
      <w:r>
        <w:rPr>
          <w:rFonts w:ascii="Arial Narrow" w:hAnsi="Arial Narrow" w:cs="Arial"/>
          <w:sz w:val="22"/>
          <w:szCs w:val="22"/>
        </w:rPr>
        <w:t>исправком</w:t>
      </w:r>
      <w:r w:rsidR="001619E7" w:rsidRPr="006B3E3C">
        <w:rPr>
          <w:rFonts w:ascii="Arial Narrow" w:hAnsi="Arial Narrow" w:cs="Arial"/>
          <w:sz w:val="22"/>
          <w:szCs w:val="22"/>
        </w:rPr>
        <w:t xml:space="preserve"> </w:t>
      </w:r>
      <w:r>
        <w:rPr>
          <w:rFonts w:ascii="Arial Narrow" w:hAnsi="Arial Narrow" w:cs="Arial"/>
          <w:sz w:val="22"/>
          <w:szCs w:val="22"/>
        </w:rPr>
        <w:t>рачунских</w:t>
      </w:r>
      <w:r w:rsidR="001619E7" w:rsidRPr="006B3E3C">
        <w:rPr>
          <w:rFonts w:ascii="Arial Narrow" w:hAnsi="Arial Narrow" w:cs="Arial"/>
          <w:sz w:val="22"/>
          <w:szCs w:val="22"/>
        </w:rPr>
        <w:t xml:space="preserve"> </w:t>
      </w:r>
      <w:r>
        <w:rPr>
          <w:rFonts w:ascii="Arial Narrow" w:hAnsi="Arial Narrow" w:cs="Arial"/>
          <w:sz w:val="22"/>
          <w:szCs w:val="22"/>
        </w:rPr>
        <w:t>грешака</w:t>
      </w:r>
      <w:r w:rsidR="001619E7" w:rsidRPr="006B3E3C">
        <w:rPr>
          <w:rFonts w:ascii="Arial Narrow" w:hAnsi="Arial Narrow" w:cs="Arial"/>
          <w:sz w:val="22"/>
          <w:szCs w:val="22"/>
        </w:rPr>
        <w:t xml:space="preserve">, </w:t>
      </w:r>
      <w:r>
        <w:rPr>
          <w:rFonts w:ascii="Arial Narrow" w:hAnsi="Arial Narrow" w:cs="Arial"/>
          <w:sz w:val="22"/>
          <w:szCs w:val="22"/>
        </w:rPr>
        <w:t>наручил</w:t>
      </w:r>
      <w:r>
        <w:rPr>
          <w:rFonts w:ascii="Arial Narrow" w:hAnsi="Arial Narrow" w:cs="Arial"/>
          <w:sz w:val="22"/>
          <w:szCs w:val="22"/>
          <w:lang w:val="sr-Cyrl-CS"/>
        </w:rPr>
        <w:t>а</w:t>
      </w:r>
      <w:r>
        <w:rPr>
          <w:rFonts w:ascii="Arial Narrow" w:hAnsi="Arial Narrow" w:cs="Arial"/>
          <w:sz w:val="22"/>
          <w:szCs w:val="22"/>
        </w:rPr>
        <w:t>ц</w:t>
      </w:r>
      <w:r w:rsidR="001619E7" w:rsidRPr="006B3E3C">
        <w:rPr>
          <w:rFonts w:ascii="Arial Narrow" w:hAnsi="Arial Narrow" w:cs="Arial"/>
          <w:sz w:val="22"/>
          <w:szCs w:val="22"/>
        </w:rPr>
        <w:t xml:space="preserve"> </w:t>
      </w:r>
      <w:r>
        <w:rPr>
          <w:rFonts w:ascii="Arial Narrow" w:hAnsi="Arial Narrow" w:cs="Arial"/>
          <w:sz w:val="22"/>
          <w:szCs w:val="22"/>
        </w:rPr>
        <w:t>ће</w:t>
      </w:r>
      <w:r w:rsidR="001619E7" w:rsidRPr="006B3E3C">
        <w:rPr>
          <w:rFonts w:ascii="Arial Narrow" w:hAnsi="Arial Narrow" w:cs="Arial"/>
          <w:sz w:val="22"/>
          <w:szCs w:val="22"/>
        </w:rPr>
        <w:t xml:space="preserve"> </w:t>
      </w:r>
      <w:r>
        <w:rPr>
          <w:rFonts w:ascii="Arial Narrow" w:hAnsi="Arial Narrow" w:cs="Arial"/>
          <w:sz w:val="22"/>
          <w:szCs w:val="22"/>
        </w:rPr>
        <w:t>његову</w:t>
      </w:r>
      <w:r w:rsidR="001619E7" w:rsidRPr="006B3E3C">
        <w:rPr>
          <w:rFonts w:ascii="Arial Narrow" w:hAnsi="Arial Narrow" w:cs="Arial"/>
          <w:sz w:val="22"/>
          <w:szCs w:val="22"/>
        </w:rPr>
        <w:t xml:space="preserve"> </w:t>
      </w:r>
      <w:r>
        <w:rPr>
          <w:rFonts w:ascii="Arial Narrow" w:hAnsi="Arial Narrow" w:cs="Arial"/>
          <w:sz w:val="22"/>
          <w:szCs w:val="22"/>
        </w:rPr>
        <w:t>понуду</w:t>
      </w:r>
      <w:r w:rsidR="001619E7" w:rsidRPr="006B3E3C">
        <w:rPr>
          <w:rFonts w:ascii="Arial Narrow" w:hAnsi="Arial Narrow" w:cs="Arial"/>
          <w:sz w:val="22"/>
          <w:szCs w:val="22"/>
        </w:rPr>
        <w:t xml:space="preserve"> </w:t>
      </w:r>
      <w:r>
        <w:rPr>
          <w:rFonts w:ascii="Arial Narrow" w:hAnsi="Arial Narrow" w:cs="Arial"/>
          <w:sz w:val="22"/>
          <w:szCs w:val="22"/>
        </w:rPr>
        <w:t>одбити</w:t>
      </w:r>
      <w:r w:rsidR="001619E7" w:rsidRPr="006B3E3C">
        <w:rPr>
          <w:rFonts w:ascii="Arial Narrow" w:hAnsi="Arial Narrow" w:cs="Arial"/>
          <w:sz w:val="22"/>
          <w:szCs w:val="22"/>
        </w:rPr>
        <w:t xml:space="preserve"> </w:t>
      </w:r>
      <w:r>
        <w:rPr>
          <w:rFonts w:ascii="Arial Narrow" w:hAnsi="Arial Narrow" w:cs="Arial"/>
          <w:sz w:val="22"/>
          <w:szCs w:val="22"/>
        </w:rPr>
        <w:t>као</w:t>
      </w:r>
      <w:r w:rsidR="001619E7" w:rsidRPr="006B3E3C">
        <w:rPr>
          <w:rFonts w:ascii="Arial Narrow" w:hAnsi="Arial Narrow" w:cs="Arial"/>
          <w:sz w:val="22"/>
          <w:szCs w:val="22"/>
        </w:rPr>
        <w:t xml:space="preserve"> </w:t>
      </w:r>
      <w:r>
        <w:rPr>
          <w:rFonts w:ascii="Arial Narrow" w:hAnsi="Arial Narrow" w:cs="Arial"/>
          <w:sz w:val="22"/>
          <w:szCs w:val="22"/>
        </w:rPr>
        <w:t>неприхватљиву</w:t>
      </w:r>
      <w:r w:rsidR="001619E7" w:rsidRPr="006B3E3C">
        <w:rPr>
          <w:rFonts w:ascii="Arial Narrow" w:hAnsi="Arial Narrow" w:cs="Arial"/>
          <w:sz w:val="22"/>
          <w:szCs w:val="22"/>
        </w:rPr>
        <w:t xml:space="preserve">. </w:t>
      </w:r>
    </w:p>
    <w:p w:rsidR="001619E7" w:rsidRPr="00F50C69" w:rsidRDefault="001619E7">
      <w:pPr>
        <w:jc w:val="both"/>
        <w:rPr>
          <w:rFonts w:ascii="Arial Narrow" w:hAnsi="Arial Narrow" w:cs="Arial"/>
          <w:b/>
          <w:bCs/>
          <w:sz w:val="22"/>
          <w:szCs w:val="22"/>
          <w:lang w:val="sr-Cyrl-CS"/>
        </w:rPr>
      </w:pPr>
    </w:p>
    <w:p w:rsidR="001619E7" w:rsidRPr="006B3E3C" w:rsidRDefault="00C6722D">
      <w:pPr>
        <w:jc w:val="both"/>
        <w:rPr>
          <w:rFonts w:ascii="Arial Narrow" w:hAnsi="Arial Narrow"/>
          <w:sz w:val="22"/>
          <w:szCs w:val="22"/>
        </w:rPr>
      </w:pPr>
      <w:r>
        <w:rPr>
          <w:rFonts w:ascii="Arial Narrow" w:hAnsi="Arial Narrow" w:cs="Arial"/>
          <w:b/>
          <w:bCs/>
          <w:sz w:val="22"/>
          <w:szCs w:val="22"/>
        </w:rPr>
        <w:t>15</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ВРСТА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КР</w:t>
      </w:r>
      <w:r w:rsidR="00E64AD3">
        <w:rPr>
          <w:rFonts w:ascii="Arial Narrow" w:hAnsi="Arial Narrow" w:cs="Arial"/>
          <w:b/>
          <w:bCs/>
          <w:sz w:val="22"/>
          <w:szCs w:val="22"/>
        </w:rPr>
        <w:t>И</w:t>
      </w:r>
      <w:r w:rsidR="0037310D">
        <w:rPr>
          <w:rFonts w:ascii="Arial Narrow" w:hAnsi="Arial Narrow" w:cs="Arial"/>
          <w:b/>
          <w:bCs/>
          <w:sz w:val="22"/>
          <w:szCs w:val="22"/>
        </w:rPr>
        <w:t>ТЕР</w:t>
      </w:r>
      <w:r w:rsidR="00E64AD3">
        <w:rPr>
          <w:rFonts w:ascii="Arial Narrow" w:hAnsi="Arial Narrow" w:cs="Arial"/>
          <w:b/>
          <w:bCs/>
          <w:sz w:val="22"/>
          <w:szCs w:val="22"/>
        </w:rPr>
        <w:t>И</w:t>
      </w:r>
      <w:r w:rsidR="0037310D">
        <w:rPr>
          <w:rFonts w:ascii="Arial Narrow" w:hAnsi="Arial Narrow" w:cs="Arial"/>
          <w:b/>
          <w:bCs/>
          <w:sz w:val="22"/>
          <w:szCs w:val="22"/>
        </w:rPr>
        <w:t>ЈУМА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ЗА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ДОДЕЛУ</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УГОВОРА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ЕЛЕМЕНТ</w:t>
      </w:r>
      <w:r w:rsidR="00E64AD3">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КР</w:t>
      </w:r>
      <w:r w:rsidR="00E64AD3">
        <w:rPr>
          <w:rFonts w:ascii="Arial Narrow" w:hAnsi="Arial Narrow" w:cs="Arial"/>
          <w:b/>
          <w:bCs/>
          <w:sz w:val="22"/>
          <w:szCs w:val="22"/>
        </w:rPr>
        <w:t>И</w:t>
      </w:r>
      <w:r w:rsidR="0037310D">
        <w:rPr>
          <w:rFonts w:ascii="Arial Narrow" w:hAnsi="Arial Narrow" w:cs="Arial"/>
          <w:b/>
          <w:bCs/>
          <w:sz w:val="22"/>
          <w:szCs w:val="22"/>
        </w:rPr>
        <w:t>ТЕР</w:t>
      </w:r>
      <w:r w:rsidR="00E64AD3">
        <w:rPr>
          <w:rFonts w:ascii="Arial Narrow" w:hAnsi="Arial Narrow" w:cs="Arial"/>
          <w:b/>
          <w:bCs/>
          <w:sz w:val="22"/>
          <w:szCs w:val="22"/>
        </w:rPr>
        <w:t>И</w:t>
      </w:r>
      <w:r w:rsidR="0037310D">
        <w:rPr>
          <w:rFonts w:ascii="Arial Narrow" w:hAnsi="Arial Narrow" w:cs="Arial"/>
          <w:b/>
          <w:bCs/>
          <w:sz w:val="22"/>
          <w:szCs w:val="22"/>
        </w:rPr>
        <w:t>ЈУМА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НА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ОСНОВУ</w:t>
      </w:r>
      <w:r w:rsidR="00962457" w:rsidRPr="006B3E3C">
        <w:rPr>
          <w:rFonts w:ascii="Arial Narrow" w:hAnsi="Arial Narrow" w:cs="Arial"/>
          <w:b/>
          <w:bCs/>
          <w:sz w:val="22"/>
          <w:szCs w:val="22"/>
        </w:rPr>
        <w:t xml:space="preserve"> </w:t>
      </w:r>
      <w:r w:rsidR="0037310D">
        <w:rPr>
          <w:rFonts w:ascii="Arial Narrow" w:hAnsi="Arial Narrow" w:cs="Arial"/>
          <w:b/>
          <w:bCs/>
          <w:sz w:val="22"/>
          <w:szCs w:val="22"/>
        </w:rPr>
        <w:t>КОЈ</w:t>
      </w:r>
      <w:r w:rsidR="00E64AD3">
        <w:rPr>
          <w:rFonts w:ascii="Arial Narrow" w:hAnsi="Arial Narrow" w:cs="Arial"/>
          <w:b/>
          <w:bCs/>
          <w:sz w:val="22"/>
          <w:szCs w:val="22"/>
        </w:rPr>
        <w:t>И</w:t>
      </w:r>
      <w:r w:rsidR="0037310D">
        <w:rPr>
          <w:rFonts w:ascii="Arial Narrow" w:hAnsi="Arial Narrow" w:cs="Arial"/>
          <w:b/>
          <w:bCs/>
          <w:sz w:val="22"/>
          <w:szCs w:val="22"/>
        </w:rPr>
        <w:t>Х</w:t>
      </w:r>
      <w:r w:rsidR="00962457" w:rsidRPr="006B3E3C">
        <w:rPr>
          <w:rFonts w:ascii="Arial Narrow" w:hAnsi="Arial Narrow" w:cs="Arial"/>
          <w:b/>
          <w:bCs/>
          <w:sz w:val="22"/>
          <w:szCs w:val="22"/>
        </w:rPr>
        <w:t xml:space="preserve"> </w:t>
      </w:r>
      <w:r w:rsidR="0037310D">
        <w:rPr>
          <w:rFonts w:ascii="Arial Narrow" w:hAnsi="Arial Narrow" w:cs="Arial"/>
          <w:b/>
          <w:bCs/>
          <w:sz w:val="22"/>
          <w:szCs w:val="22"/>
        </w:rPr>
        <w:t>СЕ</w:t>
      </w:r>
      <w:r w:rsidR="00962457" w:rsidRPr="006B3E3C">
        <w:rPr>
          <w:rFonts w:ascii="Arial Narrow" w:hAnsi="Arial Narrow" w:cs="Arial"/>
          <w:b/>
          <w:bCs/>
          <w:sz w:val="22"/>
          <w:szCs w:val="22"/>
        </w:rPr>
        <w:t xml:space="preserve"> </w:t>
      </w:r>
      <w:r w:rsidR="0037310D">
        <w:rPr>
          <w:rFonts w:ascii="Arial Narrow" w:hAnsi="Arial Narrow" w:cs="Arial"/>
          <w:b/>
          <w:bCs/>
          <w:sz w:val="22"/>
          <w:szCs w:val="22"/>
        </w:rPr>
        <w:t>ДОДЕЉУЈЕ</w:t>
      </w:r>
      <w:r w:rsidR="00962457" w:rsidRPr="006B3E3C">
        <w:rPr>
          <w:rFonts w:ascii="Arial Narrow" w:hAnsi="Arial Narrow" w:cs="Arial"/>
          <w:b/>
          <w:bCs/>
          <w:sz w:val="22"/>
          <w:szCs w:val="22"/>
        </w:rPr>
        <w:t xml:space="preserve"> </w:t>
      </w:r>
      <w:r w:rsidR="0037310D">
        <w:rPr>
          <w:rFonts w:ascii="Arial Narrow" w:hAnsi="Arial Narrow" w:cs="Arial"/>
          <w:b/>
          <w:bCs/>
          <w:sz w:val="22"/>
          <w:szCs w:val="22"/>
        </w:rPr>
        <w:t>УГОВОР</w:t>
      </w:r>
      <w:r w:rsidR="00962457" w:rsidRPr="006B3E3C">
        <w:rPr>
          <w:rFonts w:ascii="Arial Narrow" w:hAnsi="Arial Narrow" w:cs="Arial"/>
          <w:b/>
          <w:bCs/>
          <w:sz w:val="22"/>
          <w:szCs w:val="22"/>
        </w:rPr>
        <w:t xml:space="preserve"> </w:t>
      </w:r>
      <w:r w:rsidR="00E64AD3">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МЕТОДОЛОГ</w:t>
      </w:r>
      <w:r w:rsidR="00E64AD3">
        <w:rPr>
          <w:rFonts w:ascii="Arial Narrow" w:hAnsi="Arial Narrow" w:cs="Arial"/>
          <w:b/>
          <w:bCs/>
          <w:sz w:val="22"/>
          <w:szCs w:val="22"/>
        </w:rPr>
        <w:t>И</w:t>
      </w:r>
      <w:r w:rsidR="0037310D">
        <w:rPr>
          <w:rFonts w:ascii="Arial Narrow" w:hAnsi="Arial Narrow" w:cs="Arial"/>
          <w:b/>
          <w:bCs/>
          <w:sz w:val="22"/>
          <w:szCs w:val="22"/>
        </w:rPr>
        <w:t>ЈА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ЗА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ДОДЕЛУ</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ПОНДЕРА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ЗА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СВАК</w:t>
      </w:r>
      <w:r w:rsidR="00E64AD3">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ЕЛЕМЕНТ</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КР</w:t>
      </w:r>
      <w:r w:rsidR="00E64AD3">
        <w:rPr>
          <w:rFonts w:ascii="Arial Narrow" w:hAnsi="Arial Narrow" w:cs="Arial"/>
          <w:b/>
          <w:bCs/>
          <w:sz w:val="22"/>
          <w:szCs w:val="22"/>
        </w:rPr>
        <w:t>И</w:t>
      </w:r>
      <w:r w:rsidR="0037310D">
        <w:rPr>
          <w:rFonts w:ascii="Arial Narrow" w:hAnsi="Arial Narrow" w:cs="Arial"/>
          <w:b/>
          <w:bCs/>
          <w:sz w:val="22"/>
          <w:szCs w:val="22"/>
        </w:rPr>
        <w:t>ТЕР</w:t>
      </w:r>
      <w:r w:rsidR="00E64AD3">
        <w:rPr>
          <w:rFonts w:ascii="Arial Narrow" w:hAnsi="Arial Narrow" w:cs="Arial"/>
          <w:b/>
          <w:bCs/>
          <w:sz w:val="22"/>
          <w:szCs w:val="22"/>
        </w:rPr>
        <w:t>И</w:t>
      </w:r>
      <w:r w:rsidR="0037310D">
        <w:rPr>
          <w:rFonts w:ascii="Arial Narrow" w:hAnsi="Arial Narrow" w:cs="Arial"/>
          <w:b/>
          <w:bCs/>
          <w:sz w:val="22"/>
          <w:szCs w:val="22"/>
        </w:rPr>
        <w:t>ЈУМА</w:t>
      </w:r>
    </w:p>
    <w:p w:rsidR="001619E7" w:rsidRDefault="001619E7">
      <w:pPr>
        <w:jc w:val="both"/>
        <w:rPr>
          <w:rFonts w:ascii="Arial Narrow" w:hAnsi="Arial Narrow"/>
          <w:sz w:val="22"/>
          <w:szCs w:val="22"/>
          <w:lang w:val="sr-Cyrl-CS"/>
        </w:rPr>
      </w:pPr>
    </w:p>
    <w:p w:rsidR="001619E7" w:rsidRDefault="00677BE5">
      <w:pPr>
        <w:jc w:val="both"/>
        <w:rPr>
          <w:rFonts w:ascii="Arial Narrow" w:hAnsi="Arial Narrow" w:cs="Arial"/>
          <w:b/>
          <w:bCs/>
          <w:sz w:val="22"/>
          <w:szCs w:val="22"/>
          <w:lang w:val="sr-Cyrl-CS"/>
        </w:rPr>
      </w:pPr>
      <w:r>
        <w:rPr>
          <w:rFonts w:ascii="Arial Narrow" w:hAnsi="Arial Narrow" w:cs="Arial"/>
          <w:sz w:val="22"/>
          <w:szCs w:val="22"/>
        </w:rPr>
        <w:t>И</w:t>
      </w:r>
      <w:r w:rsidR="0037310D">
        <w:rPr>
          <w:rFonts w:ascii="Arial Narrow" w:hAnsi="Arial Narrow" w:cs="Arial"/>
          <w:sz w:val="22"/>
          <w:szCs w:val="22"/>
        </w:rPr>
        <w:t>збор</w:t>
      </w:r>
      <w:r w:rsidR="001619E7" w:rsidRPr="006B3E3C">
        <w:rPr>
          <w:rFonts w:ascii="Arial Narrow" w:hAnsi="Arial Narrow" w:cs="Arial"/>
          <w:sz w:val="22"/>
          <w:szCs w:val="22"/>
        </w:rPr>
        <w:t xml:space="preserve"> </w:t>
      </w:r>
      <w:r w:rsidR="0037310D">
        <w:rPr>
          <w:rFonts w:ascii="Arial Narrow" w:hAnsi="Arial Narrow" w:cs="Arial"/>
          <w:sz w:val="22"/>
          <w:szCs w:val="22"/>
        </w:rPr>
        <w:t>најповољније</w:t>
      </w:r>
      <w:r w:rsidR="001619E7" w:rsidRPr="006B3E3C">
        <w:rPr>
          <w:rFonts w:ascii="Arial Narrow" w:hAnsi="Arial Narrow" w:cs="Arial"/>
          <w:sz w:val="22"/>
          <w:szCs w:val="22"/>
        </w:rPr>
        <w:t xml:space="preserve"> </w:t>
      </w:r>
      <w:r w:rsidR="0037310D">
        <w:rPr>
          <w:rFonts w:ascii="Arial Narrow" w:hAnsi="Arial Narrow" w:cs="Arial"/>
          <w:sz w:val="22"/>
          <w:szCs w:val="22"/>
        </w:rPr>
        <w:t>понуде</w:t>
      </w:r>
      <w:r w:rsidR="001619E7" w:rsidRPr="006B3E3C">
        <w:rPr>
          <w:rFonts w:ascii="Arial Narrow" w:hAnsi="Arial Narrow" w:cs="Arial"/>
          <w:sz w:val="22"/>
          <w:szCs w:val="22"/>
        </w:rPr>
        <w:t xml:space="preserve"> </w:t>
      </w:r>
      <w:r w:rsidR="0037310D">
        <w:rPr>
          <w:rFonts w:ascii="Arial Narrow" w:hAnsi="Arial Narrow" w:cs="Arial"/>
          <w:sz w:val="22"/>
          <w:szCs w:val="22"/>
        </w:rPr>
        <w:t>ће</w:t>
      </w:r>
      <w:r w:rsidR="001619E7" w:rsidRPr="006B3E3C">
        <w:rPr>
          <w:rFonts w:ascii="Arial Narrow" w:hAnsi="Arial Narrow" w:cs="Arial"/>
          <w:sz w:val="22"/>
          <w:szCs w:val="22"/>
        </w:rPr>
        <w:t xml:space="preserve"> </w:t>
      </w:r>
      <w:r w:rsidR="0037310D">
        <w:rPr>
          <w:rFonts w:ascii="Arial Narrow" w:hAnsi="Arial Narrow" w:cs="Arial"/>
          <w:sz w:val="22"/>
          <w:szCs w:val="22"/>
        </w:rPr>
        <w:t>се</w:t>
      </w:r>
      <w:r w:rsidR="001619E7" w:rsidRPr="006B3E3C">
        <w:rPr>
          <w:rFonts w:ascii="Arial Narrow" w:hAnsi="Arial Narrow" w:cs="Arial"/>
          <w:sz w:val="22"/>
          <w:szCs w:val="22"/>
        </w:rPr>
        <w:t xml:space="preserve"> </w:t>
      </w:r>
      <w:r w:rsidR="0037310D">
        <w:rPr>
          <w:rFonts w:ascii="Arial Narrow" w:hAnsi="Arial Narrow" w:cs="Arial"/>
          <w:sz w:val="22"/>
          <w:szCs w:val="22"/>
        </w:rPr>
        <w:t>извршити</w:t>
      </w:r>
      <w:r w:rsidR="001619E7" w:rsidRPr="006B3E3C">
        <w:rPr>
          <w:rFonts w:ascii="Arial Narrow" w:hAnsi="Arial Narrow" w:cs="Arial"/>
          <w:sz w:val="22"/>
          <w:szCs w:val="22"/>
        </w:rPr>
        <w:t xml:space="preserve"> </w:t>
      </w:r>
      <w:r w:rsidR="0037310D">
        <w:rPr>
          <w:rFonts w:ascii="Arial Narrow" w:hAnsi="Arial Narrow" w:cs="Arial"/>
          <w:sz w:val="22"/>
          <w:szCs w:val="22"/>
        </w:rPr>
        <w:t>применом</w:t>
      </w:r>
      <w:r w:rsidR="001619E7" w:rsidRPr="006B3E3C">
        <w:rPr>
          <w:rFonts w:ascii="Arial Narrow" w:hAnsi="Arial Narrow" w:cs="Arial"/>
          <w:sz w:val="22"/>
          <w:szCs w:val="22"/>
        </w:rPr>
        <w:t xml:space="preserve"> </w:t>
      </w:r>
      <w:r w:rsidR="0037310D">
        <w:rPr>
          <w:rFonts w:ascii="Arial Narrow" w:hAnsi="Arial Narrow" w:cs="Arial"/>
          <w:sz w:val="22"/>
          <w:szCs w:val="22"/>
        </w:rPr>
        <w:t>критеријума</w:t>
      </w:r>
      <w:r w:rsidR="001619E7" w:rsidRPr="006B3E3C">
        <w:rPr>
          <w:rFonts w:ascii="Arial Narrow" w:hAnsi="Arial Narrow" w:cs="Arial"/>
          <w:sz w:val="22"/>
          <w:szCs w:val="22"/>
        </w:rPr>
        <w:t xml:space="preserve"> </w:t>
      </w:r>
      <w:r w:rsidR="001619E7" w:rsidRPr="006B3E3C">
        <w:rPr>
          <w:rFonts w:ascii="Arial Narrow" w:hAnsi="Arial Narrow" w:cs="Arial"/>
          <w:b/>
          <w:bCs/>
          <w:sz w:val="22"/>
          <w:szCs w:val="22"/>
        </w:rPr>
        <w:t>„</w:t>
      </w:r>
      <w:r w:rsidR="0037310D">
        <w:rPr>
          <w:rFonts w:ascii="Arial Narrow" w:hAnsi="Arial Narrow" w:cs="Arial"/>
          <w:b/>
          <w:bCs/>
          <w:sz w:val="22"/>
          <w:szCs w:val="22"/>
        </w:rPr>
        <w:t>Најнижа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понуђена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цена</w:t>
      </w:r>
      <w:r w:rsidR="00006840">
        <w:rPr>
          <w:rFonts w:ascii="Arial Narrow" w:hAnsi="Arial Narrow" w:cs="Arial"/>
          <w:b/>
          <w:bCs/>
          <w:sz w:val="22"/>
          <w:szCs w:val="22"/>
        </w:rPr>
        <w:t>“</w:t>
      </w:r>
      <w:r w:rsidR="00006840">
        <w:rPr>
          <w:rFonts w:ascii="Arial Narrow" w:hAnsi="Arial Narrow" w:cs="Arial"/>
          <w:b/>
          <w:bCs/>
          <w:sz w:val="22"/>
          <w:szCs w:val="22"/>
          <w:lang w:val="sr-Cyrl-CS"/>
        </w:rPr>
        <w:t>,</w:t>
      </w:r>
    </w:p>
    <w:p w:rsidR="00114473" w:rsidRPr="00DF191B" w:rsidRDefault="00114473" w:rsidP="00114473">
      <w:pPr>
        <w:jc w:val="both"/>
        <w:rPr>
          <w:rFonts w:ascii="Arial Narrow" w:hAnsi="Arial Narrow" w:cs="Arial"/>
          <w:sz w:val="22"/>
          <w:szCs w:val="22"/>
          <w:lang w:val="sr-Cyrl-CS"/>
        </w:rPr>
      </w:pPr>
    </w:p>
    <w:p w:rsidR="001619E7" w:rsidRPr="006B3E3C" w:rsidRDefault="00C6722D">
      <w:pPr>
        <w:jc w:val="both"/>
        <w:rPr>
          <w:rFonts w:ascii="Arial Narrow" w:hAnsi="Arial Narrow" w:cs="Arial"/>
          <w:b/>
          <w:bCs/>
          <w:sz w:val="22"/>
          <w:szCs w:val="22"/>
        </w:rPr>
      </w:pPr>
      <w:r>
        <w:rPr>
          <w:rFonts w:ascii="Arial Narrow" w:hAnsi="Arial Narrow" w:cs="Arial"/>
          <w:b/>
          <w:bCs/>
          <w:sz w:val="22"/>
          <w:szCs w:val="22"/>
        </w:rPr>
        <w:t>16</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ЕЛЕМЕНТ</w:t>
      </w:r>
      <w:r w:rsidR="00152D1C">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КР</w:t>
      </w:r>
      <w:r w:rsidR="00152D1C">
        <w:rPr>
          <w:rFonts w:ascii="Arial Narrow" w:hAnsi="Arial Narrow" w:cs="Arial"/>
          <w:b/>
          <w:bCs/>
          <w:sz w:val="22"/>
          <w:szCs w:val="22"/>
        </w:rPr>
        <w:t>И</w:t>
      </w:r>
      <w:r w:rsidR="0037310D">
        <w:rPr>
          <w:rFonts w:ascii="Arial Narrow" w:hAnsi="Arial Narrow" w:cs="Arial"/>
          <w:b/>
          <w:bCs/>
          <w:sz w:val="22"/>
          <w:szCs w:val="22"/>
        </w:rPr>
        <w:t>ТЕР</w:t>
      </w:r>
      <w:r w:rsidR="00152D1C">
        <w:rPr>
          <w:rFonts w:ascii="Arial Narrow" w:hAnsi="Arial Narrow" w:cs="Arial"/>
          <w:b/>
          <w:bCs/>
          <w:sz w:val="22"/>
          <w:szCs w:val="22"/>
        </w:rPr>
        <w:t>И</w:t>
      </w:r>
      <w:r w:rsidR="0037310D">
        <w:rPr>
          <w:rFonts w:ascii="Arial Narrow" w:hAnsi="Arial Narrow" w:cs="Arial"/>
          <w:b/>
          <w:bCs/>
          <w:sz w:val="22"/>
          <w:szCs w:val="22"/>
        </w:rPr>
        <w:t>ЈУМА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НА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ОСНОВУ</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КОЈ</w:t>
      </w:r>
      <w:r w:rsidR="00152D1C">
        <w:rPr>
          <w:rFonts w:ascii="Arial Narrow" w:hAnsi="Arial Narrow" w:cs="Arial"/>
          <w:b/>
          <w:bCs/>
          <w:sz w:val="22"/>
          <w:szCs w:val="22"/>
        </w:rPr>
        <w:t>И</w:t>
      </w:r>
      <w:r w:rsidR="0037310D">
        <w:rPr>
          <w:rFonts w:ascii="Arial Narrow" w:hAnsi="Arial Narrow" w:cs="Arial"/>
          <w:b/>
          <w:bCs/>
          <w:sz w:val="22"/>
          <w:szCs w:val="22"/>
        </w:rPr>
        <w:t>Х</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ЋЕ</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НАРУЧ</w:t>
      </w:r>
      <w:r w:rsidR="00152D1C">
        <w:rPr>
          <w:rFonts w:ascii="Arial Narrow" w:hAnsi="Arial Narrow" w:cs="Arial"/>
          <w:b/>
          <w:bCs/>
          <w:sz w:val="22"/>
          <w:szCs w:val="22"/>
        </w:rPr>
        <w:t>И</w:t>
      </w:r>
      <w:r w:rsidR="0037310D">
        <w:rPr>
          <w:rFonts w:ascii="Arial Narrow" w:hAnsi="Arial Narrow" w:cs="Arial"/>
          <w:b/>
          <w:bCs/>
          <w:sz w:val="22"/>
          <w:szCs w:val="22"/>
        </w:rPr>
        <w:t>ЛАЦ</w:t>
      </w:r>
      <w:r w:rsidR="001619E7" w:rsidRPr="006B3E3C">
        <w:rPr>
          <w:rFonts w:ascii="Arial Narrow" w:hAnsi="Arial Narrow" w:cs="Arial"/>
          <w:b/>
          <w:bCs/>
          <w:sz w:val="22"/>
          <w:szCs w:val="22"/>
        </w:rPr>
        <w:t xml:space="preserve"> </w:t>
      </w:r>
      <w:r w:rsidR="00152D1C">
        <w:rPr>
          <w:rFonts w:ascii="Arial Narrow" w:hAnsi="Arial Narrow" w:cs="Arial"/>
          <w:b/>
          <w:bCs/>
          <w:sz w:val="22"/>
          <w:szCs w:val="22"/>
        </w:rPr>
        <w:t>И</w:t>
      </w:r>
      <w:r w:rsidR="0037310D">
        <w:rPr>
          <w:rFonts w:ascii="Arial Narrow" w:hAnsi="Arial Narrow" w:cs="Arial"/>
          <w:b/>
          <w:bCs/>
          <w:sz w:val="22"/>
          <w:szCs w:val="22"/>
        </w:rPr>
        <w:t>ЗВРШ</w:t>
      </w:r>
      <w:r w:rsidR="00152D1C">
        <w:rPr>
          <w:rFonts w:ascii="Arial Narrow" w:hAnsi="Arial Narrow" w:cs="Arial"/>
          <w:b/>
          <w:bCs/>
          <w:sz w:val="22"/>
          <w:szCs w:val="22"/>
        </w:rPr>
        <w:t>И</w:t>
      </w:r>
      <w:r w:rsidR="0037310D">
        <w:rPr>
          <w:rFonts w:ascii="Arial Narrow" w:hAnsi="Arial Narrow" w:cs="Arial"/>
          <w:b/>
          <w:bCs/>
          <w:sz w:val="22"/>
          <w:szCs w:val="22"/>
        </w:rPr>
        <w:t>Т</w:t>
      </w:r>
      <w:r w:rsidR="00152D1C">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ДОДЕЛУ</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УГОВОРА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У</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С</w:t>
      </w:r>
      <w:r w:rsidR="00152D1C">
        <w:rPr>
          <w:rFonts w:ascii="Arial Narrow" w:hAnsi="Arial Narrow" w:cs="Arial"/>
          <w:b/>
          <w:bCs/>
          <w:sz w:val="22"/>
          <w:szCs w:val="22"/>
        </w:rPr>
        <w:t>И</w:t>
      </w:r>
      <w:r w:rsidR="0037310D">
        <w:rPr>
          <w:rFonts w:ascii="Arial Narrow" w:hAnsi="Arial Narrow" w:cs="Arial"/>
          <w:b/>
          <w:bCs/>
          <w:sz w:val="22"/>
          <w:szCs w:val="22"/>
        </w:rPr>
        <w:t>ТУАЦ</w:t>
      </w:r>
      <w:r w:rsidR="00152D1C">
        <w:rPr>
          <w:rFonts w:ascii="Arial Narrow" w:hAnsi="Arial Narrow" w:cs="Arial"/>
          <w:b/>
          <w:bCs/>
          <w:sz w:val="22"/>
          <w:szCs w:val="22"/>
        </w:rPr>
        <w:t>И</w:t>
      </w:r>
      <w:r w:rsidR="0037310D">
        <w:rPr>
          <w:rFonts w:ascii="Arial Narrow" w:hAnsi="Arial Narrow" w:cs="Arial"/>
          <w:b/>
          <w:bCs/>
          <w:sz w:val="22"/>
          <w:szCs w:val="22"/>
        </w:rPr>
        <w:t>Ј</w:t>
      </w:r>
      <w:r w:rsidR="00152D1C">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КАДА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ПОСТОЈЕ</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ДВЕ</w:t>
      </w:r>
      <w:r w:rsidR="001619E7" w:rsidRPr="006B3E3C">
        <w:rPr>
          <w:rFonts w:ascii="Arial Narrow" w:hAnsi="Arial Narrow" w:cs="Arial"/>
          <w:b/>
          <w:bCs/>
          <w:sz w:val="22"/>
          <w:szCs w:val="22"/>
        </w:rPr>
        <w:t xml:space="preserve"> </w:t>
      </w:r>
      <w:r w:rsidR="00152D1C">
        <w:rPr>
          <w:rFonts w:ascii="Arial Narrow" w:hAnsi="Arial Narrow" w:cs="Arial"/>
          <w:b/>
          <w:bCs/>
          <w:sz w:val="22"/>
          <w:szCs w:val="22"/>
        </w:rPr>
        <w:t>И</w:t>
      </w:r>
      <w:r w:rsidR="0037310D">
        <w:rPr>
          <w:rFonts w:ascii="Arial Narrow" w:hAnsi="Arial Narrow" w:cs="Arial"/>
          <w:b/>
          <w:bCs/>
          <w:sz w:val="22"/>
          <w:szCs w:val="22"/>
        </w:rPr>
        <w:t>Л</w:t>
      </w:r>
      <w:r w:rsidR="00152D1C">
        <w:rPr>
          <w:rFonts w:ascii="Arial Narrow" w:hAnsi="Arial Narrow" w:cs="Arial"/>
          <w:b/>
          <w:bCs/>
          <w:sz w:val="22"/>
          <w:szCs w:val="22"/>
        </w:rPr>
        <w:t>И</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В</w:t>
      </w:r>
      <w:r w:rsidR="00152D1C">
        <w:rPr>
          <w:rFonts w:ascii="Arial Narrow" w:hAnsi="Arial Narrow" w:cs="Arial"/>
          <w:b/>
          <w:bCs/>
          <w:sz w:val="22"/>
          <w:szCs w:val="22"/>
        </w:rPr>
        <w:t>И</w:t>
      </w:r>
      <w:r w:rsidR="0037310D">
        <w:rPr>
          <w:rFonts w:ascii="Arial Narrow" w:hAnsi="Arial Narrow" w:cs="Arial"/>
          <w:b/>
          <w:bCs/>
          <w:sz w:val="22"/>
          <w:szCs w:val="22"/>
        </w:rPr>
        <w:t>ШЕ</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ПОНУДА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СА</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ЈЕДНАК</w:t>
      </w:r>
      <w:r w:rsidR="00152D1C">
        <w:rPr>
          <w:rFonts w:ascii="Arial Narrow" w:hAnsi="Arial Narrow" w:cs="Arial"/>
          <w:b/>
          <w:bCs/>
          <w:sz w:val="22"/>
          <w:szCs w:val="22"/>
        </w:rPr>
        <w:t>И</w:t>
      </w:r>
      <w:r w:rsidR="0037310D">
        <w:rPr>
          <w:rFonts w:ascii="Arial Narrow" w:hAnsi="Arial Narrow" w:cs="Arial"/>
          <w:b/>
          <w:bCs/>
          <w:sz w:val="22"/>
          <w:szCs w:val="22"/>
        </w:rPr>
        <w:t>М</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БРОЈЕМ</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ПОНДЕРА</w:t>
      </w:r>
      <w:r w:rsidR="001619E7" w:rsidRPr="006B3E3C">
        <w:rPr>
          <w:rFonts w:ascii="Arial Narrow" w:hAnsi="Arial Narrow" w:cs="Arial"/>
          <w:b/>
          <w:bCs/>
          <w:sz w:val="22"/>
          <w:szCs w:val="22"/>
        </w:rPr>
        <w:t xml:space="preserve"> </w:t>
      </w:r>
      <w:r w:rsidR="00152D1C">
        <w:rPr>
          <w:rFonts w:ascii="Arial Narrow" w:hAnsi="Arial Narrow" w:cs="Arial"/>
          <w:b/>
          <w:bCs/>
          <w:sz w:val="22"/>
          <w:szCs w:val="22"/>
        </w:rPr>
        <w:t>И</w:t>
      </w:r>
      <w:r w:rsidR="0037310D">
        <w:rPr>
          <w:rFonts w:ascii="Arial Narrow" w:hAnsi="Arial Narrow" w:cs="Arial"/>
          <w:b/>
          <w:bCs/>
          <w:sz w:val="22"/>
          <w:szCs w:val="22"/>
        </w:rPr>
        <w:t>Л</w:t>
      </w:r>
      <w:r w:rsidR="00152D1C">
        <w:rPr>
          <w:rFonts w:ascii="Arial Narrow" w:hAnsi="Arial Narrow" w:cs="Arial"/>
          <w:b/>
          <w:bCs/>
          <w:sz w:val="22"/>
          <w:szCs w:val="22"/>
        </w:rPr>
        <w:t>И</w:t>
      </w:r>
      <w:r w:rsidR="001619E7" w:rsidRPr="006B3E3C">
        <w:rPr>
          <w:rFonts w:ascii="Arial Narrow" w:hAnsi="Arial Narrow" w:cs="Arial"/>
          <w:b/>
          <w:bCs/>
          <w:sz w:val="22"/>
          <w:szCs w:val="22"/>
        </w:rPr>
        <w:t xml:space="preserve"> </w:t>
      </w:r>
      <w:r w:rsidR="00152D1C">
        <w:rPr>
          <w:rFonts w:ascii="Arial Narrow" w:hAnsi="Arial Narrow" w:cs="Arial"/>
          <w:b/>
          <w:bCs/>
          <w:sz w:val="22"/>
          <w:szCs w:val="22"/>
        </w:rPr>
        <w:t>И</w:t>
      </w:r>
      <w:r w:rsidR="0037310D">
        <w:rPr>
          <w:rFonts w:ascii="Arial Narrow" w:hAnsi="Arial Narrow" w:cs="Arial"/>
          <w:b/>
          <w:bCs/>
          <w:sz w:val="22"/>
          <w:szCs w:val="22"/>
        </w:rPr>
        <w:t>СТОМ</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ПОНУЂЕНОМ</w:t>
      </w:r>
      <w:r w:rsidR="001619E7" w:rsidRPr="006B3E3C">
        <w:rPr>
          <w:rFonts w:ascii="Arial Narrow" w:hAnsi="Arial Narrow" w:cs="Arial"/>
          <w:b/>
          <w:bCs/>
          <w:sz w:val="22"/>
          <w:szCs w:val="22"/>
        </w:rPr>
        <w:t xml:space="preserve"> </w:t>
      </w:r>
      <w:r w:rsidR="0037310D">
        <w:rPr>
          <w:rFonts w:ascii="Arial Narrow" w:hAnsi="Arial Narrow" w:cs="Arial"/>
          <w:b/>
          <w:bCs/>
          <w:sz w:val="22"/>
          <w:szCs w:val="22"/>
        </w:rPr>
        <w:t>ЦЕНОМ</w:t>
      </w:r>
      <w:r w:rsidR="001619E7" w:rsidRPr="006B3E3C">
        <w:rPr>
          <w:rFonts w:ascii="Arial Narrow" w:hAnsi="Arial Narrow" w:cs="Arial"/>
          <w:b/>
          <w:bCs/>
          <w:sz w:val="22"/>
          <w:szCs w:val="22"/>
        </w:rPr>
        <w:t xml:space="preserve"> </w:t>
      </w:r>
    </w:p>
    <w:p w:rsidR="001619E7" w:rsidRPr="006B3E3C" w:rsidRDefault="001619E7">
      <w:pPr>
        <w:jc w:val="both"/>
        <w:rPr>
          <w:rFonts w:ascii="Arial Narrow" w:hAnsi="Arial Narrow" w:cs="Arial"/>
          <w:b/>
          <w:bCs/>
          <w:sz w:val="22"/>
          <w:szCs w:val="22"/>
        </w:rPr>
      </w:pPr>
    </w:p>
    <w:p w:rsidR="004D6A9D" w:rsidRDefault="004D6A9D" w:rsidP="004D6A9D">
      <w:pPr>
        <w:jc w:val="both"/>
        <w:rPr>
          <w:rFonts w:ascii="Arial Narrow" w:hAnsi="Arial Narrow" w:cs="Arial"/>
          <w:b/>
          <w:bCs/>
          <w:i/>
          <w:iCs/>
          <w:sz w:val="22"/>
          <w:szCs w:val="22"/>
        </w:rPr>
      </w:pPr>
      <w:r>
        <w:rPr>
          <w:rFonts w:ascii="Arial Narrow" w:hAnsi="Arial Narrow" w:cs="Arial"/>
          <w:iCs/>
          <w:sz w:val="22"/>
          <w:szCs w:val="22"/>
        </w:rPr>
        <w:t>Уколико две или више понуда имају исту најнижу понуђену цену</w:t>
      </w:r>
      <w:r>
        <w:rPr>
          <w:rFonts w:ascii="Arial Narrow" w:hAnsi="Arial Narrow" w:cs="Arial"/>
          <w:iCs/>
          <w:sz w:val="22"/>
          <w:szCs w:val="22"/>
          <w:lang w:val="sr-Cyrl-CS"/>
        </w:rPr>
        <w:t xml:space="preserve"> и</w:t>
      </w:r>
      <w:r>
        <w:rPr>
          <w:rFonts w:ascii="Arial Narrow" w:hAnsi="Arial Narrow" w:cs="Arial"/>
          <w:iCs/>
          <w:color w:val="auto"/>
          <w:sz w:val="22"/>
          <w:szCs w:val="22"/>
          <w:lang w:val="sr-Cyrl-CS"/>
        </w:rPr>
        <w:t xml:space="preserve"> </w:t>
      </w:r>
      <w:r>
        <w:rPr>
          <w:rFonts w:ascii="Arial Narrow" w:hAnsi="Arial Narrow" w:cs="Arial"/>
          <w:iCs/>
          <w:color w:val="auto"/>
          <w:sz w:val="22"/>
          <w:szCs w:val="22"/>
        </w:rPr>
        <w:t>Наручилац не може донети одлуку о додели уговора, одлука ће бити донета жребом</w:t>
      </w:r>
      <w:r>
        <w:rPr>
          <w:rFonts w:ascii="Arial Narrow" w:hAnsi="Arial Narrow" w:cs="Arial"/>
          <w:sz w:val="22"/>
          <w:szCs w:val="22"/>
        </w:rPr>
        <w:t>.</w:t>
      </w:r>
    </w:p>
    <w:p w:rsidR="00114473" w:rsidRPr="006B3E3C" w:rsidRDefault="00114473">
      <w:pPr>
        <w:jc w:val="both"/>
        <w:rPr>
          <w:rFonts w:ascii="Arial Narrow" w:hAnsi="Arial Narrow" w:cs="Arial"/>
          <w:b/>
          <w:bCs/>
          <w:sz w:val="22"/>
          <w:szCs w:val="22"/>
          <w:lang w:val="sr-Latn-CS"/>
        </w:rPr>
      </w:pPr>
    </w:p>
    <w:p w:rsidR="001619E7" w:rsidRPr="00536A74" w:rsidRDefault="001619E7">
      <w:pPr>
        <w:jc w:val="both"/>
        <w:rPr>
          <w:rFonts w:ascii="Arial Narrow" w:hAnsi="Arial Narrow" w:cs="Arial"/>
          <w:b/>
          <w:bCs/>
          <w:color w:val="auto"/>
          <w:sz w:val="22"/>
          <w:szCs w:val="22"/>
          <w:lang w:val="sr-Cyrl-RS"/>
        </w:rPr>
      </w:pPr>
      <w:r w:rsidRPr="00536A74">
        <w:rPr>
          <w:rFonts w:ascii="Arial Narrow" w:hAnsi="Arial Narrow" w:cs="Arial"/>
          <w:b/>
          <w:bCs/>
          <w:color w:val="auto"/>
          <w:sz w:val="22"/>
          <w:szCs w:val="22"/>
          <w:lang w:val="sr-Cyrl-CS"/>
        </w:rPr>
        <w:t>1</w:t>
      </w:r>
      <w:r w:rsidR="00C6722D" w:rsidRPr="00536A74">
        <w:rPr>
          <w:rFonts w:ascii="Arial Narrow" w:hAnsi="Arial Narrow" w:cs="Arial"/>
          <w:b/>
          <w:bCs/>
          <w:color w:val="auto"/>
          <w:sz w:val="22"/>
          <w:szCs w:val="22"/>
        </w:rPr>
        <w:t>7</w:t>
      </w:r>
      <w:r w:rsidRPr="00536A74">
        <w:rPr>
          <w:rFonts w:ascii="Arial Narrow" w:hAnsi="Arial Narrow" w:cs="Arial"/>
          <w:b/>
          <w:bCs/>
          <w:color w:val="auto"/>
          <w:sz w:val="22"/>
          <w:szCs w:val="22"/>
        </w:rPr>
        <w:t xml:space="preserve">. </w:t>
      </w:r>
      <w:r w:rsidR="00152D1C" w:rsidRPr="00536A74">
        <w:rPr>
          <w:rFonts w:ascii="Arial Narrow" w:hAnsi="Arial Narrow" w:cs="Arial"/>
          <w:b/>
          <w:bCs/>
          <w:color w:val="auto"/>
          <w:sz w:val="22"/>
          <w:szCs w:val="22"/>
        </w:rPr>
        <w:t>ПОШТОВАЊЕ</w:t>
      </w:r>
      <w:r w:rsidRPr="00536A74">
        <w:rPr>
          <w:rFonts w:ascii="Arial Narrow" w:hAnsi="Arial Narrow" w:cs="Arial"/>
          <w:b/>
          <w:bCs/>
          <w:color w:val="auto"/>
          <w:sz w:val="22"/>
          <w:szCs w:val="22"/>
        </w:rPr>
        <w:t xml:space="preserve"> </w:t>
      </w:r>
      <w:r w:rsidR="00152D1C" w:rsidRPr="00536A74">
        <w:rPr>
          <w:rFonts w:ascii="Arial Narrow" w:hAnsi="Arial Narrow" w:cs="Arial"/>
          <w:b/>
          <w:bCs/>
          <w:color w:val="auto"/>
          <w:sz w:val="22"/>
          <w:szCs w:val="22"/>
        </w:rPr>
        <w:t>ОБАВЕЗА</w:t>
      </w:r>
      <w:r w:rsidRPr="00536A74">
        <w:rPr>
          <w:rFonts w:ascii="Arial Narrow" w:hAnsi="Arial Narrow" w:cs="Arial"/>
          <w:b/>
          <w:bCs/>
          <w:color w:val="auto"/>
          <w:sz w:val="22"/>
          <w:szCs w:val="22"/>
        </w:rPr>
        <w:t xml:space="preserve"> </w:t>
      </w:r>
      <w:r w:rsidR="00152D1C" w:rsidRPr="00536A74">
        <w:rPr>
          <w:rFonts w:ascii="Arial Narrow" w:hAnsi="Arial Narrow" w:cs="Arial"/>
          <w:b/>
          <w:bCs/>
          <w:color w:val="auto"/>
          <w:sz w:val="22"/>
          <w:szCs w:val="22"/>
        </w:rPr>
        <w:t>КОЈЕ</w:t>
      </w:r>
      <w:r w:rsidRPr="00536A74">
        <w:rPr>
          <w:rFonts w:ascii="Arial Narrow" w:hAnsi="Arial Narrow" w:cs="Arial"/>
          <w:b/>
          <w:bCs/>
          <w:color w:val="auto"/>
          <w:sz w:val="22"/>
          <w:szCs w:val="22"/>
        </w:rPr>
        <w:t xml:space="preserve"> </w:t>
      </w:r>
      <w:r w:rsidR="00152D1C" w:rsidRPr="00536A74">
        <w:rPr>
          <w:rFonts w:ascii="Arial Narrow" w:hAnsi="Arial Narrow" w:cs="Arial"/>
          <w:b/>
          <w:bCs/>
          <w:color w:val="auto"/>
          <w:sz w:val="22"/>
          <w:szCs w:val="22"/>
        </w:rPr>
        <w:t>ПРОИЗИЛАЗЕ</w:t>
      </w:r>
      <w:r w:rsidRPr="00536A74">
        <w:rPr>
          <w:rFonts w:ascii="Arial Narrow" w:hAnsi="Arial Narrow" w:cs="Arial"/>
          <w:b/>
          <w:bCs/>
          <w:color w:val="auto"/>
          <w:sz w:val="22"/>
          <w:szCs w:val="22"/>
        </w:rPr>
        <w:t xml:space="preserve"> </w:t>
      </w:r>
      <w:r w:rsidR="00152D1C" w:rsidRPr="00536A74">
        <w:rPr>
          <w:rFonts w:ascii="Arial Narrow" w:hAnsi="Arial Narrow" w:cs="Arial"/>
          <w:b/>
          <w:bCs/>
          <w:color w:val="auto"/>
          <w:sz w:val="22"/>
          <w:szCs w:val="22"/>
        </w:rPr>
        <w:t>ИЗ</w:t>
      </w:r>
      <w:r w:rsidRPr="00536A74">
        <w:rPr>
          <w:rFonts w:ascii="Arial Narrow" w:hAnsi="Arial Narrow" w:cs="Arial"/>
          <w:b/>
          <w:bCs/>
          <w:color w:val="auto"/>
          <w:sz w:val="22"/>
          <w:szCs w:val="22"/>
        </w:rPr>
        <w:t xml:space="preserve"> </w:t>
      </w:r>
      <w:r w:rsidR="00152D1C" w:rsidRPr="00536A74">
        <w:rPr>
          <w:rFonts w:ascii="Arial Narrow" w:hAnsi="Arial Narrow" w:cs="Arial"/>
          <w:b/>
          <w:bCs/>
          <w:color w:val="auto"/>
          <w:sz w:val="22"/>
          <w:szCs w:val="22"/>
        </w:rPr>
        <w:t>ВАЖЕЋИХ</w:t>
      </w:r>
      <w:r w:rsidRPr="00536A74">
        <w:rPr>
          <w:rFonts w:ascii="Arial Narrow" w:hAnsi="Arial Narrow" w:cs="Arial"/>
          <w:b/>
          <w:bCs/>
          <w:color w:val="auto"/>
          <w:sz w:val="22"/>
          <w:szCs w:val="22"/>
        </w:rPr>
        <w:t xml:space="preserve"> </w:t>
      </w:r>
      <w:r w:rsidR="00152D1C" w:rsidRPr="00536A74">
        <w:rPr>
          <w:rFonts w:ascii="Arial Narrow" w:hAnsi="Arial Narrow" w:cs="Arial"/>
          <w:b/>
          <w:bCs/>
          <w:color w:val="auto"/>
          <w:sz w:val="22"/>
          <w:szCs w:val="22"/>
        </w:rPr>
        <w:t>ПРОПИСА</w:t>
      </w:r>
      <w:r w:rsidRPr="00536A74">
        <w:rPr>
          <w:rFonts w:ascii="Arial Narrow" w:hAnsi="Arial Narrow" w:cs="Arial"/>
          <w:b/>
          <w:bCs/>
          <w:color w:val="auto"/>
          <w:sz w:val="22"/>
          <w:szCs w:val="22"/>
        </w:rPr>
        <w:t xml:space="preserve"> </w:t>
      </w:r>
    </w:p>
    <w:p w:rsidR="001619E7" w:rsidRPr="00536A74" w:rsidRDefault="001619E7">
      <w:pPr>
        <w:jc w:val="both"/>
        <w:rPr>
          <w:rFonts w:ascii="Arial Narrow" w:hAnsi="Arial Narrow" w:cs="Arial"/>
          <w:b/>
          <w:bCs/>
          <w:color w:val="auto"/>
          <w:sz w:val="22"/>
          <w:szCs w:val="22"/>
          <w:lang w:val="sr-Cyrl-RS"/>
        </w:rPr>
      </w:pPr>
    </w:p>
    <w:p w:rsidR="001619E7" w:rsidRPr="00536A74" w:rsidRDefault="0037310D">
      <w:pPr>
        <w:jc w:val="both"/>
        <w:rPr>
          <w:rFonts w:ascii="Arial Narrow" w:hAnsi="Arial Narrow" w:cs="Arial"/>
          <w:color w:val="auto"/>
          <w:sz w:val="22"/>
          <w:szCs w:val="22"/>
        </w:rPr>
      </w:pPr>
      <w:r w:rsidRPr="00536A74">
        <w:rPr>
          <w:rFonts w:ascii="Arial Narrow" w:hAnsi="Arial Narrow" w:cs="Arial"/>
          <w:color w:val="auto"/>
          <w:sz w:val="22"/>
          <w:szCs w:val="22"/>
        </w:rPr>
        <w:t>Понуђач</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је</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дужан</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да</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у</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оквиру</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своје</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понуде</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достави</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изјаву</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дату</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под</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кривичном</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и</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материјалном</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одговорношћу</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да</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је</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поштовао</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све</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обавезе</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које</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произилазе</w:t>
      </w:r>
      <w:r w:rsidR="001619E7" w:rsidRPr="00536A74">
        <w:rPr>
          <w:rFonts w:ascii="Arial Narrow" w:hAnsi="Arial Narrow" w:cs="Arial"/>
          <w:color w:val="auto"/>
          <w:sz w:val="22"/>
          <w:szCs w:val="22"/>
        </w:rPr>
        <w:t xml:space="preserve"> </w:t>
      </w:r>
      <w:r w:rsidR="001B720F" w:rsidRPr="00536A74">
        <w:rPr>
          <w:rFonts w:ascii="Arial Narrow" w:hAnsi="Arial Narrow" w:cs="Arial"/>
          <w:color w:val="auto"/>
          <w:sz w:val="22"/>
          <w:szCs w:val="22"/>
        </w:rPr>
        <w:t xml:space="preserve">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1619E7" w:rsidRPr="00536A74">
        <w:rPr>
          <w:rFonts w:ascii="Arial Narrow" w:hAnsi="Arial Narrow" w:cs="Arial"/>
          <w:color w:val="auto"/>
          <w:sz w:val="22"/>
          <w:szCs w:val="22"/>
        </w:rPr>
        <w:t>(</w:t>
      </w:r>
      <w:r w:rsidRPr="00536A74">
        <w:rPr>
          <w:rFonts w:ascii="Arial Narrow" w:hAnsi="Arial Narrow" w:cs="Arial"/>
          <w:color w:val="auto"/>
          <w:sz w:val="22"/>
          <w:szCs w:val="22"/>
        </w:rPr>
        <w:t>Образац</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rPr>
        <w:t>изјаве</w:t>
      </w:r>
      <w:r w:rsidR="001619E7" w:rsidRPr="00536A74">
        <w:rPr>
          <w:rFonts w:ascii="Arial Narrow" w:hAnsi="Arial Narrow" w:cs="Arial"/>
          <w:color w:val="auto"/>
          <w:sz w:val="22"/>
          <w:szCs w:val="22"/>
        </w:rPr>
        <w:t xml:space="preserve">, </w:t>
      </w:r>
      <w:r w:rsidRPr="00536A74">
        <w:rPr>
          <w:rFonts w:ascii="Arial Narrow" w:hAnsi="Arial Narrow" w:cs="Arial"/>
          <w:color w:val="auto"/>
          <w:sz w:val="22"/>
          <w:szCs w:val="22"/>
          <w:lang w:val="sr-Cyrl-RS"/>
        </w:rPr>
        <w:t>дат</w:t>
      </w:r>
      <w:r w:rsidR="004F061F" w:rsidRPr="00536A74">
        <w:rPr>
          <w:rFonts w:ascii="Arial Narrow" w:hAnsi="Arial Narrow" w:cs="Arial"/>
          <w:color w:val="auto"/>
          <w:sz w:val="22"/>
          <w:szCs w:val="22"/>
          <w:lang w:val="sr-Cyrl-RS"/>
        </w:rPr>
        <w:t xml:space="preserve"> </w:t>
      </w:r>
      <w:r w:rsidRPr="00536A74">
        <w:rPr>
          <w:rFonts w:ascii="Arial Narrow" w:hAnsi="Arial Narrow" w:cs="Arial"/>
          <w:color w:val="auto"/>
          <w:sz w:val="22"/>
          <w:szCs w:val="22"/>
          <w:lang w:val="sr-Cyrl-RS"/>
        </w:rPr>
        <w:t>је</w:t>
      </w:r>
      <w:r w:rsidR="004F061F" w:rsidRPr="00536A74">
        <w:rPr>
          <w:rFonts w:ascii="Arial Narrow" w:hAnsi="Arial Narrow" w:cs="Arial"/>
          <w:color w:val="auto"/>
          <w:sz w:val="22"/>
          <w:szCs w:val="22"/>
          <w:lang w:val="sr-Cyrl-RS"/>
        </w:rPr>
        <w:t xml:space="preserve"> </w:t>
      </w:r>
      <w:r w:rsidRPr="00536A74">
        <w:rPr>
          <w:rFonts w:ascii="Arial Narrow" w:hAnsi="Arial Narrow" w:cs="Arial"/>
          <w:color w:val="auto"/>
          <w:sz w:val="22"/>
          <w:szCs w:val="22"/>
          <w:lang w:val="sr-Cyrl-RS"/>
        </w:rPr>
        <w:t>у</w:t>
      </w:r>
      <w:r w:rsidR="004F061F" w:rsidRPr="00536A74">
        <w:rPr>
          <w:rFonts w:ascii="Arial Narrow" w:hAnsi="Arial Narrow" w:cs="Arial"/>
          <w:color w:val="auto"/>
          <w:sz w:val="22"/>
          <w:szCs w:val="22"/>
          <w:lang w:val="sr-Cyrl-RS"/>
        </w:rPr>
        <w:t xml:space="preserve"> </w:t>
      </w:r>
      <w:r w:rsidRPr="00536A74">
        <w:rPr>
          <w:rFonts w:ascii="Arial Narrow" w:hAnsi="Arial Narrow" w:cs="Arial"/>
          <w:color w:val="auto"/>
          <w:sz w:val="22"/>
          <w:szCs w:val="22"/>
          <w:lang w:val="sr-Cyrl-CS"/>
        </w:rPr>
        <w:t>поглављу</w:t>
      </w:r>
      <w:r w:rsidR="001619E7" w:rsidRPr="00536A74">
        <w:rPr>
          <w:rFonts w:ascii="Arial Narrow" w:hAnsi="Arial Narrow" w:cs="Arial"/>
          <w:color w:val="auto"/>
          <w:sz w:val="22"/>
          <w:szCs w:val="22"/>
          <w:lang w:val="sr-Cyrl-CS"/>
        </w:rPr>
        <w:t xml:space="preserve"> </w:t>
      </w:r>
      <w:r w:rsidR="00A93BB6" w:rsidRPr="00536A74">
        <w:rPr>
          <w:rFonts w:ascii="Arial Narrow" w:hAnsi="Arial Narrow" w:cs="Arial"/>
          <w:color w:val="auto"/>
          <w:sz w:val="22"/>
          <w:szCs w:val="22"/>
        </w:rPr>
        <w:t>X</w:t>
      </w:r>
      <w:r w:rsidR="001B720F" w:rsidRPr="00536A74">
        <w:rPr>
          <w:rFonts w:ascii="Arial Narrow" w:hAnsi="Arial Narrow" w:cs="Arial"/>
          <w:color w:val="auto"/>
          <w:sz w:val="22"/>
          <w:szCs w:val="22"/>
        </w:rPr>
        <w:t>I</w:t>
      </w:r>
      <w:r w:rsidR="001619E7" w:rsidRPr="00536A74">
        <w:rPr>
          <w:rFonts w:ascii="Arial Narrow" w:hAnsi="Arial Narrow" w:cs="Arial"/>
          <w:color w:val="auto"/>
          <w:sz w:val="22"/>
          <w:szCs w:val="22"/>
          <w:lang w:val="ru-RU"/>
        </w:rPr>
        <w:t xml:space="preserve"> </w:t>
      </w:r>
      <w:r w:rsidR="003D325F" w:rsidRPr="00536A74">
        <w:rPr>
          <w:rFonts w:ascii="Arial Narrow" w:hAnsi="Arial Narrow" w:cs="Arial"/>
          <w:color w:val="auto"/>
          <w:sz w:val="22"/>
          <w:szCs w:val="22"/>
        </w:rPr>
        <w:t>конкурсне</w:t>
      </w:r>
      <w:r w:rsidR="001619E7" w:rsidRPr="00536A74">
        <w:rPr>
          <w:rFonts w:ascii="Arial Narrow" w:hAnsi="Arial Narrow" w:cs="Arial"/>
          <w:color w:val="auto"/>
          <w:sz w:val="22"/>
          <w:szCs w:val="22"/>
        </w:rPr>
        <w:t xml:space="preserve"> </w:t>
      </w:r>
      <w:r w:rsidR="003D325F" w:rsidRPr="00536A74">
        <w:rPr>
          <w:rFonts w:ascii="Arial Narrow" w:hAnsi="Arial Narrow" w:cs="Arial"/>
          <w:color w:val="auto"/>
          <w:sz w:val="22"/>
          <w:szCs w:val="22"/>
        </w:rPr>
        <w:t>документац</w:t>
      </w:r>
      <w:r w:rsidR="001B720F" w:rsidRPr="00536A74">
        <w:rPr>
          <w:rFonts w:ascii="Arial Narrow" w:hAnsi="Arial Narrow" w:cs="Arial"/>
          <w:color w:val="auto"/>
          <w:sz w:val="22"/>
          <w:szCs w:val="22"/>
        </w:rPr>
        <w:t>и</w:t>
      </w:r>
      <w:r w:rsidR="003D325F" w:rsidRPr="00536A74">
        <w:rPr>
          <w:rFonts w:ascii="Arial Narrow" w:hAnsi="Arial Narrow" w:cs="Arial"/>
          <w:color w:val="auto"/>
          <w:sz w:val="22"/>
          <w:szCs w:val="22"/>
        </w:rPr>
        <w:t>је</w:t>
      </w:r>
      <w:r w:rsidR="001619E7" w:rsidRPr="00536A74">
        <w:rPr>
          <w:rFonts w:ascii="Arial Narrow" w:hAnsi="Arial Narrow" w:cs="Arial"/>
          <w:color w:val="auto"/>
          <w:sz w:val="22"/>
          <w:szCs w:val="22"/>
        </w:rPr>
        <w:t>)</w:t>
      </w:r>
      <w:r w:rsidR="001619E7" w:rsidRPr="00536A74">
        <w:rPr>
          <w:rFonts w:ascii="Arial Narrow" w:hAnsi="Arial Narrow" w:cs="Arial"/>
          <w:color w:val="auto"/>
          <w:sz w:val="22"/>
          <w:szCs w:val="22"/>
          <w:lang w:val="sr-Cyrl-CS"/>
        </w:rPr>
        <w:t>.</w:t>
      </w:r>
    </w:p>
    <w:p w:rsidR="001619E7" w:rsidRPr="00536A74" w:rsidRDefault="001619E7">
      <w:pPr>
        <w:jc w:val="both"/>
        <w:rPr>
          <w:rFonts w:ascii="Arial Narrow" w:hAnsi="Arial Narrow" w:cs="Arial"/>
          <w:b/>
          <w:color w:val="auto"/>
          <w:sz w:val="22"/>
          <w:szCs w:val="22"/>
        </w:rPr>
      </w:pPr>
      <w:r w:rsidRPr="00536A74">
        <w:rPr>
          <w:rFonts w:ascii="Arial Narrow" w:hAnsi="Arial Narrow" w:cs="Arial"/>
          <w:color w:val="auto"/>
          <w:sz w:val="22"/>
          <w:szCs w:val="22"/>
        </w:rPr>
        <w:t xml:space="preserve"> </w:t>
      </w:r>
    </w:p>
    <w:p w:rsidR="001619E7" w:rsidRPr="006B3E3C" w:rsidRDefault="00C6722D">
      <w:pPr>
        <w:jc w:val="both"/>
        <w:rPr>
          <w:rFonts w:ascii="Arial Narrow" w:hAnsi="Arial Narrow" w:cs="Arial"/>
          <w:b/>
          <w:sz w:val="22"/>
          <w:szCs w:val="22"/>
        </w:rPr>
      </w:pPr>
      <w:r>
        <w:rPr>
          <w:rFonts w:ascii="Arial Narrow" w:hAnsi="Arial Narrow" w:cs="Arial"/>
          <w:b/>
          <w:sz w:val="22"/>
          <w:szCs w:val="22"/>
        </w:rPr>
        <w:t>18</w:t>
      </w:r>
      <w:r w:rsidR="001619E7" w:rsidRPr="006B3E3C">
        <w:rPr>
          <w:rFonts w:ascii="Arial Narrow" w:hAnsi="Arial Narrow" w:cs="Arial"/>
          <w:b/>
          <w:sz w:val="22"/>
          <w:szCs w:val="22"/>
        </w:rPr>
        <w:t xml:space="preserve">. </w:t>
      </w:r>
      <w:r w:rsidR="0037310D">
        <w:rPr>
          <w:rFonts w:ascii="Arial Narrow" w:hAnsi="Arial Narrow" w:cs="Arial"/>
          <w:b/>
          <w:sz w:val="22"/>
          <w:szCs w:val="22"/>
        </w:rPr>
        <w:t>КОР</w:t>
      </w:r>
      <w:r w:rsidR="00E64AD3">
        <w:rPr>
          <w:rFonts w:ascii="Arial Narrow" w:hAnsi="Arial Narrow" w:cs="Arial"/>
          <w:b/>
          <w:sz w:val="22"/>
          <w:szCs w:val="22"/>
        </w:rPr>
        <w:t>И</w:t>
      </w:r>
      <w:r w:rsidR="0037310D">
        <w:rPr>
          <w:rFonts w:ascii="Arial Narrow" w:hAnsi="Arial Narrow" w:cs="Arial"/>
          <w:b/>
          <w:sz w:val="22"/>
          <w:szCs w:val="22"/>
        </w:rPr>
        <w:t>ШЋЕЊЕ</w:t>
      </w:r>
      <w:r w:rsidR="001619E7" w:rsidRPr="006B3E3C">
        <w:rPr>
          <w:rFonts w:ascii="Arial Narrow" w:hAnsi="Arial Narrow" w:cs="Arial"/>
          <w:b/>
          <w:sz w:val="22"/>
          <w:szCs w:val="22"/>
        </w:rPr>
        <w:t xml:space="preserve"> </w:t>
      </w:r>
      <w:r w:rsidR="0037310D">
        <w:rPr>
          <w:rFonts w:ascii="Arial Narrow" w:hAnsi="Arial Narrow" w:cs="Arial"/>
          <w:b/>
          <w:sz w:val="22"/>
          <w:szCs w:val="22"/>
        </w:rPr>
        <w:t>ПАТЕНТА</w:t>
      </w:r>
      <w:r w:rsidR="001619E7" w:rsidRPr="006B3E3C">
        <w:rPr>
          <w:rFonts w:ascii="Arial Narrow" w:hAnsi="Arial Narrow" w:cs="Arial"/>
          <w:b/>
          <w:sz w:val="22"/>
          <w:szCs w:val="22"/>
        </w:rPr>
        <w:t xml:space="preserve"> </w:t>
      </w:r>
      <w:r w:rsidR="00E64AD3">
        <w:rPr>
          <w:rFonts w:ascii="Arial Narrow" w:hAnsi="Arial Narrow" w:cs="Arial"/>
          <w:b/>
          <w:sz w:val="22"/>
          <w:szCs w:val="22"/>
        </w:rPr>
        <w:t>И</w:t>
      </w:r>
      <w:r w:rsidR="001619E7" w:rsidRPr="006B3E3C">
        <w:rPr>
          <w:rFonts w:ascii="Arial Narrow" w:hAnsi="Arial Narrow" w:cs="Arial"/>
          <w:b/>
          <w:sz w:val="22"/>
          <w:szCs w:val="22"/>
        </w:rPr>
        <w:t xml:space="preserve"> </w:t>
      </w:r>
      <w:r w:rsidR="0037310D">
        <w:rPr>
          <w:rFonts w:ascii="Arial Narrow" w:hAnsi="Arial Narrow" w:cs="Arial"/>
          <w:b/>
          <w:sz w:val="22"/>
          <w:szCs w:val="22"/>
        </w:rPr>
        <w:t>ОДГОВОРНОСТ</w:t>
      </w:r>
      <w:r w:rsidR="001619E7" w:rsidRPr="006B3E3C">
        <w:rPr>
          <w:rFonts w:ascii="Arial Narrow" w:hAnsi="Arial Narrow" w:cs="Arial"/>
          <w:b/>
          <w:sz w:val="22"/>
          <w:szCs w:val="22"/>
        </w:rPr>
        <w:t xml:space="preserve"> </w:t>
      </w:r>
      <w:r w:rsidR="0037310D">
        <w:rPr>
          <w:rFonts w:ascii="Arial Narrow" w:hAnsi="Arial Narrow" w:cs="Arial"/>
          <w:b/>
          <w:sz w:val="22"/>
          <w:szCs w:val="22"/>
        </w:rPr>
        <w:t>ЗА</w:t>
      </w:r>
      <w:r w:rsidR="001619E7" w:rsidRPr="006B3E3C">
        <w:rPr>
          <w:rFonts w:ascii="Arial Narrow" w:hAnsi="Arial Narrow" w:cs="Arial"/>
          <w:b/>
          <w:sz w:val="22"/>
          <w:szCs w:val="22"/>
        </w:rPr>
        <w:t xml:space="preserve"> </w:t>
      </w:r>
      <w:r w:rsidR="0037310D">
        <w:rPr>
          <w:rFonts w:ascii="Arial Narrow" w:hAnsi="Arial Narrow" w:cs="Arial"/>
          <w:b/>
          <w:sz w:val="22"/>
          <w:szCs w:val="22"/>
        </w:rPr>
        <w:t>ПОВРЕДУ</w:t>
      </w:r>
      <w:r w:rsidR="001619E7" w:rsidRPr="006B3E3C">
        <w:rPr>
          <w:rFonts w:ascii="Arial Narrow" w:hAnsi="Arial Narrow" w:cs="Arial"/>
          <w:b/>
          <w:sz w:val="22"/>
          <w:szCs w:val="22"/>
        </w:rPr>
        <w:t xml:space="preserve"> </w:t>
      </w:r>
      <w:r w:rsidR="0037310D">
        <w:rPr>
          <w:rFonts w:ascii="Arial Narrow" w:hAnsi="Arial Narrow" w:cs="Arial"/>
          <w:b/>
          <w:sz w:val="22"/>
          <w:szCs w:val="22"/>
        </w:rPr>
        <w:t>ЗАШТ</w:t>
      </w:r>
      <w:r w:rsidR="00E64AD3">
        <w:rPr>
          <w:rFonts w:ascii="Arial Narrow" w:hAnsi="Arial Narrow" w:cs="Arial"/>
          <w:b/>
          <w:sz w:val="22"/>
          <w:szCs w:val="22"/>
        </w:rPr>
        <w:t>И</w:t>
      </w:r>
      <w:r w:rsidR="0037310D">
        <w:rPr>
          <w:rFonts w:ascii="Arial Narrow" w:hAnsi="Arial Narrow" w:cs="Arial"/>
          <w:b/>
          <w:sz w:val="22"/>
          <w:szCs w:val="22"/>
        </w:rPr>
        <w:t>ЋЕН</w:t>
      </w:r>
      <w:r w:rsidR="00E64AD3">
        <w:rPr>
          <w:rFonts w:ascii="Arial Narrow" w:hAnsi="Arial Narrow" w:cs="Arial"/>
          <w:b/>
          <w:sz w:val="22"/>
          <w:szCs w:val="22"/>
        </w:rPr>
        <w:t>И</w:t>
      </w:r>
      <w:r w:rsidR="0037310D">
        <w:rPr>
          <w:rFonts w:ascii="Arial Narrow" w:hAnsi="Arial Narrow" w:cs="Arial"/>
          <w:b/>
          <w:sz w:val="22"/>
          <w:szCs w:val="22"/>
        </w:rPr>
        <w:t>Х</w:t>
      </w:r>
      <w:r w:rsidR="001619E7" w:rsidRPr="006B3E3C">
        <w:rPr>
          <w:rFonts w:ascii="Arial Narrow" w:hAnsi="Arial Narrow" w:cs="Arial"/>
          <w:b/>
          <w:sz w:val="22"/>
          <w:szCs w:val="22"/>
        </w:rPr>
        <w:t xml:space="preserve"> </w:t>
      </w:r>
      <w:r w:rsidR="0037310D">
        <w:rPr>
          <w:rFonts w:ascii="Arial Narrow" w:hAnsi="Arial Narrow" w:cs="Arial"/>
          <w:b/>
          <w:sz w:val="22"/>
          <w:szCs w:val="22"/>
        </w:rPr>
        <w:t>ПРАВА</w:t>
      </w:r>
      <w:r w:rsidR="001619E7" w:rsidRPr="006B3E3C">
        <w:rPr>
          <w:rFonts w:ascii="Arial Narrow" w:hAnsi="Arial Narrow" w:cs="Arial"/>
          <w:b/>
          <w:sz w:val="22"/>
          <w:szCs w:val="22"/>
        </w:rPr>
        <w:t xml:space="preserve"> </w:t>
      </w:r>
      <w:r w:rsidR="00E64AD3">
        <w:rPr>
          <w:rFonts w:ascii="Arial Narrow" w:hAnsi="Arial Narrow" w:cs="Arial"/>
          <w:b/>
          <w:sz w:val="22"/>
          <w:szCs w:val="22"/>
        </w:rPr>
        <w:t>И</w:t>
      </w:r>
      <w:r w:rsidR="0037310D">
        <w:rPr>
          <w:rFonts w:ascii="Arial Narrow" w:hAnsi="Arial Narrow" w:cs="Arial"/>
          <w:b/>
          <w:sz w:val="22"/>
          <w:szCs w:val="22"/>
        </w:rPr>
        <w:t>НТЕЛЕКТУАЛНЕ</w:t>
      </w:r>
      <w:r w:rsidR="001619E7" w:rsidRPr="006B3E3C">
        <w:rPr>
          <w:rFonts w:ascii="Arial Narrow" w:hAnsi="Arial Narrow" w:cs="Arial"/>
          <w:b/>
          <w:sz w:val="22"/>
          <w:szCs w:val="22"/>
        </w:rPr>
        <w:t xml:space="preserve"> </w:t>
      </w:r>
      <w:r w:rsidR="0037310D">
        <w:rPr>
          <w:rFonts w:ascii="Arial Narrow" w:hAnsi="Arial Narrow" w:cs="Arial"/>
          <w:b/>
          <w:sz w:val="22"/>
          <w:szCs w:val="22"/>
        </w:rPr>
        <w:t>СВОЈ</w:t>
      </w:r>
      <w:r w:rsidR="00E64AD3">
        <w:rPr>
          <w:rFonts w:ascii="Arial Narrow" w:hAnsi="Arial Narrow" w:cs="Arial"/>
          <w:b/>
          <w:sz w:val="22"/>
          <w:szCs w:val="22"/>
        </w:rPr>
        <w:t>И</w:t>
      </w:r>
      <w:r w:rsidR="0037310D">
        <w:rPr>
          <w:rFonts w:ascii="Arial Narrow" w:hAnsi="Arial Narrow" w:cs="Arial"/>
          <w:b/>
          <w:sz w:val="22"/>
          <w:szCs w:val="22"/>
        </w:rPr>
        <w:t>НЕ</w:t>
      </w:r>
      <w:r w:rsidR="001619E7" w:rsidRPr="006B3E3C">
        <w:rPr>
          <w:rFonts w:ascii="Arial Narrow" w:hAnsi="Arial Narrow" w:cs="Arial"/>
          <w:b/>
          <w:sz w:val="22"/>
          <w:szCs w:val="22"/>
        </w:rPr>
        <w:t xml:space="preserve"> </w:t>
      </w:r>
      <w:r w:rsidR="0037310D">
        <w:rPr>
          <w:rFonts w:ascii="Arial Narrow" w:hAnsi="Arial Narrow" w:cs="Arial"/>
          <w:b/>
          <w:sz w:val="22"/>
          <w:szCs w:val="22"/>
        </w:rPr>
        <w:t>ТРЕЋ</w:t>
      </w:r>
      <w:r w:rsidR="00E64AD3">
        <w:rPr>
          <w:rFonts w:ascii="Arial Narrow" w:hAnsi="Arial Narrow" w:cs="Arial"/>
          <w:b/>
          <w:sz w:val="22"/>
          <w:szCs w:val="22"/>
        </w:rPr>
        <w:t>И</w:t>
      </w:r>
      <w:r w:rsidR="0037310D">
        <w:rPr>
          <w:rFonts w:ascii="Arial Narrow" w:hAnsi="Arial Narrow" w:cs="Arial"/>
          <w:b/>
          <w:sz w:val="22"/>
          <w:szCs w:val="22"/>
        </w:rPr>
        <w:t>Х</w:t>
      </w:r>
      <w:r w:rsidR="001619E7" w:rsidRPr="006B3E3C">
        <w:rPr>
          <w:rFonts w:ascii="Arial Narrow" w:hAnsi="Arial Narrow" w:cs="Arial"/>
          <w:b/>
          <w:sz w:val="22"/>
          <w:szCs w:val="22"/>
        </w:rPr>
        <w:t xml:space="preserve"> </w:t>
      </w:r>
      <w:r w:rsidR="0037310D">
        <w:rPr>
          <w:rFonts w:ascii="Arial Narrow" w:hAnsi="Arial Narrow" w:cs="Arial"/>
          <w:b/>
          <w:sz w:val="22"/>
          <w:szCs w:val="22"/>
        </w:rPr>
        <w:t>Л</w:t>
      </w:r>
      <w:r w:rsidR="00E64AD3">
        <w:rPr>
          <w:rFonts w:ascii="Arial Narrow" w:hAnsi="Arial Narrow" w:cs="Arial"/>
          <w:b/>
          <w:sz w:val="22"/>
          <w:szCs w:val="22"/>
        </w:rPr>
        <w:t>И</w:t>
      </w:r>
      <w:r w:rsidR="0037310D">
        <w:rPr>
          <w:rFonts w:ascii="Arial Narrow" w:hAnsi="Arial Narrow" w:cs="Arial"/>
          <w:b/>
          <w:sz w:val="22"/>
          <w:szCs w:val="22"/>
        </w:rPr>
        <w:t>ЦА</w:t>
      </w:r>
    </w:p>
    <w:p w:rsidR="001619E7" w:rsidRPr="006B3E3C" w:rsidRDefault="001619E7">
      <w:pPr>
        <w:jc w:val="both"/>
        <w:rPr>
          <w:rFonts w:ascii="Arial Narrow" w:hAnsi="Arial Narrow" w:cs="Arial"/>
          <w:b/>
          <w:sz w:val="22"/>
          <w:szCs w:val="22"/>
        </w:rPr>
      </w:pPr>
    </w:p>
    <w:p w:rsidR="001619E7" w:rsidRPr="006B3E3C" w:rsidRDefault="0037310D">
      <w:pPr>
        <w:jc w:val="both"/>
        <w:rPr>
          <w:rFonts w:ascii="Arial Narrow" w:hAnsi="Arial Narrow" w:cs="Arial"/>
          <w:b/>
          <w:sz w:val="22"/>
          <w:szCs w:val="22"/>
        </w:rPr>
      </w:pPr>
      <w:r>
        <w:rPr>
          <w:rFonts w:ascii="Arial Narrow" w:eastAsia="TimesNewRomanPSMT" w:hAnsi="Arial Narrow" w:cs="Arial"/>
          <w:bCs/>
          <w:iCs/>
          <w:sz w:val="22"/>
          <w:szCs w:val="22"/>
        </w:rPr>
        <w:t>Накнаду</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коришћење</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патената</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као</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одговорност</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повреду</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заштићених</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права</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интелектуалне</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својине</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трећих</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лица</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сноси</w:t>
      </w:r>
      <w:r w:rsidR="001619E7" w:rsidRPr="006B3E3C">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понуђач</w:t>
      </w:r>
      <w:r w:rsidR="001619E7" w:rsidRPr="006B3E3C">
        <w:rPr>
          <w:rFonts w:ascii="Arial Narrow" w:eastAsia="TimesNewRomanPSMT" w:hAnsi="Arial Narrow" w:cs="Arial"/>
          <w:bCs/>
          <w:iCs/>
          <w:sz w:val="22"/>
          <w:szCs w:val="22"/>
        </w:rPr>
        <w:t>.</w:t>
      </w:r>
    </w:p>
    <w:p w:rsidR="004C1D04" w:rsidRPr="00677BE5" w:rsidRDefault="004C1D04">
      <w:pPr>
        <w:jc w:val="both"/>
        <w:rPr>
          <w:rFonts w:ascii="Arial Narrow" w:hAnsi="Arial Narrow" w:cs="Arial"/>
          <w:b/>
          <w:sz w:val="22"/>
          <w:szCs w:val="22"/>
          <w:lang w:val="sr-Cyrl-CS"/>
        </w:rPr>
      </w:pPr>
    </w:p>
    <w:p w:rsidR="001619E7" w:rsidRPr="006B3E3C" w:rsidRDefault="00C6722D">
      <w:pPr>
        <w:jc w:val="both"/>
        <w:rPr>
          <w:rFonts w:ascii="Arial Narrow" w:hAnsi="Arial Narrow" w:cs="Arial"/>
          <w:b/>
          <w:bCs/>
          <w:sz w:val="22"/>
          <w:szCs w:val="22"/>
        </w:rPr>
      </w:pPr>
      <w:r>
        <w:rPr>
          <w:rFonts w:ascii="Arial Narrow" w:hAnsi="Arial Narrow" w:cs="Arial"/>
          <w:b/>
          <w:bCs/>
          <w:sz w:val="22"/>
          <w:szCs w:val="22"/>
        </w:rPr>
        <w:t>19</w:t>
      </w:r>
      <w:r w:rsidR="001619E7" w:rsidRPr="006B3E3C">
        <w:rPr>
          <w:rFonts w:ascii="Arial Narrow" w:hAnsi="Arial Narrow" w:cs="Arial"/>
          <w:b/>
          <w:bCs/>
          <w:sz w:val="22"/>
          <w:szCs w:val="22"/>
        </w:rPr>
        <w:t xml:space="preserve">. </w:t>
      </w:r>
      <w:r w:rsidR="00E64AD3">
        <w:rPr>
          <w:rFonts w:ascii="Arial Narrow" w:hAnsi="Arial Narrow" w:cs="Arial"/>
          <w:b/>
          <w:bCs/>
          <w:sz w:val="22"/>
          <w:szCs w:val="22"/>
        </w:rPr>
        <w:t>НАЧИН</w:t>
      </w:r>
      <w:r w:rsidR="001619E7" w:rsidRPr="006B3E3C">
        <w:rPr>
          <w:rFonts w:ascii="Arial Narrow" w:hAnsi="Arial Narrow" w:cs="Arial"/>
          <w:b/>
          <w:bCs/>
          <w:sz w:val="22"/>
          <w:szCs w:val="22"/>
        </w:rPr>
        <w:t xml:space="preserve"> </w:t>
      </w:r>
      <w:r w:rsidR="00E64AD3">
        <w:rPr>
          <w:rFonts w:ascii="Arial Narrow" w:hAnsi="Arial Narrow" w:cs="Arial"/>
          <w:b/>
          <w:bCs/>
          <w:sz w:val="22"/>
          <w:szCs w:val="22"/>
        </w:rPr>
        <w:t>И</w:t>
      </w:r>
      <w:r w:rsidR="001619E7" w:rsidRPr="006B3E3C">
        <w:rPr>
          <w:rFonts w:ascii="Arial Narrow" w:hAnsi="Arial Narrow" w:cs="Arial"/>
          <w:b/>
          <w:bCs/>
          <w:sz w:val="22"/>
          <w:szCs w:val="22"/>
        </w:rPr>
        <w:t xml:space="preserve"> </w:t>
      </w:r>
      <w:r w:rsidR="00E64AD3">
        <w:rPr>
          <w:rFonts w:ascii="Arial Narrow" w:hAnsi="Arial Narrow" w:cs="Arial"/>
          <w:b/>
          <w:bCs/>
          <w:sz w:val="22"/>
          <w:szCs w:val="22"/>
        </w:rPr>
        <w:t>РОК</w:t>
      </w:r>
      <w:r w:rsidR="001619E7" w:rsidRPr="006B3E3C">
        <w:rPr>
          <w:rFonts w:ascii="Arial Narrow" w:hAnsi="Arial Narrow" w:cs="Arial"/>
          <w:b/>
          <w:bCs/>
          <w:sz w:val="22"/>
          <w:szCs w:val="22"/>
        </w:rPr>
        <w:t xml:space="preserve"> </w:t>
      </w:r>
      <w:r w:rsidR="00152D1C">
        <w:rPr>
          <w:rFonts w:ascii="Arial Narrow" w:hAnsi="Arial Narrow" w:cs="Arial"/>
          <w:b/>
          <w:bCs/>
          <w:sz w:val="22"/>
          <w:szCs w:val="22"/>
        </w:rPr>
        <w:t>З</w:t>
      </w:r>
      <w:r w:rsidR="00E64AD3">
        <w:rPr>
          <w:rFonts w:ascii="Arial Narrow" w:hAnsi="Arial Narrow" w:cs="Arial"/>
          <w:b/>
          <w:bCs/>
          <w:sz w:val="22"/>
          <w:szCs w:val="22"/>
        </w:rPr>
        <w:t>А</w:t>
      </w:r>
      <w:r w:rsidR="001619E7" w:rsidRPr="006B3E3C">
        <w:rPr>
          <w:rFonts w:ascii="Arial Narrow" w:hAnsi="Arial Narrow" w:cs="Arial"/>
          <w:b/>
          <w:bCs/>
          <w:sz w:val="22"/>
          <w:szCs w:val="22"/>
        </w:rPr>
        <w:t xml:space="preserve"> </w:t>
      </w:r>
      <w:r w:rsidR="00E64AD3">
        <w:rPr>
          <w:rFonts w:ascii="Arial Narrow" w:hAnsi="Arial Narrow" w:cs="Arial"/>
          <w:b/>
          <w:bCs/>
          <w:sz w:val="22"/>
          <w:szCs w:val="22"/>
        </w:rPr>
        <w:t>ПОДНОШЕЊЕ</w:t>
      </w:r>
      <w:r w:rsidR="001619E7" w:rsidRPr="006B3E3C">
        <w:rPr>
          <w:rFonts w:ascii="Arial Narrow" w:hAnsi="Arial Narrow" w:cs="Arial"/>
          <w:b/>
          <w:bCs/>
          <w:sz w:val="22"/>
          <w:szCs w:val="22"/>
        </w:rPr>
        <w:t xml:space="preserve"> </w:t>
      </w:r>
      <w:r w:rsidR="00152D1C">
        <w:rPr>
          <w:rFonts w:ascii="Arial Narrow" w:hAnsi="Arial Narrow" w:cs="Arial"/>
          <w:b/>
          <w:bCs/>
          <w:sz w:val="22"/>
          <w:szCs w:val="22"/>
        </w:rPr>
        <w:t>З</w:t>
      </w:r>
      <w:r w:rsidR="00E64AD3">
        <w:rPr>
          <w:rFonts w:ascii="Arial Narrow" w:hAnsi="Arial Narrow" w:cs="Arial"/>
          <w:b/>
          <w:bCs/>
          <w:sz w:val="22"/>
          <w:szCs w:val="22"/>
        </w:rPr>
        <w:t>АХТЕВА</w:t>
      </w:r>
      <w:r w:rsidR="001619E7" w:rsidRPr="006B3E3C">
        <w:rPr>
          <w:rFonts w:ascii="Arial Narrow" w:hAnsi="Arial Narrow" w:cs="Arial"/>
          <w:b/>
          <w:bCs/>
          <w:sz w:val="22"/>
          <w:szCs w:val="22"/>
        </w:rPr>
        <w:t xml:space="preserve"> </w:t>
      </w:r>
      <w:r w:rsidR="00152D1C">
        <w:rPr>
          <w:rFonts w:ascii="Arial Narrow" w:hAnsi="Arial Narrow" w:cs="Arial"/>
          <w:b/>
          <w:bCs/>
          <w:sz w:val="22"/>
          <w:szCs w:val="22"/>
        </w:rPr>
        <w:t>З</w:t>
      </w:r>
      <w:r w:rsidR="00E64AD3">
        <w:rPr>
          <w:rFonts w:ascii="Arial Narrow" w:hAnsi="Arial Narrow" w:cs="Arial"/>
          <w:b/>
          <w:bCs/>
          <w:sz w:val="22"/>
          <w:szCs w:val="22"/>
        </w:rPr>
        <w:t>А</w:t>
      </w:r>
      <w:r w:rsidR="001619E7" w:rsidRPr="006B3E3C">
        <w:rPr>
          <w:rFonts w:ascii="Arial Narrow" w:hAnsi="Arial Narrow" w:cs="Arial"/>
          <w:b/>
          <w:bCs/>
          <w:sz w:val="22"/>
          <w:szCs w:val="22"/>
        </w:rPr>
        <w:t xml:space="preserve"> </w:t>
      </w:r>
      <w:r w:rsidR="00152D1C">
        <w:rPr>
          <w:rFonts w:ascii="Arial Narrow" w:hAnsi="Arial Narrow" w:cs="Arial"/>
          <w:b/>
          <w:bCs/>
          <w:sz w:val="22"/>
          <w:szCs w:val="22"/>
        </w:rPr>
        <w:t>З</w:t>
      </w:r>
      <w:r w:rsidR="00E64AD3">
        <w:rPr>
          <w:rFonts w:ascii="Arial Narrow" w:hAnsi="Arial Narrow" w:cs="Arial"/>
          <w:b/>
          <w:bCs/>
          <w:sz w:val="22"/>
          <w:szCs w:val="22"/>
        </w:rPr>
        <w:t>АШТИТУ</w:t>
      </w:r>
      <w:r w:rsidR="001619E7" w:rsidRPr="006B3E3C">
        <w:rPr>
          <w:rFonts w:ascii="Arial Narrow" w:hAnsi="Arial Narrow" w:cs="Arial"/>
          <w:b/>
          <w:bCs/>
          <w:sz w:val="22"/>
          <w:szCs w:val="22"/>
        </w:rPr>
        <w:t xml:space="preserve"> </w:t>
      </w:r>
      <w:r w:rsidR="00E64AD3">
        <w:rPr>
          <w:rFonts w:ascii="Arial Narrow" w:hAnsi="Arial Narrow" w:cs="Arial"/>
          <w:b/>
          <w:bCs/>
          <w:sz w:val="22"/>
          <w:szCs w:val="22"/>
        </w:rPr>
        <w:t>ПРАВА</w:t>
      </w:r>
      <w:r w:rsidR="001619E7" w:rsidRPr="006B3E3C">
        <w:rPr>
          <w:rFonts w:ascii="Arial Narrow" w:hAnsi="Arial Narrow" w:cs="Arial"/>
          <w:b/>
          <w:bCs/>
          <w:sz w:val="22"/>
          <w:szCs w:val="22"/>
        </w:rPr>
        <w:t xml:space="preserve"> </w:t>
      </w:r>
      <w:r w:rsidR="00E64AD3">
        <w:rPr>
          <w:rFonts w:ascii="Arial Narrow" w:hAnsi="Arial Narrow" w:cs="Arial"/>
          <w:b/>
          <w:bCs/>
          <w:sz w:val="22"/>
          <w:szCs w:val="22"/>
        </w:rPr>
        <w:t>ПОНУЂАЧА</w:t>
      </w:r>
      <w:r w:rsidR="001619E7" w:rsidRPr="006B3E3C">
        <w:rPr>
          <w:rFonts w:ascii="Arial Narrow" w:hAnsi="Arial Narrow" w:cs="Arial"/>
          <w:b/>
          <w:bCs/>
          <w:sz w:val="22"/>
          <w:szCs w:val="22"/>
        </w:rPr>
        <w:t xml:space="preserve"> </w:t>
      </w:r>
    </w:p>
    <w:p w:rsidR="001619E7" w:rsidRPr="006B3E3C" w:rsidRDefault="001619E7">
      <w:pPr>
        <w:jc w:val="both"/>
        <w:rPr>
          <w:rFonts w:ascii="Arial Narrow" w:hAnsi="Arial Narrow" w:cs="Arial"/>
          <w:b/>
          <w:bCs/>
          <w:sz w:val="22"/>
          <w:szCs w:val="22"/>
        </w:rPr>
      </w:pPr>
    </w:p>
    <w:p w:rsidR="00F50C69" w:rsidRPr="00F50C69" w:rsidRDefault="00F50C69" w:rsidP="00F50C69">
      <w:pPr>
        <w:jc w:val="both"/>
        <w:rPr>
          <w:rFonts w:ascii="Arial Narrow" w:hAnsi="Arial Narrow" w:cs="Arial"/>
          <w:b/>
          <w:bCs/>
          <w:color w:val="auto"/>
          <w:sz w:val="22"/>
          <w:szCs w:val="22"/>
          <w:lang w:val="sr-Cyrl-RS"/>
        </w:rPr>
      </w:pPr>
      <w:r w:rsidRPr="00F50C69">
        <w:rPr>
          <w:rFonts w:ascii="Arial Narrow" w:hAnsi="Arial Narrow" w:cs="Arial"/>
          <w:color w:val="auto"/>
          <w:sz w:val="22"/>
          <w:szCs w:val="22"/>
        </w:rPr>
        <w:t xml:space="preserve">Захтев за заштиту права може да поднесе понуђач, односно свако </w:t>
      </w:r>
      <w:r w:rsidRPr="00F50C69">
        <w:rPr>
          <w:rFonts w:ascii="Arial Narrow" w:hAnsi="Arial Narrow" w:cs="Arial"/>
          <w:color w:val="auto"/>
          <w:sz w:val="22"/>
          <w:szCs w:val="22"/>
          <w:lang w:val="sr-Cyrl-RS"/>
        </w:rPr>
        <w:t>з</w:t>
      </w:r>
      <w:r w:rsidRPr="00F50C69">
        <w:rPr>
          <w:rFonts w:ascii="Arial Narrow" w:hAnsi="Arial Narrow" w:cs="Arial"/>
          <w:color w:val="auto"/>
          <w:sz w:val="22"/>
          <w:szCs w:val="22"/>
        </w:rPr>
        <w:t>аинтересовано лице</w:t>
      </w:r>
      <w:r w:rsidRPr="00F50C69">
        <w:rPr>
          <w:rFonts w:ascii="Arial Narrow" w:hAnsi="Arial Narrow" w:cs="Arial"/>
          <w:color w:val="auto"/>
          <w:sz w:val="22"/>
          <w:szCs w:val="22"/>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F50C69" w:rsidRPr="00F50C69" w:rsidRDefault="00F50C69" w:rsidP="00F50C69">
      <w:pPr>
        <w:jc w:val="both"/>
        <w:rPr>
          <w:rFonts w:ascii="Arial Narrow" w:hAnsi="Arial Narrow" w:cs="Arial"/>
          <w:bCs/>
          <w:color w:val="auto"/>
          <w:sz w:val="22"/>
          <w:szCs w:val="22"/>
          <w:lang w:val="sr-Cyrl-RS"/>
        </w:rPr>
      </w:pPr>
      <w:r w:rsidRPr="00F50C69">
        <w:rPr>
          <w:rFonts w:ascii="Arial Narrow" w:hAnsi="Arial Narrow" w:cs="Arial"/>
          <w:bCs/>
          <w:color w:val="auto"/>
          <w:sz w:val="22"/>
          <w:szCs w:val="22"/>
        </w:rPr>
        <w:t>Захтев за заштиту права подноси се наручиоцу, а копија се истовремено доставља Републичкој комисији</w:t>
      </w:r>
      <w:r w:rsidRPr="00F50C69">
        <w:rPr>
          <w:rFonts w:ascii="Arial Narrow" w:hAnsi="Arial Narrow" w:cs="Arial"/>
          <w:color w:val="auto"/>
          <w:sz w:val="22"/>
          <w:szCs w:val="22"/>
        </w:rPr>
        <w:t xml:space="preserve"> за заштиту права у поступцима јавних набавки</w:t>
      </w:r>
      <w:r w:rsidRPr="00F50C69">
        <w:rPr>
          <w:rFonts w:ascii="Arial Narrow" w:hAnsi="Arial Narrow" w:cs="Arial"/>
          <w:color w:val="auto"/>
          <w:sz w:val="22"/>
          <w:szCs w:val="22"/>
          <w:lang w:val="sr-Cyrl-RS"/>
        </w:rPr>
        <w:t xml:space="preserve"> (у даљем тексту: Републичка комисија)</w:t>
      </w:r>
      <w:r w:rsidRPr="00F50C69">
        <w:rPr>
          <w:rFonts w:ascii="Arial Narrow" w:hAnsi="Arial Narrow" w:cs="Arial"/>
          <w:bCs/>
          <w:color w:val="auto"/>
          <w:sz w:val="22"/>
          <w:szCs w:val="22"/>
        </w:rPr>
        <w:t>.</w:t>
      </w:r>
      <w:r w:rsidRPr="00F50C69">
        <w:rPr>
          <w:rFonts w:ascii="Arial Narrow" w:hAnsi="Arial Narrow" w:cs="Arial"/>
          <w:bCs/>
          <w:color w:val="auto"/>
          <w:sz w:val="22"/>
          <w:szCs w:val="22"/>
          <w:lang w:val="sr-Cyrl-RS"/>
        </w:rPr>
        <w:t xml:space="preserve"> </w:t>
      </w:r>
    </w:p>
    <w:p w:rsidR="00F50C69" w:rsidRPr="00F50C69" w:rsidRDefault="00F50C69" w:rsidP="00F50C69">
      <w:pPr>
        <w:jc w:val="both"/>
        <w:rPr>
          <w:rFonts w:ascii="Arial Narrow" w:hAnsi="Arial Narrow" w:cs="Arial"/>
          <w:bCs/>
          <w:color w:val="auto"/>
          <w:sz w:val="22"/>
          <w:szCs w:val="22"/>
          <w:lang w:val="sr-Cyrl-RS"/>
        </w:rPr>
      </w:pPr>
      <w:r w:rsidRPr="00F50C69">
        <w:rPr>
          <w:rFonts w:ascii="Arial Narrow" w:eastAsia="TimesNewRomanPSMT" w:hAnsi="Arial Narrow" w:cs="Arial"/>
          <w:bCs/>
          <w:color w:val="auto"/>
          <w:sz w:val="22"/>
          <w:szCs w:val="22"/>
        </w:rPr>
        <w:t>Захтев за заштиту права се доставља</w:t>
      </w:r>
      <w:r w:rsidRPr="00F50C69">
        <w:rPr>
          <w:rFonts w:ascii="Arial Narrow" w:eastAsia="TimesNewRomanPSMT" w:hAnsi="Arial Narrow" w:cs="Arial"/>
          <w:bCs/>
          <w:color w:val="FF0000"/>
          <w:sz w:val="22"/>
          <w:szCs w:val="22"/>
          <w:lang w:val="sr-Cyrl-RS"/>
        </w:rPr>
        <w:t xml:space="preserve"> </w:t>
      </w:r>
      <w:r w:rsidRPr="00F50C69">
        <w:rPr>
          <w:rFonts w:ascii="Arial Narrow" w:eastAsia="TimesNewRomanPSMT" w:hAnsi="Arial Narrow" w:cs="Arial"/>
          <w:bCs/>
          <w:color w:val="auto"/>
          <w:sz w:val="22"/>
          <w:szCs w:val="22"/>
          <w:lang w:val="sr-Cyrl-RS"/>
        </w:rPr>
        <w:t>наручиоцу</w:t>
      </w:r>
      <w:r w:rsidRPr="00F50C69">
        <w:rPr>
          <w:rFonts w:ascii="Arial Narrow" w:eastAsia="TimesNewRomanPSMT" w:hAnsi="Arial Narrow" w:cs="Arial"/>
          <w:bCs/>
          <w:color w:val="auto"/>
          <w:sz w:val="22"/>
          <w:szCs w:val="22"/>
        </w:rPr>
        <w:t xml:space="preserve"> непосредно, електронском поштом</w:t>
      </w:r>
      <w:r w:rsidRPr="00F50C69">
        <w:rPr>
          <w:rFonts w:ascii="Arial Narrow" w:hAnsi="Arial Narrow" w:cs="Arial"/>
          <w:color w:val="auto"/>
          <w:sz w:val="22"/>
          <w:szCs w:val="22"/>
          <w:lang w:val="sr-Cyrl-CS"/>
        </w:rPr>
        <w:t xml:space="preserve"> на </w:t>
      </w:r>
      <w:r w:rsidRPr="00F50C69">
        <w:rPr>
          <w:rFonts w:ascii="Arial Narrow" w:hAnsi="Arial Narrow" w:cs="Arial"/>
          <w:iCs/>
          <w:color w:val="auto"/>
          <w:sz w:val="22"/>
          <w:szCs w:val="22"/>
        </w:rPr>
        <w:t>е</w:t>
      </w:r>
      <w:r w:rsidRPr="00F50C69">
        <w:rPr>
          <w:rFonts w:ascii="Arial Narrow" w:hAnsi="Arial Narrow" w:cs="Arial"/>
          <w:iCs/>
          <w:color w:val="auto"/>
          <w:sz w:val="22"/>
          <w:szCs w:val="22"/>
          <w:lang w:val="ru-RU"/>
        </w:rPr>
        <w:t>-</w:t>
      </w:r>
      <w:r w:rsidRPr="00F50C69">
        <w:rPr>
          <w:rFonts w:ascii="Arial Narrow" w:hAnsi="Arial Narrow" w:cs="Arial"/>
          <w:iCs/>
          <w:color w:val="auto"/>
          <w:sz w:val="22"/>
          <w:szCs w:val="22"/>
        </w:rPr>
        <w:t>маил</w:t>
      </w:r>
      <w:r w:rsidRPr="00F50C69">
        <w:t xml:space="preserve"> </w:t>
      </w:r>
      <w:hyperlink r:id="rId10" w:history="1">
        <w:r w:rsidRPr="00F50C69">
          <w:rPr>
            <w:rFonts w:ascii="Arial Narrow" w:hAnsi="Arial Narrow" w:cs="Arial"/>
            <w:i/>
            <w:color w:val="0000FF"/>
            <w:sz w:val="22"/>
            <w:u w:val="single"/>
            <w:lang w:val="sr-Latn-CS"/>
          </w:rPr>
          <w:t>javnenabavkekbcdmiсovic@gmail.com</w:t>
        </w:r>
      </w:hyperlink>
      <w:r w:rsidRPr="00F50C69">
        <w:rPr>
          <w:rFonts w:ascii="Arial Narrow" w:hAnsi="Arial Narrow" w:cs="Arial"/>
          <w:i/>
          <w:color w:val="auto"/>
          <w:sz w:val="22"/>
          <w:szCs w:val="22"/>
          <w:lang w:val="sr-Latn-CS"/>
        </w:rPr>
        <w:t xml:space="preserve"> </w:t>
      </w:r>
      <w:r w:rsidRPr="00F50C69">
        <w:rPr>
          <w:rFonts w:ascii="Arial Narrow" w:eastAsia="TimesNewRomanPSMT" w:hAnsi="Arial Narrow" w:cs="Arial"/>
          <w:bCs/>
          <w:color w:val="auto"/>
          <w:sz w:val="22"/>
          <w:szCs w:val="22"/>
        </w:rPr>
        <w:t>или препорученом пошиљком са повратницом.</w:t>
      </w:r>
      <w:r w:rsidRPr="00F50C69">
        <w:rPr>
          <w:rFonts w:ascii="Arial Narrow" w:eastAsia="TimesNewRomanPSMT" w:hAnsi="Arial Narrow" w:cs="Arial"/>
          <w:bCs/>
          <w:sz w:val="22"/>
          <w:szCs w:val="22"/>
          <w:lang w:val="sr-Cyrl-CS"/>
        </w:rPr>
        <w:t xml:space="preserve"> </w:t>
      </w:r>
      <w:r w:rsidRPr="00F50C69">
        <w:rPr>
          <w:rFonts w:ascii="Arial Narrow" w:hAnsi="Arial Narrow" w:cs="Arial"/>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F50C69">
        <w:rPr>
          <w:rFonts w:ascii="Arial Narrow" w:hAnsi="Arial Narrow" w:cs="Arial"/>
          <w:sz w:val="22"/>
          <w:szCs w:val="22"/>
          <w:lang w:val="sr-Cyrl-CS"/>
        </w:rPr>
        <w:t xml:space="preserve"> </w:t>
      </w:r>
      <w:r w:rsidRPr="00F50C69">
        <w:rPr>
          <w:rFonts w:ascii="Arial Narrow" w:hAnsi="Arial Narrow"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F50C69">
        <w:rPr>
          <w:rFonts w:ascii="Arial Narrow" w:hAnsi="Arial Narrow" w:cs="Arial"/>
          <w:color w:val="FF0000"/>
          <w:sz w:val="22"/>
          <w:szCs w:val="22"/>
          <w:lang w:val="sr-Cyrl-RS"/>
        </w:rPr>
        <w:t xml:space="preserve"> </w:t>
      </w:r>
      <w:r w:rsidRPr="00F50C69">
        <w:rPr>
          <w:rFonts w:ascii="Arial Narrow" w:hAnsi="Arial Narrow" w:cs="Arial"/>
          <w:color w:val="auto"/>
          <w:sz w:val="22"/>
          <w:szCs w:val="22"/>
          <w:lang w:val="sr-Cyrl-RS"/>
        </w:rPr>
        <w:t>и на својој интернет страници</w:t>
      </w:r>
      <w:r w:rsidRPr="00F50C69">
        <w:rPr>
          <w:rFonts w:ascii="Arial Narrow" w:hAnsi="Arial Narrow" w:cs="Arial"/>
          <w:color w:val="auto"/>
          <w:sz w:val="22"/>
          <w:szCs w:val="22"/>
        </w:rPr>
        <w:t xml:space="preserve">, најкасније у року од </w:t>
      </w:r>
      <w:r w:rsidRPr="00F50C69">
        <w:rPr>
          <w:rFonts w:ascii="Arial Narrow" w:hAnsi="Arial Narrow" w:cs="Arial"/>
          <w:color w:val="auto"/>
          <w:sz w:val="22"/>
          <w:szCs w:val="22"/>
          <w:lang w:val="sr-Cyrl-RS"/>
        </w:rPr>
        <w:t>два</w:t>
      </w:r>
      <w:r w:rsidRPr="00F50C69">
        <w:rPr>
          <w:rFonts w:ascii="Arial Narrow" w:hAnsi="Arial Narrow" w:cs="Arial"/>
          <w:color w:val="auto"/>
          <w:sz w:val="22"/>
          <w:szCs w:val="22"/>
        </w:rPr>
        <w:t xml:space="preserve"> дана од дана пријема захтева.</w:t>
      </w:r>
    </w:p>
    <w:p w:rsidR="00F50C69" w:rsidRPr="00F50C69" w:rsidRDefault="00F50C69" w:rsidP="00F50C69">
      <w:pPr>
        <w:jc w:val="both"/>
        <w:rPr>
          <w:rFonts w:ascii="Arial Narrow" w:hAnsi="Arial Narrow" w:cs="Arial"/>
          <w:color w:val="auto"/>
          <w:sz w:val="22"/>
          <w:szCs w:val="22"/>
          <w:lang w:val="sr-Cyrl-CS"/>
        </w:rPr>
      </w:pPr>
      <w:r w:rsidRPr="00F50C69">
        <w:rPr>
          <w:rFonts w:ascii="Arial Narrow" w:hAnsi="Arial Narrow"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F50C69">
        <w:rPr>
          <w:rFonts w:ascii="Arial Narrow" w:hAnsi="Arial Narrow" w:cs="Arial"/>
          <w:sz w:val="22"/>
          <w:szCs w:val="22"/>
          <w:lang w:val="sr-Cyrl-RS"/>
        </w:rPr>
        <w:t xml:space="preserve"> седам</w:t>
      </w:r>
      <w:r w:rsidRPr="00F50C69">
        <w:rPr>
          <w:rFonts w:ascii="Arial Narrow" w:hAnsi="Arial Narrow" w:cs="Arial"/>
          <w:sz w:val="22"/>
          <w:szCs w:val="22"/>
        </w:rPr>
        <w:t xml:space="preserve"> дана пре истека рока за подношење понуда, без обзира на начин достављања</w:t>
      </w:r>
      <w:r w:rsidRPr="00F50C69">
        <w:rPr>
          <w:rFonts w:ascii="Arial Narrow" w:hAnsi="Arial Narrow" w:cs="Arial"/>
          <w:sz w:val="22"/>
          <w:szCs w:val="22"/>
          <w:lang w:val="sr-Cyrl-RS"/>
        </w:rPr>
        <w:t xml:space="preserve"> </w:t>
      </w:r>
      <w:r w:rsidRPr="00F50C69">
        <w:rPr>
          <w:rFonts w:ascii="Arial Narrow" w:hAnsi="Arial Narrow" w:cs="Arial"/>
          <w:color w:val="auto"/>
          <w:sz w:val="22"/>
          <w:szCs w:val="22"/>
        </w:rPr>
        <w:t>и уколико је подносилац захтева у складу са чл</w:t>
      </w:r>
      <w:r w:rsidRPr="00F50C69">
        <w:rPr>
          <w:rFonts w:ascii="Arial Narrow" w:hAnsi="Arial Narrow" w:cs="Arial"/>
          <w:color w:val="auto"/>
          <w:sz w:val="22"/>
          <w:szCs w:val="22"/>
          <w:lang w:val="sr-Cyrl-RS"/>
        </w:rPr>
        <w:t>.</w:t>
      </w:r>
      <w:r w:rsidRPr="00F50C69">
        <w:rPr>
          <w:rFonts w:ascii="Arial Narrow" w:hAnsi="Arial Narrow" w:cs="Arial"/>
          <w:color w:val="auto"/>
          <w:sz w:val="22"/>
          <w:szCs w:val="22"/>
        </w:rPr>
        <w:t xml:space="preserve"> 63. </w:t>
      </w:r>
      <w:r w:rsidRPr="00F50C69">
        <w:rPr>
          <w:rFonts w:ascii="Arial Narrow" w:hAnsi="Arial Narrow" w:cs="Arial"/>
          <w:color w:val="auto"/>
          <w:sz w:val="22"/>
          <w:szCs w:val="22"/>
          <w:lang w:val="sr-Cyrl-RS"/>
        </w:rPr>
        <w:t>с</w:t>
      </w:r>
      <w:r w:rsidRPr="00F50C69">
        <w:rPr>
          <w:rFonts w:ascii="Arial Narrow" w:hAnsi="Arial Narrow" w:cs="Arial"/>
          <w:color w:val="auto"/>
          <w:sz w:val="22"/>
          <w:szCs w:val="22"/>
        </w:rPr>
        <w:t>т</w:t>
      </w:r>
      <w:r w:rsidRPr="00F50C69">
        <w:rPr>
          <w:rFonts w:ascii="Arial Narrow" w:hAnsi="Arial Narrow" w:cs="Arial"/>
          <w:color w:val="auto"/>
          <w:sz w:val="22"/>
          <w:szCs w:val="22"/>
          <w:lang w:val="sr-Cyrl-RS"/>
        </w:rPr>
        <w:t>.</w:t>
      </w:r>
      <w:r w:rsidRPr="00F50C69">
        <w:rPr>
          <w:rFonts w:ascii="Arial Narrow" w:hAnsi="Arial Narrow" w:cs="Arial"/>
          <w:color w:val="auto"/>
          <w:sz w:val="22"/>
          <w:szCs w:val="22"/>
        </w:rPr>
        <w:t xml:space="preserve"> 2. ЗЈН указао </w:t>
      </w:r>
      <w:r w:rsidRPr="00F50C69">
        <w:rPr>
          <w:rFonts w:ascii="Arial Narrow" w:hAnsi="Arial Narrow" w:cs="Arial"/>
          <w:color w:val="auto"/>
          <w:sz w:val="22"/>
          <w:szCs w:val="22"/>
          <w:lang w:val="sr-Cyrl-RS"/>
        </w:rPr>
        <w:t>н</w:t>
      </w:r>
      <w:r w:rsidRPr="00F50C69">
        <w:rPr>
          <w:rFonts w:ascii="Arial Narrow" w:hAnsi="Arial Narrow" w:cs="Arial"/>
          <w:color w:val="auto"/>
          <w:sz w:val="22"/>
          <w:szCs w:val="22"/>
        </w:rPr>
        <w:t>аручиоцу на евентуалне недостатке и неправилности, а наручилац исте није отклонио.</w:t>
      </w:r>
      <w:r w:rsidRPr="00F50C69">
        <w:rPr>
          <w:rFonts w:ascii="Arial Narrow" w:hAnsi="Arial Narrow" w:cs="Arial"/>
          <w:color w:val="auto"/>
          <w:sz w:val="22"/>
          <w:szCs w:val="22"/>
          <w:lang w:val="sr-Cyrl-CS"/>
        </w:rPr>
        <w:t xml:space="preserve"> </w:t>
      </w:r>
    </w:p>
    <w:p w:rsidR="00F50C69" w:rsidRPr="00F50C69" w:rsidRDefault="00F50C69" w:rsidP="00F50C69">
      <w:pPr>
        <w:jc w:val="both"/>
        <w:rPr>
          <w:rFonts w:ascii="Arial Narrow" w:hAnsi="Arial Narrow" w:cs="Arial"/>
          <w:color w:val="FF0000"/>
          <w:sz w:val="22"/>
          <w:szCs w:val="22"/>
          <w:lang w:val="sr-Cyrl-CS"/>
        </w:rPr>
      </w:pPr>
      <w:r w:rsidRPr="00F50C69">
        <w:rPr>
          <w:rFonts w:ascii="Arial Narrow" w:hAnsi="Arial Narrow" w:cs="Arial"/>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w:t>
      </w:r>
      <w:r w:rsidRPr="00F50C69">
        <w:rPr>
          <w:rFonts w:ascii="Arial Narrow" w:hAnsi="Arial Narrow" w:cs="Arial"/>
          <w:color w:val="auto"/>
          <w:sz w:val="22"/>
          <w:szCs w:val="22"/>
        </w:rPr>
        <w:lastRenderedPageBreak/>
        <w:t xml:space="preserve">или одлуке о обустави поступка јавне набавке из чл. 109. ЗЈН, рок за подношење захтева за заштиту права је </w:t>
      </w:r>
      <w:r w:rsidRPr="00F50C69">
        <w:rPr>
          <w:rFonts w:ascii="Arial Narrow" w:hAnsi="Arial Narrow" w:cs="Arial"/>
          <w:color w:val="auto"/>
          <w:sz w:val="22"/>
          <w:szCs w:val="22"/>
          <w:lang w:val="sr-Cyrl-CS"/>
        </w:rPr>
        <w:t xml:space="preserve">10 </w:t>
      </w:r>
      <w:r w:rsidRPr="00F50C69">
        <w:rPr>
          <w:rFonts w:ascii="Arial Narrow" w:hAnsi="Arial Narrow" w:cs="Arial"/>
          <w:color w:val="auto"/>
          <w:sz w:val="22"/>
          <w:szCs w:val="22"/>
        </w:rPr>
        <w:t xml:space="preserve">дана од дана </w:t>
      </w:r>
      <w:r w:rsidRPr="00F50C69">
        <w:rPr>
          <w:rFonts w:ascii="Arial Narrow" w:hAnsi="Arial Narrow" w:cs="Arial"/>
          <w:color w:val="auto"/>
          <w:sz w:val="22"/>
          <w:szCs w:val="22"/>
          <w:lang w:val="sr-Cyrl-RS"/>
        </w:rPr>
        <w:t xml:space="preserve">објављивања </w:t>
      </w:r>
      <w:r w:rsidRPr="00F50C69">
        <w:rPr>
          <w:rFonts w:ascii="Arial Narrow" w:hAnsi="Arial Narrow" w:cs="Arial"/>
          <w:color w:val="auto"/>
          <w:sz w:val="22"/>
          <w:szCs w:val="22"/>
        </w:rPr>
        <w:t>одлуке</w:t>
      </w:r>
      <w:r w:rsidRPr="00F50C69">
        <w:rPr>
          <w:rFonts w:ascii="Arial Narrow" w:hAnsi="Arial Narrow" w:cs="Arial"/>
          <w:color w:val="auto"/>
          <w:sz w:val="22"/>
          <w:szCs w:val="22"/>
          <w:lang w:val="sr-Cyrl-CS"/>
        </w:rPr>
        <w:t xml:space="preserve"> на Порталу јавних набавки.</w:t>
      </w:r>
      <w:r w:rsidRPr="00F50C69">
        <w:rPr>
          <w:rFonts w:ascii="Arial Narrow" w:hAnsi="Arial Narrow" w:cs="Arial"/>
          <w:color w:val="FF0000"/>
          <w:sz w:val="22"/>
          <w:szCs w:val="22"/>
          <w:lang w:val="sr-Cyrl-CS"/>
        </w:rPr>
        <w:t xml:space="preserve"> </w:t>
      </w:r>
    </w:p>
    <w:p w:rsidR="00F50C69" w:rsidRPr="00F50C69" w:rsidRDefault="00F50C69" w:rsidP="00F50C69">
      <w:pPr>
        <w:jc w:val="both"/>
        <w:rPr>
          <w:rFonts w:ascii="Arial Narrow" w:hAnsi="Arial Narrow" w:cs="Arial"/>
          <w:color w:val="auto"/>
          <w:sz w:val="22"/>
          <w:szCs w:val="22"/>
          <w:lang w:val="sr-Cyrl-CS"/>
        </w:rPr>
      </w:pPr>
      <w:r w:rsidRPr="00F50C69">
        <w:rPr>
          <w:rFonts w:ascii="Arial Narrow" w:hAnsi="Arial Narrow"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50C69" w:rsidRPr="00F50C69" w:rsidRDefault="00F50C69" w:rsidP="00F50C69">
      <w:pPr>
        <w:jc w:val="both"/>
        <w:rPr>
          <w:rFonts w:ascii="Arial Narrow" w:hAnsi="Arial Narrow" w:cs="Arial"/>
          <w:color w:val="auto"/>
          <w:sz w:val="22"/>
          <w:szCs w:val="22"/>
          <w:lang w:val="sr-Cyrl-CS"/>
        </w:rPr>
      </w:pPr>
      <w:r w:rsidRPr="00F50C69">
        <w:rPr>
          <w:rFonts w:ascii="Arial Narrow" w:hAnsi="Arial Narrow" w:cs="Arial"/>
          <w:color w:val="auto"/>
          <w:sz w:val="22"/>
          <w:szCs w:val="22"/>
        </w:rPr>
        <w:t>Ако је у истом поступку јавне набавке поново поднет захтев за заштиту права од стр</w:t>
      </w:r>
      <w:r w:rsidRPr="00F50C69">
        <w:rPr>
          <w:rFonts w:ascii="Arial Narrow" w:hAnsi="Arial Narrow" w:cs="Arial"/>
          <w:color w:val="auto"/>
          <w:sz w:val="22"/>
          <w:szCs w:val="22"/>
          <w:lang w:val="sr-Cyrl-CS"/>
        </w:rPr>
        <w:t>а</w:t>
      </w:r>
      <w:r w:rsidRPr="00F50C69">
        <w:rPr>
          <w:rFonts w:ascii="Arial Narrow" w:hAnsi="Arial Narrow"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50C69" w:rsidRPr="00F50C69" w:rsidRDefault="00F50C69" w:rsidP="00F50C69">
      <w:pPr>
        <w:jc w:val="both"/>
        <w:rPr>
          <w:rFonts w:ascii="Arial Narrow" w:hAnsi="Arial Narrow" w:cs="Arial"/>
          <w:color w:val="auto"/>
          <w:sz w:val="22"/>
          <w:szCs w:val="22"/>
          <w:lang w:val="sr-Cyrl-RS"/>
        </w:rPr>
      </w:pPr>
      <w:r w:rsidRPr="00F50C69">
        <w:rPr>
          <w:rFonts w:ascii="Arial Narrow" w:hAnsi="Arial Narrow" w:cs="Arial"/>
          <w:color w:val="auto"/>
          <w:sz w:val="22"/>
          <w:szCs w:val="22"/>
          <w:lang w:val="sr-Cyrl-RS"/>
        </w:rPr>
        <w:t>Захтев за заштиту права не задржава даље активности наручиоца у поступку јавне набавке у складу са одредбама члана 150. овог ЗЈН.</w:t>
      </w:r>
    </w:p>
    <w:p w:rsidR="00F50C69" w:rsidRPr="00F50C69" w:rsidRDefault="00F50C69" w:rsidP="00F50C69">
      <w:pPr>
        <w:jc w:val="both"/>
        <w:rPr>
          <w:rFonts w:ascii="Arial Narrow" w:hAnsi="Arial Narrow" w:cs="Arial"/>
          <w:color w:val="auto"/>
          <w:sz w:val="22"/>
          <w:szCs w:val="22"/>
          <w:lang w:val="sr-Cyrl-RS"/>
        </w:rPr>
      </w:pPr>
      <w:r w:rsidRPr="00F50C69">
        <w:rPr>
          <w:rFonts w:ascii="Arial Narrow" w:hAnsi="Arial Narrow" w:cs="Arial"/>
          <w:color w:val="auto"/>
          <w:sz w:val="22"/>
          <w:szCs w:val="22"/>
        </w:rPr>
        <w:t xml:space="preserve">Захтев за заштиту права мора да садржи: </w:t>
      </w:r>
    </w:p>
    <w:p w:rsidR="00F50C69" w:rsidRPr="00F50C69" w:rsidRDefault="00F50C69" w:rsidP="00F50C69">
      <w:pPr>
        <w:numPr>
          <w:ilvl w:val="0"/>
          <w:numId w:val="37"/>
        </w:numPr>
        <w:jc w:val="both"/>
        <w:rPr>
          <w:rFonts w:ascii="Arial Narrow" w:hAnsi="Arial Narrow" w:cs="Arial"/>
          <w:color w:val="auto"/>
          <w:sz w:val="22"/>
          <w:szCs w:val="22"/>
          <w:lang w:val="sr-Cyrl-RS"/>
        </w:rPr>
      </w:pPr>
      <w:r w:rsidRPr="00F50C69">
        <w:rPr>
          <w:rFonts w:ascii="Arial Narrow" w:hAnsi="Arial Narrow" w:cs="Arial"/>
          <w:color w:val="auto"/>
          <w:sz w:val="22"/>
          <w:szCs w:val="22"/>
        </w:rPr>
        <w:t xml:space="preserve">назив и адресу подносиоца захтева и лице за контакт; </w:t>
      </w:r>
    </w:p>
    <w:p w:rsidR="00F50C69" w:rsidRPr="00F50C69" w:rsidRDefault="00F50C69" w:rsidP="00F50C69">
      <w:pPr>
        <w:numPr>
          <w:ilvl w:val="0"/>
          <w:numId w:val="37"/>
        </w:numPr>
        <w:jc w:val="both"/>
        <w:rPr>
          <w:rFonts w:ascii="Arial Narrow" w:hAnsi="Arial Narrow" w:cs="Arial"/>
          <w:color w:val="auto"/>
          <w:sz w:val="22"/>
          <w:szCs w:val="22"/>
          <w:lang w:val="sr-Cyrl-RS"/>
        </w:rPr>
      </w:pPr>
      <w:r w:rsidRPr="00F50C69">
        <w:rPr>
          <w:rFonts w:ascii="Arial Narrow" w:hAnsi="Arial Narrow" w:cs="Arial"/>
          <w:color w:val="auto"/>
          <w:sz w:val="22"/>
          <w:szCs w:val="22"/>
        </w:rPr>
        <w:t>назив и адресу наручиоца;</w:t>
      </w:r>
    </w:p>
    <w:p w:rsidR="00F50C69" w:rsidRPr="00F50C69" w:rsidRDefault="00F50C69" w:rsidP="00F50C69">
      <w:pPr>
        <w:numPr>
          <w:ilvl w:val="0"/>
          <w:numId w:val="37"/>
        </w:numPr>
        <w:jc w:val="both"/>
        <w:rPr>
          <w:rFonts w:ascii="Arial Narrow" w:hAnsi="Arial Narrow" w:cs="Arial"/>
          <w:color w:val="auto"/>
          <w:sz w:val="22"/>
          <w:szCs w:val="22"/>
          <w:lang w:val="sr-Cyrl-RS"/>
        </w:rPr>
      </w:pPr>
      <w:r w:rsidRPr="00F50C69">
        <w:rPr>
          <w:rFonts w:ascii="Arial Narrow" w:hAnsi="Arial Narrow" w:cs="Arial"/>
          <w:color w:val="auto"/>
          <w:sz w:val="22"/>
          <w:szCs w:val="22"/>
        </w:rPr>
        <w:t xml:space="preserve">податке о јавној набавци која је предмет захтева, односно о одлуци наручиоца; </w:t>
      </w:r>
    </w:p>
    <w:p w:rsidR="00F50C69" w:rsidRPr="00F50C69" w:rsidRDefault="00F50C69" w:rsidP="00F50C69">
      <w:pPr>
        <w:numPr>
          <w:ilvl w:val="0"/>
          <w:numId w:val="37"/>
        </w:numPr>
        <w:jc w:val="both"/>
        <w:rPr>
          <w:rFonts w:ascii="Arial Narrow" w:hAnsi="Arial Narrow" w:cs="Arial"/>
          <w:color w:val="auto"/>
          <w:sz w:val="22"/>
          <w:szCs w:val="22"/>
          <w:lang w:val="sr-Cyrl-RS"/>
        </w:rPr>
      </w:pPr>
      <w:r w:rsidRPr="00F50C69">
        <w:rPr>
          <w:rFonts w:ascii="Arial Narrow" w:hAnsi="Arial Narrow" w:cs="Arial"/>
          <w:color w:val="auto"/>
          <w:sz w:val="22"/>
          <w:szCs w:val="22"/>
        </w:rPr>
        <w:t xml:space="preserve">повреде прописа којима се уређује поступак јавне набавке; </w:t>
      </w:r>
    </w:p>
    <w:p w:rsidR="00F50C69" w:rsidRPr="00F50C69" w:rsidRDefault="00F50C69" w:rsidP="00F50C69">
      <w:pPr>
        <w:numPr>
          <w:ilvl w:val="0"/>
          <w:numId w:val="37"/>
        </w:numPr>
        <w:jc w:val="both"/>
        <w:rPr>
          <w:rFonts w:ascii="Arial Narrow" w:hAnsi="Arial Narrow" w:cs="Arial"/>
          <w:color w:val="auto"/>
          <w:sz w:val="22"/>
          <w:szCs w:val="22"/>
          <w:lang w:val="sr-Cyrl-RS"/>
        </w:rPr>
      </w:pPr>
      <w:r w:rsidRPr="00F50C69">
        <w:rPr>
          <w:rFonts w:ascii="Arial Narrow" w:hAnsi="Arial Narrow" w:cs="Arial"/>
          <w:color w:val="auto"/>
          <w:sz w:val="22"/>
          <w:szCs w:val="22"/>
        </w:rPr>
        <w:t xml:space="preserve">чињенице и доказе којима се повреде доказују; </w:t>
      </w:r>
    </w:p>
    <w:p w:rsidR="00F50C69" w:rsidRPr="00F50C69" w:rsidRDefault="00F50C69" w:rsidP="00F50C69">
      <w:pPr>
        <w:numPr>
          <w:ilvl w:val="0"/>
          <w:numId w:val="37"/>
        </w:numPr>
        <w:jc w:val="both"/>
        <w:rPr>
          <w:rFonts w:ascii="Arial Narrow" w:hAnsi="Arial Narrow" w:cs="Arial"/>
          <w:color w:val="auto"/>
          <w:sz w:val="22"/>
          <w:szCs w:val="22"/>
          <w:lang w:val="sr-Cyrl-RS"/>
        </w:rPr>
      </w:pPr>
      <w:r w:rsidRPr="00F50C69">
        <w:rPr>
          <w:rFonts w:ascii="Arial Narrow" w:hAnsi="Arial Narrow" w:cs="Arial"/>
          <w:color w:val="auto"/>
          <w:sz w:val="22"/>
          <w:szCs w:val="22"/>
        </w:rPr>
        <w:t xml:space="preserve">потврду о уплати таксе из члана 156. ЗЈН; </w:t>
      </w:r>
    </w:p>
    <w:p w:rsidR="00F50C69" w:rsidRPr="00F50C69" w:rsidRDefault="00F50C69" w:rsidP="00F50C69">
      <w:pPr>
        <w:numPr>
          <w:ilvl w:val="0"/>
          <w:numId w:val="37"/>
        </w:numPr>
        <w:jc w:val="both"/>
        <w:rPr>
          <w:rFonts w:ascii="Arial Narrow" w:hAnsi="Arial Narrow" w:cs="Arial"/>
          <w:color w:val="auto"/>
          <w:sz w:val="22"/>
          <w:szCs w:val="22"/>
          <w:lang w:val="sr-Cyrl-RS"/>
        </w:rPr>
      </w:pPr>
      <w:r w:rsidRPr="00F50C69">
        <w:rPr>
          <w:rFonts w:ascii="Arial Narrow" w:hAnsi="Arial Narrow" w:cs="Arial"/>
          <w:color w:val="auto"/>
          <w:sz w:val="22"/>
          <w:szCs w:val="22"/>
        </w:rPr>
        <w:t>потпис подносиоца.</w:t>
      </w:r>
    </w:p>
    <w:p w:rsidR="00F50C69" w:rsidRPr="00F50C69" w:rsidRDefault="00F50C69" w:rsidP="00F50C69">
      <w:pPr>
        <w:ind w:left="720"/>
        <w:jc w:val="both"/>
        <w:rPr>
          <w:rFonts w:ascii="Arial Narrow" w:hAnsi="Arial Narrow" w:cs="Arial"/>
          <w:color w:val="FF0000"/>
          <w:sz w:val="22"/>
          <w:szCs w:val="22"/>
          <w:lang w:val="sr-Cyrl-RS"/>
        </w:rPr>
      </w:pPr>
    </w:p>
    <w:p w:rsidR="00F50C69" w:rsidRPr="00F50C69" w:rsidRDefault="00F50C69" w:rsidP="00F50C69">
      <w:pPr>
        <w:jc w:val="both"/>
        <w:rPr>
          <w:rFonts w:ascii="Arial Narrow" w:hAnsi="Arial Narrow" w:cs="Arial"/>
          <w:color w:val="auto"/>
          <w:sz w:val="22"/>
          <w:szCs w:val="22"/>
          <w:lang w:val="sr-Cyrl-RS"/>
        </w:rPr>
      </w:pPr>
      <w:r w:rsidRPr="00F50C69">
        <w:rPr>
          <w:rFonts w:ascii="Arial Narrow" w:hAnsi="Arial Narrow" w:cs="Arial"/>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1. </w:t>
      </w:r>
      <w:r w:rsidRPr="00F50C69">
        <w:rPr>
          <w:rFonts w:ascii="Arial Narrow" w:eastAsia="Times New Roman" w:hAnsi="Arial Narrow" w:cs="Arial"/>
          <w:b/>
          <w:bCs/>
          <w:color w:val="auto"/>
          <w:kern w:val="0"/>
          <w:sz w:val="22"/>
          <w:szCs w:val="22"/>
          <w:lang w:val="sr-Cyrl-RS" w:eastAsia="sr-Cyrl-RS"/>
        </w:rPr>
        <w:t xml:space="preserve">Потврда о извршеној уплати таксе </w:t>
      </w:r>
      <w:r w:rsidRPr="00F50C69">
        <w:rPr>
          <w:rFonts w:ascii="Arial Narrow" w:eastAsia="Times New Roman" w:hAnsi="Arial Narrow" w:cs="Arial"/>
          <w:color w:val="auto"/>
          <w:kern w:val="0"/>
          <w:sz w:val="22"/>
          <w:szCs w:val="22"/>
          <w:lang w:val="sr-Cyrl-RS" w:eastAsia="sr-Cyrl-RS"/>
        </w:rPr>
        <w:t xml:space="preserve">из члана 156. ЗЈН која садржи следеће елементе: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(1) да буде издата од стране банке и да садржи печат банке;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CS" w:eastAsia="sr-Cyrl-RS"/>
        </w:rPr>
      </w:pPr>
      <w:r w:rsidRPr="00F50C69">
        <w:rPr>
          <w:rFonts w:ascii="Arial Narrow" w:eastAsia="Times New Roman" w:hAnsi="Arial Narrow" w:cs="Arial"/>
          <w:color w:val="auto"/>
          <w:kern w:val="0"/>
          <w:sz w:val="22"/>
          <w:szCs w:val="22"/>
          <w:lang w:val="sr-Cyrl-RS" w:eastAsia="sr-Cyrl-RS"/>
        </w:rPr>
        <w:t xml:space="preserve">   (3) износ таксе из члана 156. ЗЈН чија се уплата врши – </w:t>
      </w:r>
      <w:r w:rsidRPr="00F50C69">
        <w:rPr>
          <w:rFonts w:ascii="Arial Narrow" w:eastAsia="Times New Roman" w:hAnsi="Arial Narrow" w:cs="Arial"/>
          <w:color w:val="auto"/>
          <w:kern w:val="0"/>
          <w:sz w:val="22"/>
          <w:szCs w:val="22"/>
          <w:lang w:val="sr-Cyrl-CS" w:eastAsia="sr-Cyrl-RS"/>
        </w:rPr>
        <w:t xml:space="preserve">120.000,00 </w:t>
      </w:r>
      <w:r w:rsidRPr="00F50C69">
        <w:rPr>
          <w:rFonts w:ascii="Arial Narrow" w:eastAsia="Times New Roman" w:hAnsi="Arial Narrow" w:cs="Arial"/>
          <w:color w:val="auto"/>
          <w:kern w:val="0"/>
          <w:sz w:val="22"/>
          <w:szCs w:val="22"/>
          <w:lang w:val="sr-Cyrl-RS" w:eastAsia="sr-Cyrl-RS"/>
        </w:rPr>
        <w:t xml:space="preserve">динара;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(4) број рачуна: 840-30678845-06;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(5) шифру плаћања: 153 или 253;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(6) позив на број: подаци о броју или ознаци јавне набавке поводом које се подноси захтев за заштиту права;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(7) сврха: ЗЗП; Клиничко-болнички  центар „Др  Драгиша  Мишовић-Дедиње“, јавна набавка </w:t>
      </w:r>
      <w:r>
        <w:rPr>
          <w:rFonts w:ascii="Arial Narrow" w:eastAsia="Times New Roman" w:hAnsi="Arial Narrow" w:cs="Arial"/>
          <w:b/>
          <w:color w:val="auto"/>
          <w:kern w:val="0"/>
          <w:sz w:val="22"/>
          <w:szCs w:val="22"/>
          <w:lang w:val="sr-Cyrl-RS" w:eastAsia="sr-Cyrl-RS"/>
        </w:rPr>
        <w:t xml:space="preserve">ЈН </w:t>
      </w:r>
      <w:r w:rsidR="00EF2853">
        <w:rPr>
          <w:rFonts w:ascii="Arial Narrow" w:eastAsia="Times New Roman" w:hAnsi="Arial Narrow" w:cs="Arial"/>
          <w:b/>
          <w:color w:val="auto"/>
          <w:kern w:val="0"/>
          <w:sz w:val="22"/>
          <w:szCs w:val="22"/>
          <w:lang w:val="sr-Cyrl-CS" w:eastAsia="sr-Cyrl-RS"/>
        </w:rPr>
        <w:t>0</w:t>
      </w:r>
      <w:r w:rsidR="00D30AF0">
        <w:rPr>
          <w:rFonts w:ascii="Arial Narrow" w:eastAsia="Times New Roman" w:hAnsi="Arial Narrow" w:cs="Arial"/>
          <w:b/>
          <w:color w:val="auto"/>
          <w:kern w:val="0"/>
          <w:sz w:val="22"/>
          <w:szCs w:val="22"/>
          <w:lang w:val="sr-Cyrl-CS" w:eastAsia="sr-Cyrl-RS"/>
        </w:rPr>
        <w:t>5</w:t>
      </w:r>
      <w:r>
        <w:rPr>
          <w:rFonts w:ascii="Arial Narrow" w:eastAsia="Times New Roman" w:hAnsi="Arial Narrow" w:cs="Arial"/>
          <w:b/>
          <w:color w:val="auto"/>
          <w:kern w:val="0"/>
          <w:sz w:val="22"/>
          <w:szCs w:val="22"/>
          <w:lang w:val="sr-Cyrl-RS" w:eastAsia="sr-Cyrl-RS"/>
        </w:rPr>
        <w:t>/1</w:t>
      </w:r>
      <w:r w:rsidR="00831794">
        <w:rPr>
          <w:rFonts w:ascii="Arial Narrow" w:eastAsia="Times New Roman" w:hAnsi="Arial Narrow" w:cs="Arial"/>
          <w:b/>
          <w:color w:val="auto"/>
          <w:kern w:val="0"/>
          <w:sz w:val="22"/>
          <w:szCs w:val="22"/>
          <w:lang w:val="sr-Cyrl-RS" w:eastAsia="sr-Cyrl-RS"/>
        </w:rPr>
        <w:t>9</w:t>
      </w:r>
      <w:r w:rsidRPr="00F50C69">
        <w:rPr>
          <w:rFonts w:ascii="Arial Narrow" w:eastAsia="Times New Roman" w:hAnsi="Arial Narrow" w:cs="Arial"/>
          <w:b/>
          <w:color w:val="auto"/>
          <w:kern w:val="0"/>
          <w:sz w:val="22"/>
          <w:szCs w:val="22"/>
          <w:lang w:val="sr-Cyrl-RS" w:eastAsia="sr-Cyrl-RS"/>
        </w:rPr>
        <w:t>;</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(8) корисник: буџет Републике Србије;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(9) назив уплатиоца, односно назив подносиоца захтева за заштиту права за којег је извршена уплата таксе; </w:t>
      </w:r>
    </w:p>
    <w:p w:rsidR="00F50C69" w:rsidRPr="00F50C69" w:rsidRDefault="00F50C69" w:rsidP="00F50C69">
      <w:pPr>
        <w:suppressAutoHyphens w:val="0"/>
        <w:autoSpaceDE w:val="0"/>
        <w:autoSpaceDN w:val="0"/>
        <w:adjustRightInd w:val="0"/>
        <w:spacing w:line="240" w:lineRule="auto"/>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  (10) потпис овлашћеног лица банке, </w:t>
      </w:r>
      <w:r w:rsidRPr="00F50C69">
        <w:rPr>
          <w:rFonts w:ascii="Arial Narrow" w:eastAsia="Times New Roman" w:hAnsi="Arial Narrow" w:cs="Arial"/>
          <w:b/>
          <w:bCs/>
          <w:color w:val="auto"/>
          <w:kern w:val="0"/>
          <w:sz w:val="22"/>
          <w:szCs w:val="22"/>
          <w:lang w:val="sr-Cyrl-RS" w:eastAsia="sr-Cyrl-RS"/>
        </w:rPr>
        <w:t xml:space="preserve">или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2. </w:t>
      </w:r>
      <w:r w:rsidRPr="00F50C69">
        <w:rPr>
          <w:rFonts w:ascii="Arial Narrow" w:eastAsia="Times New Roman" w:hAnsi="Arial Narrow" w:cs="Arial"/>
          <w:b/>
          <w:bCs/>
          <w:color w:val="auto"/>
          <w:kern w:val="0"/>
          <w:sz w:val="22"/>
          <w:szCs w:val="22"/>
          <w:lang w:val="sr-Cyrl-RS" w:eastAsia="sr-Cyrl-RS"/>
        </w:rPr>
        <w:t>Налог за уплату</w:t>
      </w:r>
      <w:r w:rsidRPr="00F50C69">
        <w:rPr>
          <w:rFonts w:ascii="Arial Narrow" w:eastAsia="Times New Roman" w:hAnsi="Arial Narrow" w:cs="Arial"/>
          <w:color w:val="auto"/>
          <w:kern w:val="0"/>
          <w:sz w:val="22"/>
          <w:szCs w:val="22"/>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50C69">
        <w:rPr>
          <w:rFonts w:ascii="Arial Narrow" w:eastAsia="Times New Roman" w:hAnsi="Arial Narrow" w:cs="Arial"/>
          <w:b/>
          <w:bCs/>
          <w:color w:val="auto"/>
          <w:kern w:val="0"/>
          <w:sz w:val="22"/>
          <w:szCs w:val="22"/>
          <w:lang w:val="sr-Cyrl-RS" w:eastAsia="sr-Cyrl-RS"/>
        </w:rPr>
        <w:t xml:space="preserve">или </w:t>
      </w:r>
    </w:p>
    <w:p w:rsidR="00F50C69" w:rsidRPr="00F50C69" w:rsidRDefault="00F50C69" w:rsidP="00F50C69">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val="sr-Cyrl-RS" w:eastAsia="sr-Cyrl-RS"/>
        </w:rPr>
      </w:pPr>
      <w:r w:rsidRPr="00F50C69">
        <w:rPr>
          <w:rFonts w:ascii="Arial Narrow" w:eastAsia="Times New Roman" w:hAnsi="Arial Narrow" w:cs="Arial"/>
          <w:color w:val="auto"/>
          <w:kern w:val="0"/>
          <w:sz w:val="22"/>
          <w:szCs w:val="22"/>
          <w:lang w:val="sr-Cyrl-RS" w:eastAsia="sr-Cyrl-RS"/>
        </w:rPr>
        <w:t xml:space="preserve">3. </w:t>
      </w:r>
      <w:r w:rsidRPr="00F50C69">
        <w:rPr>
          <w:rFonts w:ascii="Arial Narrow" w:eastAsia="Times New Roman" w:hAnsi="Arial Narrow" w:cs="Arial"/>
          <w:b/>
          <w:bCs/>
          <w:color w:val="auto"/>
          <w:kern w:val="0"/>
          <w:sz w:val="22"/>
          <w:szCs w:val="22"/>
          <w:lang w:val="sr-Cyrl-RS" w:eastAsia="sr-Cyrl-RS"/>
        </w:rPr>
        <w:t>Потврда издата од стране Републике Србије, Министарства финансија, Управе за трезор</w:t>
      </w:r>
      <w:r w:rsidRPr="00F50C69">
        <w:rPr>
          <w:rFonts w:ascii="Arial Narrow" w:eastAsia="Times New Roman" w:hAnsi="Arial Narrow" w:cs="Arial"/>
          <w:color w:val="auto"/>
          <w:kern w:val="0"/>
          <w:sz w:val="22"/>
          <w:szCs w:val="22"/>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F50C69">
        <w:rPr>
          <w:rFonts w:ascii="Arial Narrow" w:eastAsia="Times New Roman" w:hAnsi="Arial Narrow" w:cs="Arial"/>
          <w:b/>
          <w:bCs/>
          <w:color w:val="auto"/>
          <w:kern w:val="0"/>
          <w:sz w:val="22"/>
          <w:szCs w:val="22"/>
          <w:lang w:val="sr-Cyrl-RS" w:eastAsia="sr-Cyrl-RS"/>
        </w:rPr>
        <w:t xml:space="preserve">или </w:t>
      </w:r>
    </w:p>
    <w:p w:rsidR="00F50C69" w:rsidRPr="00F50C69" w:rsidRDefault="00F50C69" w:rsidP="00F50C69">
      <w:pPr>
        <w:jc w:val="both"/>
        <w:rPr>
          <w:rFonts w:ascii="Arial Narrow" w:hAnsi="Arial Narrow" w:cs="Arial"/>
          <w:color w:val="auto"/>
          <w:sz w:val="22"/>
          <w:szCs w:val="22"/>
          <w:lang w:val="sr-Cyrl-RS"/>
        </w:rPr>
      </w:pPr>
      <w:r w:rsidRPr="00F50C69">
        <w:rPr>
          <w:rFonts w:ascii="Arial Narrow" w:hAnsi="Arial Narrow" w:cs="Arial"/>
          <w:color w:val="auto"/>
          <w:sz w:val="22"/>
          <w:szCs w:val="22"/>
        </w:rPr>
        <w:t xml:space="preserve">4. </w:t>
      </w:r>
      <w:r w:rsidRPr="00F50C69">
        <w:rPr>
          <w:rFonts w:ascii="Arial Narrow" w:hAnsi="Arial Narrow" w:cs="Arial"/>
          <w:b/>
          <w:bCs/>
          <w:color w:val="auto"/>
          <w:sz w:val="22"/>
          <w:szCs w:val="22"/>
        </w:rPr>
        <w:t>Потврда издата од стране Народне банке Србије</w:t>
      </w:r>
      <w:r w:rsidRPr="00F50C69">
        <w:rPr>
          <w:rFonts w:ascii="Arial Narrow" w:hAnsi="Arial Narrow" w:cs="Arial"/>
          <w:color w:val="auto"/>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50C69" w:rsidRPr="00F50C69" w:rsidRDefault="00F50C69" w:rsidP="00F50C69">
      <w:pPr>
        <w:jc w:val="both"/>
        <w:rPr>
          <w:rFonts w:ascii="Arial Narrow" w:hAnsi="Arial Narrow" w:cs="Arial"/>
          <w:color w:val="auto"/>
          <w:sz w:val="22"/>
          <w:szCs w:val="22"/>
          <w:lang w:val="sr-Cyrl-RS"/>
        </w:rPr>
      </w:pPr>
    </w:p>
    <w:p w:rsidR="00F50C69" w:rsidRPr="00F50C69" w:rsidRDefault="00F50C69" w:rsidP="00F50C69">
      <w:pPr>
        <w:jc w:val="both"/>
        <w:rPr>
          <w:rFonts w:ascii="Arial Narrow" w:hAnsi="Arial Narrow" w:cs="Arial"/>
          <w:color w:val="auto"/>
          <w:sz w:val="22"/>
          <w:szCs w:val="22"/>
          <w:lang w:val="sr-Cyrl-RS"/>
        </w:rPr>
      </w:pPr>
      <w:r w:rsidRPr="00F50C69">
        <w:rPr>
          <w:rFonts w:ascii="Arial Narrow" w:eastAsia="TimesNewRomanPSMT" w:hAnsi="Arial Narrow" w:cs="Arial"/>
          <w:bCs/>
          <w:color w:val="auto"/>
          <w:sz w:val="22"/>
          <w:szCs w:val="22"/>
        </w:rPr>
        <w:t>Поступак заштите права понуђача регулисан је одредбама чл. 138. - 16</w:t>
      </w:r>
      <w:r w:rsidRPr="00F50C69">
        <w:rPr>
          <w:rFonts w:ascii="Arial Narrow" w:eastAsia="TimesNewRomanPSMT" w:hAnsi="Arial Narrow" w:cs="Arial"/>
          <w:bCs/>
          <w:color w:val="auto"/>
          <w:sz w:val="22"/>
          <w:szCs w:val="22"/>
          <w:lang w:val="sr-Cyrl-RS"/>
        </w:rPr>
        <w:t>6</w:t>
      </w:r>
      <w:r w:rsidRPr="00F50C69">
        <w:rPr>
          <w:rFonts w:ascii="Arial Narrow" w:eastAsia="TimesNewRomanPSMT" w:hAnsi="Arial Narrow" w:cs="Arial"/>
          <w:bCs/>
          <w:color w:val="auto"/>
          <w:sz w:val="22"/>
          <w:szCs w:val="22"/>
        </w:rPr>
        <w:t>. ЗЈН.</w:t>
      </w:r>
    </w:p>
    <w:p w:rsidR="004D6523" w:rsidRDefault="004D6523">
      <w:pPr>
        <w:jc w:val="both"/>
        <w:rPr>
          <w:rFonts w:ascii="Arial Narrow" w:hAnsi="Arial Narrow" w:cs="Arial"/>
          <w:sz w:val="22"/>
          <w:szCs w:val="22"/>
        </w:rPr>
      </w:pPr>
    </w:p>
    <w:p w:rsidR="00633CB2" w:rsidRPr="006B3E3C" w:rsidRDefault="00633CB2">
      <w:pPr>
        <w:jc w:val="both"/>
        <w:rPr>
          <w:rFonts w:ascii="Arial Narrow" w:hAnsi="Arial Narrow" w:cs="Arial"/>
          <w:sz w:val="22"/>
          <w:szCs w:val="22"/>
        </w:rPr>
      </w:pPr>
    </w:p>
    <w:p w:rsidR="001619E7" w:rsidRPr="006B3E3C" w:rsidRDefault="001619E7">
      <w:pPr>
        <w:jc w:val="both"/>
        <w:rPr>
          <w:rFonts w:ascii="Arial Narrow" w:hAnsi="Arial Narrow" w:cs="Arial"/>
          <w:b/>
          <w:sz w:val="22"/>
          <w:szCs w:val="22"/>
        </w:rPr>
      </w:pPr>
      <w:r w:rsidRPr="006B3E3C">
        <w:rPr>
          <w:rFonts w:ascii="Arial Narrow" w:hAnsi="Arial Narrow" w:cs="Arial"/>
          <w:b/>
          <w:sz w:val="22"/>
          <w:szCs w:val="22"/>
        </w:rPr>
        <w:lastRenderedPageBreak/>
        <w:t>2</w:t>
      </w:r>
      <w:r w:rsidR="00CC4045">
        <w:rPr>
          <w:rFonts w:ascii="Arial Narrow" w:hAnsi="Arial Narrow" w:cs="Arial"/>
          <w:b/>
          <w:sz w:val="22"/>
          <w:szCs w:val="22"/>
          <w:lang w:val="sr-Cyrl-CS"/>
        </w:rPr>
        <w:t>0</w:t>
      </w:r>
      <w:r w:rsidRPr="006B3E3C">
        <w:rPr>
          <w:rFonts w:ascii="Arial Narrow" w:hAnsi="Arial Narrow" w:cs="Arial"/>
          <w:b/>
          <w:sz w:val="22"/>
          <w:szCs w:val="22"/>
        </w:rPr>
        <w:t xml:space="preserve">. </w:t>
      </w:r>
      <w:r w:rsidR="00EE4B77">
        <w:rPr>
          <w:rFonts w:ascii="Arial Narrow" w:hAnsi="Arial Narrow" w:cs="Arial"/>
          <w:b/>
          <w:sz w:val="22"/>
          <w:szCs w:val="22"/>
        </w:rPr>
        <w:t>РОК</w:t>
      </w:r>
      <w:r w:rsidRPr="006B3E3C">
        <w:rPr>
          <w:rFonts w:ascii="Arial Narrow" w:hAnsi="Arial Narrow" w:cs="Arial"/>
          <w:b/>
          <w:sz w:val="22"/>
          <w:szCs w:val="22"/>
        </w:rPr>
        <w:t xml:space="preserve"> </w:t>
      </w:r>
      <w:r w:rsidR="00EE4B77">
        <w:rPr>
          <w:rFonts w:ascii="Arial Narrow" w:hAnsi="Arial Narrow" w:cs="Arial"/>
          <w:b/>
          <w:sz w:val="22"/>
          <w:szCs w:val="22"/>
        </w:rPr>
        <w:t>У</w:t>
      </w:r>
      <w:r w:rsidRPr="006B3E3C">
        <w:rPr>
          <w:rFonts w:ascii="Arial Narrow" w:hAnsi="Arial Narrow" w:cs="Arial"/>
          <w:b/>
          <w:sz w:val="22"/>
          <w:szCs w:val="22"/>
        </w:rPr>
        <w:t xml:space="preserve"> </w:t>
      </w:r>
      <w:r w:rsidR="00EE4B77">
        <w:rPr>
          <w:rFonts w:ascii="Arial Narrow" w:hAnsi="Arial Narrow" w:cs="Arial"/>
          <w:b/>
          <w:sz w:val="22"/>
          <w:szCs w:val="22"/>
        </w:rPr>
        <w:t>КОЈЕМ</w:t>
      </w:r>
      <w:r w:rsidRPr="006B3E3C">
        <w:rPr>
          <w:rFonts w:ascii="Arial Narrow" w:hAnsi="Arial Narrow" w:cs="Arial"/>
          <w:b/>
          <w:sz w:val="22"/>
          <w:szCs w:val="22"/>
        </w:rPr>
        <w:t xml:space="preserve"> </w:t>
      </w:r>
      <w:r w:rsidR="00EE4B77">
        <w:rPr>
          <w:rFonts w:ascii="Arial Narrow" w:hAnsi="Arial Narrow" w:cs="Arial"/>
          <w:b/>
          <w:sz w:val="22"/>
          <w:szCs w:val="22"/>
        </w:rPr>
        <w:t>ЋЕ</w:t>
      </w:r>
      <w:r w:rsidRPr="006B3E3C">
        <w:rPr>
          <w:rFonts w:ascii="Arial Narrow" w:hAnsi="Arial Narrow" w:cs="Arial"/>
          <w:b/>
          <w:sz w:val="22"/>
          <w:szCs w:val="22"/>
        </w:rPr>
        <w:t xml:space="preserve"> </w:t>
      </w:r>
      <w:r w:rsidR="00EE4B77">
        <w:rPr>
          <w:rFonts w:ascii="Arial Narrow" w:hAnsi="Arial Narrow" w:cs="Arial"/>
          <w:b/>
          <w:sz w:val="22"/>
          <w:szCs w:val="22"/>
        </w:rPr>
        <w:t>УГОВОР</w:t>
      </w:r>
      <w:r w:rsidRPr="006B3E3C">
        <w:rPr>
          <w:rFonts w:ascii="Arial Narrow" w:hAnsi="Arial Narrow" w:cs="Arial"/>
          <w:b/>
          <w:sz w:val="22"/>
          <w:szCs w:val="22"/>
        </w:rPr>
        <w:t xml:space="preserve"> </w:t>
      </w:r>
      <w:r w:rsidR="00EE4B77">
        <w:rPr>
          <w:rFonts w:ascii="Arial Narrow" w:hAnsi="Arial Narrow" w:cs="Arial"/>
          <w:b/>
          <w:sz w:val="22"/>
          <w:szCs w:val="22"/>
        </w:rPr>
        <w:t>Б</w:t>
      </w:r>
      <w:r w:rsidR="00CD286E">
        <w:rPr>
          <w:rFonts w:ascii="Arial Narrow" w:hAnsi="Arial Narrow" w:cs="Arial"/>
          <w:b/>
          <w:sz w:val="22"/>
          <w:szCs w:val="22"/>
        </w:rPr>
        <w:t>И</w:t>
      </w:r>
      <w:r w:rsidR="00EE4B77">
        <w:rPr>
          <w:rFonts w:ascii="Arial Narrow" w:hAnsi="Arial Narrow" w:cs="Arial"/>
          <w:b/>
          <w:sz w:val="22"/>
          <w:szCs w:val="22"/>
        </w:rPr>
        <w:t>Т</w:t>
      </w:r>
      <w:r w:rsidR="00CD286E">
        <w:rPr>
          <w:rFonts w:ascii="Arial Narrow" w:hAnsi="Arial Narrow" w:cs="Arial"/>
          <w:b/>
          <w:sz w:val="22"/>
          <w:szCs w:val="22"/>
        </w:rPr>
        <w:t>И</w:t>
      </w:r>
      <w:r w:rsidRPr="006B3E3C">
        <w:rPr>
          <w:rFonts w:ascii="Arial Narrow" w:hAnsi="Arial Narrow" w:cs="Arial"/>
          <w:b/>
          <w:sz w:val="22"/>
          <w:szCs w:val="22"/>
        </w:rPr>
        <w:t xml:space="preserve"> </w:t>
      </w:r>
      <w:r w:rsidR="00EE4B77">
        <w:rPr>
          <w:rFonts w:ascii="Arial Narrow" w:hAnsi="Arial Narrow" w:cs="Arial"/>
          <w:b/>
          <w:sz w:val="22"/>
          <w:szCs w:val="22"/>
        </w:rPr>
        <w:t>ЗАКЉУЧЕН</w:t>
      </w:r>
    </w:p>
    <w:p w:rsidR="001619E7" w:rsidRPr="006B3E3C" w:rsidRDefault="001619E7">
      <w:pPr>
        <w:jc w:val="both"/>
        <w:rPr>
          <w:rFonts w:ascii="Arial Narrow" w:hAnsi="Arial Narrow" w:cs="Arial"/>
          <w:b/>
          <w:sz w:val="22"/>
          <w:szCs w:val="22"/>
        </w:rPr>
      </w:pPr>
    </w:p>
    <w:p w:rsidR="00633CB2" w:rsidRPr="000534FF" w:rsidRDefault="00633CB2" w:rsidP="00633CB2">
      <w:pPr>
        <w:jc w:val="both"/>
        <w:rPr>
          <w:rFonts w:ascii="Arial Narrow" w:hAnsi="Arial Narrow" w:cs="Arial"/>
          <w:color w:val="auto"/>
          <w:sz w:val="22"/>
          <w:szCs w:val="22"/>
        </w:rPr>
      </w:pPr>
      <w:r w:rsidRPr="000534FF">
        <w:rPr>
          <w:rFonts w:ascii="Arial Narrow" w:hAnsi="Arial Narrow" w:cs="Arial"/>
          <w:color w:val="auto"/>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A7B49" w:rsidRDefault="004A7B49" w:rsidP="004A7B49">
      <w:pPr>
        <w:jc w:val="both"/>
        <w:rPr>
          <w:rFonts w:ascii="Arial Narrow" w:hAnsi="Arial Narrow" w:cs="Arial"/>
          <w:color w:val="auto"/>
          <w:sz w:val="22"/>
          <w:szCs w:val="22"/>
        </w:rPr>
      </w:pPr>
      <w:r w:rsidRPr="000534FF">
        <w:rPr>
          <w:rFonts w:ascii="Arial Narrow" w:hAnsi="Arial Narrow"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A7B49" w:rsidRDefault="004A7B49" w:rsidP="004A7B49">
      <w:pPr>
        <w:jc w:val="both"/>
        <w:rPr>
          <w:rFonts w:ascii="Arial Narrow" w:hAnsi="Arial Narrow" w:cs="Arial"/>
          <w:color w:val="auto"/>
          <w:sz w:val="22"/>
          <w:szCs w:val="22"/>
          <w:lang w:val="sr-Cyrl-CS"/>
        </w:rPr>
      </w:pPr>
    </w:p>
    <w:p w:rsidR="004A7B49" w:rsidRPr="00F729FB" w:rsidRDefault="004A7B49" w:rsidP="004A7B49">
      <w:pPr>
        <w:jc w:val="both"/>
        <w:rPr>
          <w:rFonts w:ascii="Arial Narrow" w:hAnsi="Arial Narrow" w:cs="Arial"/>
          <w:color w:val="auto"/>
          <w:sz w:val="22"/>
          <w:szCs w:val="22"/>
          <w:lang w:val="sr-Cyrl-CS"/>
        </w:rPr>
      </w:pPr>
      <w:r w:rsidRPr="00F729FB">
        <w:rPr>
          <w:rFonts w:ascii="Arial Narrow" w:hAnsi="Arial Narrow" w:cs="Arial"/>
          <w:color w:val="auto"/>
          <w:sz w:val="22"/>
          <w:szCs w:val="22"/>
          <w:lang w:val="sr-Cyrl-CS"/>
        </w:rPr>
        <w:t>Понуђач којем је додељен уговор  дужан је да у року од 5 дана од пријема уговора</w:t>
      </w:r>
      <w:r>
        <w:rPr>
          <w:rFonts w:ascii="Arial Narrow" w:hAnsi="Arial Narrow" w:cs="Arial"/>
          <w:color w:val="auto"/>
          <w:sz w:val="22"/>
          <w:szCs w:val="22"/>
          <w:lang w:val="sr-Latn-CS"/>
        </w:rPr>
        <w:t xml:space="preserve"> </w:t>
      </w:r>
      <w:r>
        <w:rPr>
          <w:rFonts w:ascii="Arial Narrow" w:hAnsi="Arial Narrow" w:cs="Arial"/>
          <w:color w:val="auto"/>
          <w:sz w:val="22"/>
          <w:szCs w:val="22"/>
          <w:lang w:val="sr-Cyrl-CS"/>
        </w:rPr>
        <w:t>од стране Наручиоца</w:t>
      </w:r>
      <w:r w:rsidRPr="00F729FB">
        <w:rPr>
          <w:rFonts w:ascii="Arial Narrow" w:hAnsi="Arial Narrow" w:cs="Arial"/>
          <w:color w:val="auto"/>
          <w:sz w:val="22"/>
          <w:szCs w:val="22"/>
          <w:lang w:val="sr-Cyrl-CS"/>
        </w:rPr>
        <w:t>, потпише исти и достави наручиоцу на адресу Јована Мариновића бр.4</w:t>
      </w:r>
      <w:r w:rsidRPr="00F729FB">
        <w:rPr>
          <w:rFonts w:ascii="Arial Narrow" w:hAnsi="Arial Narrow" w:cs="Arial"/>
          <w:color w:val="auto"/>
          <w:sz w:val="22"/>
          <w:szCs w:val="22"/>
          <w:lang w:val="sr-Latn-CS"/>
        </w:rPr>
        <w:t>,</w:t>
      </w:r>
      <w:r w:rsidRPr="00F729FB">
        <w:rPr>
          <w:rFonts w:ascii="Arial Narrow" w:eastAsia="TimesNewRomanPSMT" w:hAnsi="Arial Narrow" w:cs="Arial"/>
          <w:bCs/>
          <w:sz w:val="22"/>
          <w:szCs w:val="22"/>
        </w:rPr>
        <w:t xml:space="preserve"> Београд, КБЦ „Др Драгиша Мишовић – Дедиње“</w:t>
      </w:r>
      <w:r w:rsidRPr="00F729FB">
        <w:rPr>
          <w:rFonts w:ascii="Arial Narrow" w:hAnsi="Arial Narrow" w:cs="Arial"/>
          <w:color w:val="auto"/>
          <w:sz w:val="22"/>
          <w:szCs w:val="22"/>
          <w:lang w:val="sr-Latn-CS"/>
        </w:rPr>
        <w:t>,</w:t>
      </w:r>
      <w:r w:rsidRPr="00F729FB">
        <w:rPr>
          <w:rFonts w:ascii="Arial Narrow" w:hAnsi="Arial Narrow" w:cs="Arial"/>
          <w:color w:val="auto"/>
          <w:sz w:val="22"/>
          <w:szCs w:val="22"/>
          <w:lang w:val="sr-Cyrl-CS"/>
        </w:rPr>
        <w:t xml:space="preserve"> у супротном наручилац ће сматрати да је изабрани понуђач одбио да закључи уговор, односно да је  одустао од понуде.</w:t>
      </w: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rPr>
      </w:pPr>
    </w:p>
    <w:p w:rsidR="00196D0F" w:rsidRDefault="00196D0F">
      <w:pPr>
        <w:jc w:val="both"/>
        <w:rPr>
          <w:rFonts w:ascii="Arial Narrow" w:hAnsi="Arial Narrow" w:cs="Arial"/>
          <w:sz w:val="22"/>
          <w:szCs w:val="22"/>
          <w:lang w:val="sr-Cyrl-CS"/>
        </w:rPr>
      </w:pPr>
    </w:p>
    <w:p w:rsidR="00EA0D96" w:rsidRDefault="00EA0D96">
      <w:pPr>
        <w:jc w:val="both"/>
        <w:rPr>
          <w:rFonts w:ascii="Arial Narrow" w:hAnsi="Arial Narrow" w:cs="Arial"/>
          <w:sz w:val="22"/>
          <w:szCs w:val="22"/>
          <w:lang w:val="sr-Cyrl-CS"/>
        </w:rPr>
      </w:pPr>
    </w:p>
    <w:p w:rsidR="00DF191B" w:rsidRDefault="00DF191B">
      <w:pPr>
        <w:jc w:val="both"/>
        <w:rPr>
          <w:rFonts w:ascii="Arial Narrow" w:hAnsi="Arial Narrow" w:cs="Arial"/>
          <w:sz w:val="22"/>
          <w:szCs w:val="22"/>
          <w:lang w:val="sr-Cyrl-CS"/>
        </w:rPr>
      </w:pPr>
    </w:p>
    <w:p w:rsidR="00DF191B" w:rsidRDefault="00DF191B">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0E30F5" w:rsidRDefault="000E30F5">
      <w:pPr>
        <w:jc w:val="both"/>
        <w:rPr>
          <w:rFonts w:ascii="Arial Narrow" w:hAnsi="Arial Narrow" w:cs="Arial"/>
          <w:sz w:val="22"/>
          <w:szCs w:val="22"/>
          <w:lang w:val="sr-Cyrl-CS"/>
        </w:rPr>
      </w:pPr>
    </w:p>
    <w:p w:rsidR="00DF191B" w:rsidRDefault="00DF191B">
      <w:pPr>
        <w:jc w:val="both"/>
        <w:rPr>
          <w:rFonts w:ascii="Arial Narrow" w:hAnsi="Arial Narrow" w:cs="Arial"/>
          <w:sz w:val="22"/>
          <w:szCs w:val="22"/>
          <w:lang w:val="sr-Latn-CS"/>
        </w:rPr>
      </w:pPr>
    </w:p>
    <w:p w:rsidR="004D6A9D" w:rsidRDefault="004D6A9D">
      <w:pPr>
        <w:jc w:val="both"/>
        <w:rPr>
          <w:rFonts w:ascii="Arial Narrow" w:hAnsi="Arial Narrow" w:cs="Arial"/>
          <w:sz w:val="22"/>
          <w:szCs w:val="22"/>
          <w:lang w:val="sr-Latn-CS"/>
        </w:rPr>
      </w:pPr>
    </w:p>
    <w:p w:rsidR="004D6A9D" w:rsidRPr="004D6A9D" w:rsidRDefault="004D6A9D">
      <w:pPr>
        <w:jc w:val="both"/>
        <w:rPr>
          <w:rFonts w:ascii="Arial Narrow" w:hAnsi="Arial Narrow" w:cs="Arial"/>
          <w:sz w:val="22"/>
          <w:szCs w:val="22"/>
          <w:lang w:val="sr-Latn-CS"/>
        </w:rPr>
      </w:pPr>
    </w:p>
    <w:p w:rsidR="00EA0D96" w:rsidRPr="00EA0D96" w:rsidRDefault="00EA0D96">
      <w:pPr>
        <w:jc w:val="both"/>
        <w:rPr>
          <w:rFonts w:ascii="Arial Narrow" w:hAnsi="Arial Narrow" w:cs="Arial"/>
          <w:sz w:val="22"/>
          <w:szCs w:val="22"/>
          <w:lang w:val="sr-Cyrl-CS"/>
        </w:rPr>
      </w:pPr>
    </w:p>
    <w:p w:rsidR="00B865AB" w:rsidRDefault="00B865AB">
      <w:pPr>
        <w:shd w:val="clear" w:color="auto" w:fill="C6D9F1"/>
        <w:jc w:val="center"/>
        <w:rPr>
          <w:rFonts w:ascii="Arial Narrow" w:hAnsi="Arial Narrow" w:cs="Arial"/>
          <w:b/>
          <w:bCs/>
          <w:i/>
          <w:iCs/>
          <w:sz w:val="28"/>
          <w:szCs w:val="28"/>
        </w:rPr>
      </w:pPr>
    </w:p>
    <w:p w:rsidR="001619E7" w:rsidRPr="0030393A" w:rsidRDefault="0012736C">
      <w:pPr>
        <w:shd w:val="clear" w:color="auto" w:fill="C6D9F1"/>
        <w:jc w:val="center"/>
        <w:rPr>
          <w:rFonts w:ascii="Arial Narrow" w:hAnsi="Arial Narrow" w:cs="Arial"/>
          <w:b/>
          <w:bCs/>
          <w:i/>
          <w:iCs/>
          <w:sz w:val="28"/>
          <w:szCs w:val="28"/>
          <w:lang w:val="sr-Latn-RS"/>
        </w:rPr>
      </w:pPr>
      <w:r w:rsidRPr="0030393A">
        <w:rPr>
          <w:rFonts w:ascii="Arial Narrow" w:hAnsi="Arial Narrow" w:cs="Arial"/>
          <w:b/>
          <w:bCs/>
          <w:i/>
          <w:iCs/>
          <w:sz w:val="28"/>
          <w:szCs w:val="28"/>
        </w:rPr>
        <w:t>VI</w:t>
      </w:r>
      <w:r w:rsidR="001619E7" w:rsidRPr="0030393A">
        <w:rPr>
          <w:rFonts w:ascii="Arial Narrow" w:hAnsi="Arial Narrow" w:cs="Arial"/>
          <w:b/>
          <w:bCs/>
          <w:i/>
          <w:iCs/>
          <w:sz w:val="28"/>
          <w:szCs w:val="28"/>
        </w:rPr>
        <w:t xml:space="preserve">  </w:t>
      </w:r>
      <w:r w:rsidR="00EE4B77">
        <w:rPr>
          <w:rFonts w:ascii="Arial Narrow" w:hAnsi="Arial Narrow" w:cs="Arial"/>
          <w:b/>
          <w:bCs/>
          <w:i/>
          <w:iCs/>
          <w:sz w:val="28"/>
          <w:szCs w:val="28"/>
        </w:rPr>
        <w:t>Општи</w:t>
      </w:r>
      <w:r w:rsidR="00274393" w:rsidRPr="0030393A">
        <w:rPr>
          <w:rFonts w:ascii="Arial Narrow" w:hAnsi="Arial Narrow" w:cs="Arial"/>
          <w:b/>
          <w:bCs/>
          <w:i/>
          <w:iCs/>
          <w:sz w:val="28"/>
          <w:szCs w:val="28"/>
        </w:rPr>
        <w:t xml:space="preserve"> </w:t>
      </w:r>
      <w:r w:rsidR="00EE4B77">
        <w:rPr>
          <w:rFonts w:ascii="Arial Narrow" w:hAnsi="Arial Narrow" w:cs="Arial"/>
          <w:b/>
          <w:bCs/>
          <w:i/>
          <w:iCs/>
          <w:sz w:val="28"/>
          <w:szCs w:val="28"/>
        </w:rPr>
        <w:t>подаци</w:t>
      </w:r>
      <w:r w:rsidR="00D53DEA" w:rsidRPr="0030393A">
        <w:rPr>
          <w:rFonts w:ascii="Arial Narrow" w:hAnsi="Arial Narrow" w:cs="Arial"/>
          <w:b/>
          <w:bCs/>
          <w:i/>
          <w:iCs/>
          <w:sz w:val="28"/>
          <w:szCs w:val="28"/>
        </w:rPr>
        <w:t xml:space="preserve"> </w:t>
      </w:r>
      <w:r w:rsidR="00EE4B77">
        <w:rPr>
          <w:rFonts w:ascii="Arial Narrow" w:hAnsi="Arial Narrow" w:cs="Arial"/>
          <w:b/>
          <w:bCs/>
          <w:i/>
          <w:iCs/>
          <w:sz w:val="28"/>
          <w:szCs w:val="28"/>
        </w:rPr>
        <w:t>о</w:t>
      </w:r>
      <w:r w:rsidR="00D53DEA" w:rsidRPr="0030393A">
        <w:rPr>
          <w:rFonts w:ascii="Arial Narrow" w:hAnsi="Arial Narrow" w:cs="Arial"/>
          <w:b/>
          <w:bCs/>
          <w:i/>
          <w:iCs/>
          <w:sz w:val="28"/>
          <w:szCs w:val="28"/>
        </w:rPr>
        <w:t xml:space="preserve"> </w:t>
      </w:r>
      <w:r w:rsidR="00EE4B77">
        <w:rPr>
          <w:rFonts w:ascii="Arial Narrow" w:hAnsi="Arial Narrow" w:cs="Arial"/>
          <w:b/>
          <w:bCs/>
          <w:i/>
          <w:iCs/>
          <w:sz w:val="28"/>
          <w:szCs w:val="28"/>
        </w:rPr>
        <w:t>понуђачу</w:t>
      </w:r>
      <w:r w:rsidR="00D53DEA" w:rsidRPr="0030393A">
        <w:rPr>
          <w:rFonts w:ascii="Arial Narrow" w:hAnsi="Arial Narrow" w:cs="Arial"/>
          <w:b/>
          <w:bCs/>
          <w:i/>
          <w:iCs/>
          <w:sz w:val="28"/>
          <w:szCs w:val="28"/>
        </w:rPr>
        <w:t xml:space="preserve">, </w:t>
      </w:r>
      <w:r w:rsidR="00EE4B77">
        <w:rPr>
          <w:rFonts w:ascii="Arial Narrow" w:eastAsia="TimesNewRomanPSMT" w:hAnsi="Arial Narrow" w:cs="Arial"/>
          <w:b/>
          <w:bCs/>
          <w:i/>
          <w:sz w:val="28"/>
          <w:szCs w:val="28"/>
        </w:rPr>
        <w:t>подизвођачу</w:t>
      </w:r>
      <w:r w:rsidR="00D53DEA" w:rsidRPr="0030393A">
        <w:rPr>
          <w:rFonts w:ascii="Arial Narrow" w:eastAsia="TimesNewRomanPSMT" w:hAnsi="Arial Narrow" w:cs="Arial"/>
          <w:b/>
          <w:bCs/>
          <w:i/>
          <w:sz w:val="28"/>
          <w:szCs w:val="28"/>
        </w:rPr>
        <w:t xml:space="preserve">, </w:t>
      </w:r>
      <w:r w:rsidR="00EE4B77">
        <w:rPr>
          <w:rFonts w:ascii="Arial Narrow" w:eastAsia="TimesNewRomanPSMT" w:hAnsi="Arial Narrow" w:cs="Arial"/>
          <w:b/>
          <w:bCs/>
          <w:i/>
          <w:sz w:val="28"/>
          <w:szCs w:val="28"/>
        </w:rPr>
        <w:t>заједничкој</w:t>
      </w:r>
      <w:r w:rsidR="00D53DEA" w:rsidRPr="0030393A">
        <w:rPr>
          <w:rFonts w:ascii="Arial Narrow" w:eastAsia="TimesNewRomanPSMT" w:hAnsi="Arial Narrow" w:cs="Arial"/>
          <w:b/>
          <w:bCs/>
          <w:i/>
          <w:sz w:val="28"/>
          <w:szCs w:val="28"/>
        </w:rPr>
        <w:t xml:space="preserve"> </w:t>
      </w:r>
      <w:r w:rsidR="00EE4B77">
        <w:rPr>
          <w:rFonts w:ascii="Arial Narrow" w:eastAsia="TimesNewRomanPSMT" w:hAnsi="Arial Narrow" w:cs="Arial"/>
          <w:b/>
          <w:bCs/>
          <w:i/>
          <w:sz w:val="28"/>
          <w:szCs w:val="28"/>
        </w:rPr>
        <w:t>понуди</w:t>
      </w:r>
    </w:p>
    <w:p w:rsidR="001619E7" w:rsidRPr="0030393A" w:rsidRDefault="001619E7">
      <w:pPr>
        <w:shd w:val="clear" w:color="auto" w:fill="C6D9F1"/>
        <w:jc w:val="center"/>
        <w:rPr>
          <w:rFonts w:ascii="Arial Narrow" w:hAnsi="Arial Narrow" w:cs="Arial"/>
          <w:b/>
          <w:bCs/>
          <w:i/>
          <w:iCs/>
          <w:sz w:val="28"/>
          <w:szCs w:val="28"/>
        </w:rPr>
      </w:pPr>
    </w:p>
    <w:p w:rsidR="001619E7" w:rsidRPr="0030393A" w:rsidRDefault="001619E7">
      <w:pPr>
        <w:rPr>
          <w:rFonts w:ascii="Arial Narrow" w:hAnsi="Arial Narrow" w:cs="Arial"/>
          <w:b/>
          <w:bCs/>
          <w:i/>
          <w:iCs/>
          <w:sz w:val="28"/>
          <w:szCs w:val="28"/>
          <w:u w:val="single"/>
          <w:lang w:val="sr-Cyrl-RS"/>
        </w:rPr>
      </w:pPr>
    </w:p>
    <w:p w:rsidR="00247B30" w:rsidRDefault="00EE4B77">
      <w:pPr>
        <w:rPr>
          <w:rFonts w:ascii="Arial Narrow" w:hAnsi="Arial Narrow" w:cs="Arial"/>
          <w:b/>
          <w:color w:val="auto"/>
          <w:sz w:val="22"/>
          <w:szCs w:val="22"/>
        </w:rPr>
      </w:pPr>
      <w:r>
        <w:rPr>
          <w:rFonts w:ascii="Arial Narrow" w:hAnsi="Arial Narrow" w:cs="Arial"/>
          <w:iCs/>
          <w:sz w:val="22"/>
          <w:szCs w:val="22"/>
        </w:rPr>
        <w:t>Понуда</w:t>
      </w:r>
      <w:r w:rsidR="001619E7" w:rsidRPr="00B865AB">
        <w:rPr>
          <w:rFonts w:ascii="Arial Narrow" w:hAnsi="Arial Narrow" w:cs="Arial"/>
          <w:iCs/>
          <w:sz w:val="22"/>
          <w:szCs w:val="22"/>
        </w:rPr>
        <w:t xml:space="preserve"> </w:t>
      </w:r>
      <w:r>
        <w:rPr>
          <w:rFonts w:ascii="Arial Narrow" w:hAnsi="Arial Narrow" w:cs="Arial"/>
          <w:iCs/>
          <w:sz w:val="22"/>
          <w:szCs w:val="22"/>
        </w:rPr>
        <w:t>бр</w:t>
      </w:r>
      <w:r w:rsidR="00B865AB">
        <w:rPr>
          <w:rFonts w:ascii="Arial Narrow" w:hAnsi="Arial Narrow" w:cs="Arial"/>
          <w:iCs/>
          <w:sz w:val="22"/>
          <w:szCs w:val="22"/>
        </w:rPr>
        <w:t>.</w:t>
      </w:r>
      <w:r w:rsidR="001619E7" w:rsidRPr="00B865AB">
        <w:rPr>
          <w:rFonts w:ascii="Arial Narrow" w:hAnsi="Arial Narrow" w:cs="Arial"/>
          <w:iCs/>
          <w:sz w:val="22"/>
          <w:szCs w:val="22"/>
          <w:lang w:val="sr-Cyrl-RS"/>
        </w:rPr>
        <w:t xml:space="preserve"> ________________ </w:t>
      </w:r>
      <w:r>
        <w:rPr>
          <w:rFonts w:ascii="Arial Narrow" w:hAnsi="Arial Narrow" w:cs="Arial"/>
          <w:iCs/>
          <w:sz w:val="22"/>
          <w:szCs w:val="22"/>
        </w:rPr>
        <w:t>од</w:t>
      </w:r>
      <w:r w:rsidR="001619E7" w:rsidRPr="00B865AB">
        <w:rPr>
          <w:rFonts w:ascii="Arial Narrow" w:hAnsi="Arial Narrow" w:cs="Arial"/>
          <w:iCs/>
          <w:sz w:val="22"/>
          <w:szCs w:val="22"/>
          <w:lang w:val="sr-Cyrl-RS"/>
        </w:rPr>
        <w:t xml:space="preserve"> __________________ </w:t>
      </w:r>
      <w:r>
        <w:rPr>
          <w:rFonts w:ascii="Arial Narrow" w:hAnsi="Arial Narrow" w:cs="Arial"/>
          <w:iCs/>
          <w:sz w:val="22"/>
          <w:szCs w:val="22"/>
        </w:rPr>
        <w:t>за</w:t>
      </w:r>
      <w:r w:rsidR="001619E7" w:rsidRPr="00B865AB">
        <w:rPr>
          <w:rFonts w:ascii="Arial Narrow" w:hAnsi="Arial Narrow" w:cs="Arial"/>
          <w:iCs/>
          <w:sz w:val="22"/>
          <w:szCs w:val="22"/>
        </w:rPr>
        <w:t xml:space="preserve"> </w:t>
      </w:r>
      <w:r>
        <w:rPr>
          <w:rFonts w:ascii="Arial Narrow" w:hAnsi="Arial Narrow" w:cs="Arial"/>
          <w:iCs/>
          <w:sz w:val="22"/>
          <w:szCs w:val="22"/>
        </w:rPr>
        <w:t>јавну</w:t>
      </w:r>
      <w:r w:rsidR="001619E7" w:rsidRPr="00B865AB">
        <w:rPr>
          <w:rFonts w:ascii="Arial Narrow" w:hAnsi="Arial Narrow" w:cs="Arial"/>
          <w:iCs/>
          <w:sz w:val="22"/>
          <w:szCs w:val="22"/>
        </w:rPr>
        <w:t xml:space="preserve"> </w:t>
      </w:r>
      <w:r>
        <w:rPr>
          <w:rFonts w:ascii="Arial Narrow" w:hAnsi="Arial Narrow" w:cs="Arial"/>
          <w:iCs/>
          <w:sz w:val="22"/>
          <w:szCs w:val="22"/>
          <w:lang w:val="sr-Cyrl-RS"/>
        </w:rPr>
        <w:t>н</w:t>
      </w:r>
      <w:r>
        <w:rPr>
          <w:rFonts w:ascii="Arial Narrow" w:hAnsi="Arial Narrow" w:cs="Arial"/>
          <w:iCs/>
          <w:sz w:val="22"/>
          <w:szCs w:val="22"/>
        </w:rPr>
        <w:t>абавку</w:t>
      </w:r>
      <w:r w:rsidR="00536A74">
        <w:rPr>
          <w:rFonts w:ascii="Arial Narrow" w:hAnsi="Arial Narrow" w:cs="Arial"/>
          <w:iCs/>
          <w:sz w:val="22"/>
          <w:szCs w:val="22"/>
          <w:lang w:val="sr-Cyrl-CS"/>
        </w:rPr>
        <w:t>:</w:t>
      </w:r>
      <w:r w:rsidR="00E8188F" w:rsidRPr="00E8188F">
        <w:rPr>
          <w:rFonts w:ascii="Arial Narrow" w:hAnsi="Arial Narrow" w:cs="Arial"/>
          <w:b/>
          <w:color w:val="auto"/>
          <w:sz w:val="22"/>
          <w:szCs w:val="22"/>
        </w:rPr>
        <w:t xml:space="preserve"> </w:t>
      </w:r>
      <w:r w:rsidR="00247B30" w:rsidRPr="00247B30">
        <w:rPr>
          <w:rFonts w:ascii="Arial Narrow" w:hAnsi="Arial Narrow" w:cs="Arial"/>
          <w:b/>
          <w:color w:val="auto"/>
          <w:sz w:val="22"/>
          <w:szCs w:val="22"/>
        </w:rPr>
        <w:t xml:space="preserve">Специфични и општи потрошни материјал,по партијама бр. 05/19 </w:t>
      </w:r>
    </w:p>
    <w:p w:rsidR="001619E7" w:rsidRPr="00B865AB" w:rsidRDefault="001619E7">
      <w:pPr>
        <w:rPr>
          <w:rFonts w:ascii="Arial Narrow" w:hAnsi="Arial Narrow" w:cs="Arial"/>
          <w:i/>
          <w:iCs/>
          <w:sz w:val="22"/>
          <w:szCs w:val="22"/>
        </w:rPr>
      </w:pPr>
      <w:r w:rsidRPr="00B865AB">
        <w:rPr>
          <w:rFonts w:ascii="Arial Narrow" w:hAnsi="Arial Narrow" w:cs="Arial"/>
          <w:b/>
          <w:bCs/>
          <w:i/>
          <w:iCs/>
          <w:sz w:val="22"/>
          <w:szCs w:val="22"/>
        </w:rPr>
        <w:t>1)</w:t>
      </w:r>
      <w:r w:rsidR="00EE4B77">
        <w:rPr>
          <w:rFonts w:ascii="Arial Narrow" w:hAnsi="Arial Narrow" w:cs="Arial"/>
          <w:b/>
          <w:bCs/>
          <w:i/>
          <w:iCs/>
          <w:sz w:val="22"/>
          <w:szCs w:val="22"/>
        </w:rPr>
        <w:t>ОПШТ</w:t>
      </w:r>
      <w:r w:rsidR="00CD286E">
        <w:rPr>
          <w:rFonts w:ascii="Arial Narrow" w:hAnsi="Arial Narrow" w:cs="Arial"/>
          <w:b/>
          <w:bCs/>
          <w:i/>
          <w:iCs/>
          <w:sz w:val="22"/>
          <w:szCs w:val="22"/>
        </w:rPr>
        <w:t>И</w:t>
      </w:r>
      <w:r w:rsidRPr="00B865AB">
        <w:rPr>
          <w:rFonts w:ascii="Arial Narrow" w:hAnsi="Arial Narrow" w:cs="Arial"/>
          <w:b/>
          <w:bCs/>
          <w:i/>
          <w:iCs/>
          <w:sz w:val="22"/>
          <w:szCs w:val="22"/>
        </w:rPr>
        <w:t xml:space="preserve"> </w:t>
      </w:r>
      <w:r w:rsidR="00EE4B77">
        <w:rPr>
          <w:rFonts w:ascii="Arial Narrow" w:hAnsi="Arial Narrow" w:cs="Arial"/>
          <w:b/>
          <w:bCs/>
          <w:i/>
          <w:iCs/>
          <w:sz w:val="22"/>
          <w:szCs w:val="22"/>
        </w:rPr>
        <w:t>ПОДАЦ</w:t>
      </w:r>
      <w:r w:rsidR="00CD286E">
        <w:rPr>
          <w:rFonts w:ascii="Arial Narrow" w:hAnsi="Arial Narrow" w:cs="Arial"/>
          <w:b/>
          <w:bCs/>
          <w:i/>
          <w:iCs/>
          <w:sz w:val="22"/>
          <w:szCs w:val="22"/>
        </w:rPr>
        <w:t>И</w:t>
      </w:r>
      <w:r w:rsidRPr="00B865AB">
        <w:rPr>
          <w:rFonts w:ascii="Arial Narrow" w:hAnsi="Arial Narrow" w:cs="Arial"/>
          <w:b/>
          <w:bCs/>
          <w:i/>
          <w:iCs/>
          <w:sz w:val="22"/>
          <w:szCs w:val="22"/>
        </w:rPr>
        <w:t xml:space="preserve"> </w:t>
      </w:r>
      <w:r w:rsidR="00EE4B77">
        <w:rPr>
          <w:rFonts w:ascii="Arial Narrow" w:hAnsi="Arial Narrow" w:cs="Arial"/>
          <w:b/>
          <w:bCs/>
          <w:i/>
          <w:iCs/>
          <w:sz w:val="22"/>
          <w:szCs w:val="22"/>
        </w:rPr>
        <w:t>О</w:t>
      </w:r>
      <w:r w:rsidRPr="00B865AB">
        <w:rPr>
          <w:rFonts w:ascii="Arial Narrow" w:hAnsi="Arial Narrow" w:cs="Arial"/>
          <w:b/>
          <w:bCs/>
          <w:i/>
          <w:iCs/>
          <w:sz w:val="22"/>
          <w:szCs w:val="22"/>
        </w:rPr>
        <w:t xml:space="preserve"> </w:t>
      </w:r>
      <w:r w:rsidR="00EE4B77">
        <w:rPr>
          <w:rFonts w:ascii="Arial Narrow" w:hAnsi="Arial Narrow" w:cs="Arial"/>
          <w:b/>
          <w:bCs/>
          <w:i/>
          <w:iCs/>
          <w:sz w:val="22"/>
          <w:szCs w:val="22"/>
        </w:rPr>
        <w:t>ПОНУЂАЧУ</w:t>
      </w:r>
    </w:p>
    <w:tbl>
      <w:tblPr>
        <w:tblW w:w="0" w:type="auto"/>
        <w:tblInd w:w="-20" w:type="dxa"/>
        <w:tblLayout w:type="fixed"/>
        <w:tblLook w:val="0000" w:firstRow="0" w:lastRow="0" w:firstColumn="0" w:lastColumn="0" w:noHBand="0" w:noVBand="0"/>
      </w:tblPr>
      <w:tblGrid>
        <w:gridCol w:w="4621"/>
        <w:gridCol w:w="4660"/>
      </w:tblGrid>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rPr>
            </w:pPr>
          </w:p>
          <w:p w:rsidR="001619E7" w:rsidRPr="00B865AB" w:rsidRDefault="00EE4B77">
            <w:pPr>
              <w:jc w:val="both"/>
              <w:rPr>
                <w:rFonts w:ascii="Arial Narrow" w:hAnsi="Arial Narrow" w:cs="Arial"/>
                <w:b/>
                <w:bCs/>
                <w:i/>
                <w:iCs/>
                <w:sz w:val="22"/>
                <w:szCs w:val="22"/>
              </w:rPr>
            </w:pPr>
            <w:r>
              <w:rPr>
                <w:rFonts w:ascii="Arial Narrow" w:hAnsi="Arial Narrow" w:cs="Arial"/>
                <w:i/>
                <w:iCs/>
                <w:sz w:val="22"/>
                <w:szCs w:val="22"/>
              </w:rPr>
              <w:t>Назив</w:t>
            </w:r>
            <w:r w:rsidR="001619E7" w:rsidRPr="00B865AB">
              <w:rPr>
                <w:rFonts w:ascii="Arial Narrow" w:hAnsi="Arial Narrow" w:cs="Arial"/>
                <w:i/>
                <w:iCs/>
                <w:sz w:val="22"/>
                <w:szCs w:val="22"/>
              </w:rPr>
              <w:t xml:space="preserve"> </w:t>
            </w:r>
            <w:r>
              <w:rPr>
                <w:rFonts w:ascii="Arial Narrow" w:hAnsi="Arial Narrow" w:cs="Arial"/>
                <w:i/>
                <w:iCs/>
                <w:sz w:val="22"/>
                <w:szCs w:val="22"/>
              </w:rPr>
              <w:t>понуђача</w:t>
            </w:r>
            <w:r w:rsidR="001619E7" w:rsidRPr="00B865AB">
              <w:rPr>
                <w:rFonts w:ascii="Arial Narrow" w:hAnsi="Arial Narrow" w:cs="Arial"/>
                <w:i/>
                <w:iCs/>
                <w:sz w:val="22"/>
                <w:szCs w:val="22"/>
              </w:rPr>
              <w:t>:</w:t>
            </w:r>
          </w:p>
          <w:p w:rsidR="001619E7" w:rsidRPr="00B865AB" w:rsidRDefault="001619E7">
            <w:pPr>
              <w:jc w:val="both"/>
              <w:rPr>
                <w:rFonts w:ascii="Arial Narrow" w:hAnsi="Arial Narrow"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tc>
      </w:tr>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rPr>
            </w:pPr>
          </w:p>
          <w:p w:rsidR="001619E7" w:rsidRPr="00B865AB" w:rsidRDefault="00EE4B77">
            <w:pPr>
              <w:jc w:val="both"/>
              <w:rPr>
                <w:rFonts w:ascii="Arial Narrow" w:hAnsi="Arial Narrow" w:cs="Arial"/>
                <w:b/>
                <w:bCs/>
                <w:i/>
                <w:iCs/>
                <w:sz w:val="22"/>
                <w:szCs w:val="22"/>
              </w:rPr>
            </w:pPr>
            <w:r>
              <w:rPr>
                <w:rFonts w:ascii="Arial Narrow" w:hAnsi="Arial Narrow" w:cs="Arial"/>
                <w:i/>
                <w:iCs/>
                <w:sz w:val="22"/>
                <w:szCs w:val="22"/>
              </w:rPr>
              <w:t>Адреса</w:t>
            </w:r>
            <w:r w:rsidR="001619E7" w:rsidRPr="00B865AB">
              <w:rPr>
                <w:rFonts w:ascii="Arial Narrow" w:hAnsi="Arial Narrow" w:cs="Arial"/>
                <w:i/>
                <w:iCs/>
                <w:sz w:val="22"/>
                <w:szCs w:val="22"/>
              </w:rPr>
              <w:t xml:space="preserve"> </w:t>
            </w:r>
            <w:r>
              <w:rPr>
                <w:rFonts w:ascii="Arial Narrow" w:hAnsi="Arial Narrow" w:cs="Arial"/>
                <w:i/>
                <w:iCs/>
                <w:sz w:val="22"/>
                <w:szCs w:val="22"/>
              </w:rPr>
              <w:t>понуђача</w:t>
            </w:r>
            <w:r w:rsidR="001619E7" w:rsidRPr="00B865AB">
              <w:rPr>
                <w:rFonts w:ascii="Arial Narrow" w:hAnsi="Arial Narrow" w:cs="Arial"/>
                <w:i/>
                <w:iCs/>
                <w:sz w:val="22"/>
                <w:szCs w:val="22"/>
              </w:rPr>
              <w:t>:</w:t>
            </w:r>
          </w:p>
          <w:p w:rsidR="001619E7" w:rsidRPr="00B865AB" w:rsidRDefault="001619E7">
            <w:pPr>
              <w:jc w:val="both"/>
              <w:rPr>
                <w:rFonts w:ascii="Arial Narrow" w:hAnsi="Arial Narrow"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tc>
      </w:tr>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rPr>
            </w:pPr>
          </w:p>
          <w:p w:rsidR="001619E7" w:rsidRPr="00B865AB" w:rsidRDefault="00EE4B77">
            <w:pPr>
              <w:jc w:val="both"/>
              <w:rPr>
                <w:rFonts w:ascii="Arial Narrow" w:hAnsi="Arial Narrow" w:cs="Arial"/>
                <w:b/>
                <w:bCs/>
                <w:i/>
                <w:iCs/>
                <w:sz w:val="22"/>
                <w:szCs w:val="22"/>
              </w:rPr>
            </w:pPr>
            <w:r>
              <w:rPr>
                <w:rFonts w:ascii="Arial Narrow" w:hAnsi="Arial Narrow" w:cs="Arial"/>
                <w:i/>
                <w:iCs/>
                <w:sz w:val="22"/>
                <w:szCs w:val="22"/>
              </w:rPr>
              <w:t>Матични</w:t>
            </w:r>
            <w:r w:rsidR="001619E7" w:rsidRPr="00B865AB">
              <w:rPr>
                <w:rFonts w:ascii="Arial Narrow" w:hAnsi="Arial Narrow" w:cs="Arial"/>
                <w:i/>
                <w:iCs/>
                <w:sz w:val="22"/>
                <w:szCs w:val="22"/>
              </w:rPr>
              <w:t xml:space="preserve"> </w:t>
            </w:r>
            <w:r>
              <w:rPr>
                <w:rFonts w:ascii="Arial Narrow" w:hAnsi="Arial Narrow" w:cs="Arial"/>
                <w:i/>
                <w:iCs/>
                <w:sz w:val="22"/>
                <w:szCs w:val="22"/>
              </w:rPr>
              <w:t>број</w:t>
            </w:r>
            <w:r w:rsidR="001619E7" w:rsidRPr="00B865AB">
              <w:rPr>
                <w:rFonts w:ascii="Arial Narrow" w:hAnsi="Arial Narrow" w:cs="Arial"/>
                <w:i/>
                <w:iCs/>
                <w:sz w:val="22"/>
                <w:szCs w:val="22"/>
              </w:rPr>
              <w:t xml:space="preserve"> </w:t>
            </w:r>
            <w:r>
              <w:rPr>
                <w:rFonts w:ascii="Arial Narrow" w:hAnsi="Arial Narrow" w:cs="Arial"/>
                <w:i/>
                <w:iCs/>
                <w:sz w:val="22"/>
                <w:szCs w:val="22"/>
              </w:rPr>
              <w:t>понуђача</w:t>
            </w:r>
            <w:r w:rsidR="001619E7" w:rsidRPr="00B865AB">
              <w:rPr>
                <w:rFonts w:ascii="Arial Narrow" w:hAnsi="Arial Narrow" w:cs="Arial"/>
                <w:i/>
                <w:iCs/>
                <w:sz w:val="22"/>
                <w:szCs w:val="22"/>
              </w:rPr>
              <w:t>:</w:t>
            </w:r>
          </w:p>
          <w:p w:rsidR="001619E7" w:rsidRPr="00B865AB" w:rsidRDefault="001619E7">
            <w:pPr>
              <w:jc w:val="both"/>
              <w:rPr>
                <w:rFonts w:ascii="Arial Narrow" w:hAnsi="Arial Narrow"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tc>
      </w:tr>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lang w:val="sr-Latn-CS"/>
              </w:rPr>
            </w:pPr>
          </w:p>
          <w:p w:rsidR="001619E7" w:rsidRPr="00B865AB" w:rsidRDefault="00EE4B77">
            <w:pPr>
              <w:jc w:val="both"/>
              <w:rPr>
                <w:rFonts w:ascii="Arial Narrow" w:hAnsi="Arial Narrow" w:cs="Arial"/>
                <w:b/>
                <w:bCs/>
                <w:i/>
                <w:iCs/>
                <w:sz w:val="22"/>
                <w:szCs w:val="22"/>
                <w:lang w:val="ru-RU"/>
              </w:rPr>
            </w:pPr>
            <w:r>
              <w:rPr>
                <w:rFonts w:ascii="Arial Narrow" w:hAnsi="Arial Narrow" w:cs="Arial"/>
                <w:i/>
                <w:iCs/>
                <w:sz w:val="22"/>
                <w:szCs w:val="22"/>
                <w:lang w:val="ru-RU"/>
              </w:rPr>
              <w:t>Порески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идентификациони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w:t>
            </w:r>
            <w:r w:rsidR="00313475">
              <w:rPr>
                <w:rFonts w:ascii="Arial Narrow" w:hAnsi="Arial Narrow" w:cs="Arial"/>
                <w:i/>
                <w:iCs/>
                <w:sz w:val="22"/>
                <w:szCs w:val="22"/>
                <w:lang w:val="ru-RU"/>
              </w:rPr>
              <w:t>И</w:t>
            </w:r>
            <w:r>
              <w:rPr>
                <w:rFonts w:ascii="Arial Narrow" w:hAnsi="Arial Narrow" w:cs="Arial"/>
                <w:i/>
                <w:iCs/>
                <w:sz w:val="22"/>
                <w:szCs w:val="22"/>
                <w:lang w:val="ru-RU"/>
              </w:rPr>
              <w:t>Б</w:t>
            </w:r>
            <w:r w:rsidR="001619E7" w:rsidRPr="00B865AB">
              <w:rPr>
                <w:rFonts w:ascii="Arial Narrow" w:hAnsi="Arial Narrow" w:cs="Arial"/>
                <w:i/>
                <w:iCs/>
                <w:sz w:val="22"/>
                <w:szCs w:val="22"/>
                <w:lang w:val="ru-RU"/>
              </w:rPr>
              <w:t>):</w:t>
            </w:r>
          </w:p>
          <w:p w:rsidR="001619E7" w:rsidRPr="00B865AB" w:rsidRDefault="001619E7">
            <w:pPr>
              <w:jc w:val="both"/>
              <w:rPr>
                <w:rFonts w:ascii="Arial Narrow" w:hAnsi="Arial Narrow"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rPr>
                <w:rFonts w:ascii="Arial Narrow" w:hAnsi="Arial Narrow" w:cs="Arial"/>
                <w:b/>
                <w:bCs/>
                <w:i/>
                <w:iCs/>
                <w:sz w:val="22"/>
                <w:szCs w:val="22"/>
                <w:lang w:val="ru-RU"/>
              </w:rPr>
            </w:pPr>
          </w:p>
        </w:tc>
      </w:tr>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rPr>
            </w:pPr>
          </w:p>
          <w:p w:rsidR="001619E7" w:rsidRPr="00B865AB" w:rsidRDefault="00FF0ACB">
            <w:pPr>
              <w:jc w:val="both"/>
              <w:rPr>
                <w:rFonts w:ascii="Arial Narrow" w:hAnsi="Arial Narrow" w:cs="Arial"/>
                <w:b/>
                <w:bCs/>
                <w:i/>
                <w:iCs/>
                <w:sz w:val="22"/>
                <w:szCs w:val="22"/>
              </w:rPr>
            </w:pPr>
            <w:r>
              <w:rPr>
                <w:rFonts w:ascii="Arial Narrow" w:hAnsi="Arial Narrow" w:cs="Arial"/>
                <w:i/>
                <w:iCs/>
                <w:sz w:val="22"/>
                <w:szCs w:val="22"/>
              </w:rPr>
              <w:t>И</w:t>
            </w:r>
            <w:r w:rsidR="00EE4B77">
              <w:rPr>
                <w:rFonts w:ascii="Arial Narrow" w:hAnsi="Arial Narrow" w:cs="Arial"/>
                <w:i/>
                <w:iCs/>
                <w:sz w:val="22"/>
                <w:szCs w:val="22"/>
              </w:rPr>
              <w:t>ме</w:t>
            </w:r>
            <w:r w:rsidR="001619E7" w:rsidRPr="00B865AB">
              <w:rPr>
                <w:rFonts w:ascii="Arial Narrow" w:hAnsi="Arial Narrow" w:cs="Arial"/>
                <w:i/>
                <w:iCs/>
                <w:sz w:val="22"/>
                <w:szCs w:val="22"/>
              </w:rPr>
              <w:t xml:space="preserve"> </w:t>
            </w:r>
            <w:r w:rsidR="00EE4B77">
              <w:rPr>
                <w:rFonts w:ascii="Arial Narrow" w:hAnsi="Arial Narrow" w:cs="Arial"/>
                <w:i/>
                <w:iCs/>
                <w:sz w:val="22"/>
                <w:szCs w:val="22"/>
              </w:rPr>
              <w:t>особе</w:t>
            </w:r>
            <w:r w:rsidR="001619E7" w:rsidRPr="00B865AB">
              <w:rPr>
                <w:rFonts w:ascii="Arial Narrow" w:hAnsi="Arial Narrow" w:cs="Arial"/>
                <w:i/>
                <w:iCs/>
                <w:sz w:val="22"/>
                <w:szCs w:val="22"/>
              </w:rPr>
              <w:t xml:space="preserve"> </w:t>
            </w:r>
            <w:r w:rsidR="00EE4B77">
              <w:rPr>
                <w:rFonts w:ascii="Arial Narrow" w:hAnsi="Arial Narrow" w:cs="Arial"/>
                <w:i/>
                <w:iCs/>
                <w:sz w:val="22"/>
                <w:szCs w:val="22"/>
              </w:rPr>
              <w:t>за</w:t>
            </w:r>
            <w:r w:rsidR="001619E7" w:rsidRPr="00B865AB">
              <w:rPr>
                <w:rFonts w:ascii="Arial Narrow" w:hAnsi="Arial Narrow" w:cs="Arial"/>
                <w:i/>
                <w:iCs/>
                <w:sz w:val="22"/>
                <w:szCs w:val="22"/>
              </w:rPr>
              <w:t xml:space="preserve"> </w:t>
            </w:r>
            <w:r w:rsidR="00EE4B77">
              <w:rPr>
                <w:rFonts w:ascii="Arial Narrow" w:hAnsi="Arial Narrow" w:cs="Arial"/>
                <w:i/>
                <w:iCs/>
                <w:sz w:val="22"/>
                <w:szCs w:val="22"/>
              </w:rPr>
              <w:t>контакт</w:t>
            </w:r>
            <w:r w:rsidR="001619E7" w:rsidRPr="00B865AB">
              <w:rPr>
                <w:rFonts w:ascii="Arial Narrow" w:hAnsi="Arial Narrow" w:cs="Arial"/>
                <w:i/>
                <w:iCs/>
                <w:sz w:val="22"/>
                <w:szCs w:val="22"/>
              </w:rPr>
              <w:t>:</w:t>
            </w:r>
          </w:p>
          <w:p w:rsidR="001619E7" w:rsidRPr="00B865AB" w:rsidRDefault="001619E7">
            <w:pPr>
              <w:jc w:val="both"/>
              <w:rPr>
                <w:rFonts w:ascii="Arial Narrow" w:hAnsi="Arial Narrow"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tc>
      </w:tr>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lang w:val="sr-Latn-CS"/>
              </w:rPr>
            </w:pPr>
          </w:p>
          <w:p w:rsidR="001619E7" w:rsidRPr="00B865AB" w:rsidRDefault="00EE4B77">
            <w:pPr>
              <w:jc w:val="both"/>
              <w:rPr>
                <w:rFonts w:ascii="Arial Narrow" w:hAnsi="Arial Narrow" w:cs="Arial"/>
                <w:b/>
                <w:bCs/>
                <w:i/>
                <w:iCs/>
                <w:sz w:val="22"/>
                <w:szCs w:val="22"/>
                <w:lang w:val="ru-RU"/>
              </w:rPr>
            </w:pPr>
            <w:r>
              <w:rPr>
                <w:rFonts w:ascii="Arial Narrow" w:hAnsi="Arial Narrow" w:cs="Arial"/>
                <w:i/>
                <w:iCs/>
                <w:sz w:val="22"/>
                <w:szCs w:val="22"/>
                <w:lang w:val="ru-RU"/>
              </w:rPr>
              <w:t>Електронска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адреса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1619E7" w:rsidRPr="00B865AB">
              <w:rPr>
                <w:rFonts w:ascii="Arial Narrow" w:hAnsi="Arial Narrow" w:cs="Arial"/>
                <w:i/>
                <w:iCs/>
                <w:sz w:val="22"/>
                <w:szCs w:val="22"/>
                <w:lang w:val="ru-RU"/>
              </w:rPr>
              <w:t xml:space="preserve"> (</w:t>
            </w:r>
            <w:r>
              <w:rPr>
                <w:rFonts w:ascii="Arial Narrow" w:hAnsi="Arial Narrow" w:cs="Arial"/>
                <w:i/>
                <w:iCs/>
                <w:sz w:val="22"/>
                <w:szCs w:val="22"/>
              </w:rPr>
              <w:t>е</w:t>
            </w:r>
            <w:r w:rsidR="001619E7" w:rsidRPr="00B865AB">
              <w:rPr>
                <w:rFonts w:ascii="Arial Narrow" w:hAnsi="Arial Narrow" w:cs="Arial"/>
                <w:i/>
                <w:iCs/>
                <w:sz w:val="22"/>
                <w:szCs w:val="22"/>
                <w:lang w:val="ru-RU"/>
              </w:rPr>
              <w:t>-</w:t>
            </w:r>
            <w:r>
              <w:rPr>
                <w:rFonts w:ascii="Arial Narrow" w:hAnsi="Arial Narrow" w:cs="Arial"/>
                <w:i/>
                <w:iCs/>
                <w:sz w:val="22"/>
                <w:szCs w:val="22"/>
              </w:rPr>
              <w:t>маил</w:t>
            </w:r>
            <w:r w:rsidR="001619E7" w:rsidRPr="00B865AB">
              <w:rPr>
                <w:rFonts w:ascii="Arial Narrow" w:hAnsi="Arial Narrow" w:cs="Arial"/>
                <w:i/>
                <w:iCs/>
                <w:sz w:val="22"/>
                <w:szCs w:val="22"/>
                <w:lang w:val="ru-RU"/>
              </w:rPr>
              <w:t>):</w:t>
            </w:r>
          </w:p>
          <w:p w:rsidR="001619E7" w:rsidRPr="00B865AB" w:rsidRDefault="001619E7">
            <w:pPr>
              <w:jc w:val="both"/>
              <w:rPr>
                <w:rFonts w:ascii="Arial Narrow" w:hAnsi="Arial Narrow"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rPr>
                <w:rFonts w:ascii="Arial Narrow" w:hAnsi="Arial Narrow" w:cs="Arial"/>
                <w:b/>
                <w:bCs/>
                <w:i/>
                <w:iCs/>
                <w:sz w:val="22"/>
                <w:szCs w:val="22"/>
                <w:lang w:val="ru-RU"/>
              </w:rPr>
            </w:pPr>
          </w:p>
        </w:tc>
      </w:tr>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rPr>
            </w:pPr>
          </w:p>
          <w:p w:rsidR="001619E7" w:rsidRPr="00B865AB" w:rsidRDefault="00EE4B77">
            <w:pPr>
              <w:jc w:val="both"/>
              <w:rPr>
                <w:rFonts w:ascii="Arial Narrow" w:hAnsi="Arial Narrow" w:cs="Arial"/>
                <w:b/>
                <w:bCs/>
                <w:i/>
                <w:iCs/>
                <w:sz w:val="22"/>
                <w:szCs w:val="22"/>
              </w:rPr>
            </w:pPr>
            <w:r>
              <w:rPr>
                <w:rFonts w:ascii="Arial Narrow" w:hAnsi="Arial Narrow" w:cs="Arial"/>
                <w:i/>
                <w:iCs/>
                <w:sz w:val="22"/>
                <w:szCs w:val="22"/>
              </w:rPr>
              <w:t>Телефон</w:t>
            </w:r>
            <w:r w:rsidR="001619E7" w:rsidRPr="00B865AB">
              <w:rPr>
                <w:rFonts w:ascii="Arial Narrow" w:hAnsi="Arial Narrow" w:cs="Arial"/>
                <w:i/>
                <w:iCs/>
                <w:sz w:val="22"/>
                <w:szCs w:val="22"/>
              </w:rPr>
              <w:t>:</w:t>
            </w:r>
          </w:p>
          <w:p w:rsidR="001619E7" w:rsidRPr="00B865AB" w:rsidRDefault="001619E7">
            <w:pPr>
              <w:jc w:val="both"/>
              <w:rPr>
                <w:rFonts w:ascii="Arial Narrow" w:hAnsi="Arial Narrow"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tc>
      </w:tr>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rPr>
            </w:pPr>
          </w:p>
          <w:p w:rsidR="001619E7" w:rsidRPr="00B865AB" w:rsidRDefault="00EE4B77">
            <w:pPr>
              <w:jc w:val="both"/>
              <w:rPr>
                <w:rFonts w:ascii="Arial Narrow" w:hAnsi="Arial Narrow" w:cs="Arial"/>
                <w:b/>
                <w:bCs/>
                <w:i/>
                <w:iCs/>
                <w:sz w:val="22"/>
                <w:szCs w:val="22"/>
              </w:rPr>
            </w:pPr>
            <w:r>
              <w:rPr>
                <w:rFonts w:ascii="Arial Narrow" w:hAnsi="Arial Narrow" w:cs="Arial"/>
                <w:i/>
                <w:iCs/>
                <w:sz w:val="22"/>
                <w:szCs w:val="22"/>
              </w:rPr>
              <w:t>Телефакс</w:t>
            </w:r>
            <w:r w:rsidR="001619E7" w:rsidRPr="00B865AB">
              <w:rPr>
                <w:rFonts w:ascii="Arial Narrow" w:hAnsi="Arial Narrow" w:cs="Arial"/>
                <w:i/>
                <w:iCs/>
                <w:sz w:val="22"/>
                <w:szCs w:val="22"/>
              </w:rPr>
              <w:t>:</w:t>
            </w:r>
          </w:p>
          <w:p w:rsidR="001619E7" w:rsidRPr="00B865AB" w:rsidRDefault="001619E7">
            <w:pPr>
              <w:jc w:val="both"/>
              <w:rPr>
                <w:rFonts w:ascii="Arial Narrow" w:hAnsi="Arial Narrow"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p w:rsidR="001619E7" w:rsidRPr="00B865AB" w:rsidRDefault="001619E7">
            <w:pPr>
              <w:rPr>
                <w:rFonts w:ascii="Arial Narrow" w:hAnsi="Arial Narrow" w:cs="Arial"/>
                <w:b/>
                <w:bCs/>
                <w:i/>
                <w:iCs/>
                <w:sz w:val="22"/>
                <w:szCs w:val="22"/>
              </w:rPr>
            </w:pPr>
          </w:p>
        </w:tc>
      </w:tr>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lang w:val="sr-Latn-CS"/>
              </w:rPr>
            </w:pPr>
          </w:p>
          <w:p w:rsidR="001619E7" w:rsidRPr="00B865AB" w:rsidRDefault="00EE4B77">
            <w:pPr>
              <w:jc w:val="both"/>
              <w:rPr>
                <w:rFonts w:ascii="Arial Narrow" w:hAnsi="Arial Narrow" w:cs="Arial"/>
                <w:b/>
                <w:bCs/>
                <w:i/>
                <w:iCs/>
                <w:sz w:val="22"/>
                <w:szCs w:val="22"/>
                <w:lang w:val="ru-RU"/>
              </w:rPr>
            </w:pPr>
            <w:r>
              <w:rPr>
                <w:rFonts w:ascii="Arial Narrow" w:hAnsi="Arial Narrow" w:cs="Arial"/>
                <w:i/>
                <w:iCs/>
                <w:sz w:val="22"/>
                <w:szCs w:val="22"/>
                <w:lang w:val="ru-RU"/>
              </w:rPr>
              <w:t>Број</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рачуна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назив</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банке</w:t>
            </w:r>
            <w:r w:rsidR="001619E7" w:rsidRPr="00B865AB">
              <w:rPr>
                <w:rFonts w:ascii="Arial Narrow" w:hAnsi="Arial Narrow" w:cs="Arial"/>
                <w:i/>
                <w:iCs/>
                <w:sz w:val="22"/>
                <w:szCs w:val="22"/>
                <w:lang w:val="ru-RU"/>
              </w:rPr>
              <w:t>:</w:t>
            </w:r>
          </w:p>
          <w:p w:rsidR="001619E7" w:rsidRPr="00B865AB" w:rsidRDefault="001619E7">
            <w:pPr>
              <w:jc w:val="both"/>
              <w:rPr>
                <w:rFonts w:ascii="Arial Narrow" w:hAnsi="Arial Narrow"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rPr>
                <w:rFonts w:ascii="Arial Narrow" w:hAnsi="Arial Narrow" w:cs="Arial"/>
                <w:b/>
                <w:bCs/>
                <w:i/>
                <w:iCs/>
                <w:sz w:val="22"/>
                <w:szCs w:val="22"/>
                <w:lang w:val="ru-RU"/>
              </w:rPr>
            </w:pPr>
          </w:p>
          <w:p w:rsidR="001619E7" w:rsidRPr="00B865AB" w:rsidRDefault="001619E7">
            <w:pPr>
              <w:rPr>
                <w:rFonts w:ascii="Arial Narrow" w:hAnsi="Arial Narrow" w:cs="Arial"/>
                <w:b/>
                <w:bCs/>
                <w:i/>
                <w:iCs/>
                <w:sz w:val="22"/>
                <w:szCs w:val="22"/>
                <w:lang w:val="ru-RU"/>
              </w:rPr>
            </w:pPr>
          </w:p>
          <w:p w:rsidR="001619E7" w:rsidRPr="00B865AB" w:rsidRDefault="001619E7">
            <w:pPr>
              <w:rPr>
                <w:rFonts w:ascii="Arial Narrow" w:hAnsi="Arial Narrow" w:cs="Arial"/>
                <w:b/>
                <w:bCs/>
                <w:i/>
                <w:iCs/>
                <w:sz w:val="22"/>
                <w:szCs w:val="22"/>
                <w:lang w:val="ru-RU"/>
              </w:rPr>
            </w:pPr>
          </w:p>
        </w:tc>
      </w:tr>
      <w:tr w:rsidR="001619E7" w:rsidRPr="00B865AB">
        <w:tc>
          <w:tcPr>
            <w:tcW w:w="4621" w:type="dxa"/>
            <w:tcBorders>
              <w:top w:val="single" w:sz="4" w:space="0" w:color="000000"/>
              <w:left w:val="single" w:sz="4" w:space="0" w:color="000000"/>
              <w:bottom w:val="single" w:sz="4" w:space="0" w:color="000000"/>
            </w:tcBorders>
            <w:shd w:val="clear" w:color="auto" w:fill="auto"/>
          </w:tcPr>
          <w:p w:rsidR="00B865AB" w:rsidRDefault="00B865AB">
            <w:pPr>
              <w:jc w:val="both"/>
              <w:rPr>
                <w:rFonts w:ascii="Arial Narrow" w:hAnsi="Arial Narrow" w:cs="Arial"/>
                <w:i/>
                <w:iCs/>
                <w:sz w:val="22"/>
                <w:szCs w:val="22"/>
                <w:lang w:val="sr-Latn-CS"/>
              </w:rPr>
            </w:pPr>
          </w:p>
          <w:p w:rsidR="001619E7" w:rsidRPr="00B865AB" w:rsidRDefault="00EE4B77">
            <w:pPr>
              <w:jc w:val="both"/>
              <w:rPr>
                <w:rFonts w:ascii="Arial Narrow" w:hAnsi="Arial Narrow" w:cs="Arial"/>
                <w:b/>
                <w:bCs/>
                <w:i/>
                <w:iCs/>
                <w:sz w:val="22"/>
                <w:szCs w:val="22"/>
                <w:lang w:val="ru-RU"/>
              </w:rPr>
            </w:pPr>
            <w:r>
              <w:rPr>
                <w:rFonts w:ascii="Arial Narrow" w:hAnsi="Arial Narrow" w:cs="Arial"/>
                <w:i/>
                <w:iCs/>
                <w:sz w:val="22"/>
                <w:szCs w:val="22"/>
                <w:lang w:val="ru-RU"/>
              </w:rPr>
              <w:t>Лице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овлашћено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за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потписивање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865AB" w:rsidRDefault="001619E7">
            <w:pPr>
              <w:snapToGrid w:val="0"/>
              <w:ind w:firstLine="708"/>
              <w:rPr>
                <w:rFonts w:ascii="Arial Narrow" w:hAnsi="Arial Narrow" w:cs="Arial"/>
                <w:b/>
                <w:bCs/>
                <w:i/>
                <w:iCs/>
                <w:sz w:val="22"/>
                <w:szCs w:val="22"/>
                <w:lang w:val="ru-RU"/>
              </w:rPr>
            </w:pPr>
          </w:p>
          <w:p w:rsidR="001619E7" w:rsidRPr="00B865AB" w:rsidRDefault="001619E7">
            <w:pPr>
              <w:ind w:firstLine="708"/>
              <w:rPr>
                <w:rFonts w:ascii="Arial Narrow" w:hAnsi="Arial Narrow" w:cs="Arial"/>
                <w:b/>
                <w:bCs/>
                <w:i/>
                <w:iCs/>
                <w:sz w:val="22"/>
                <w:szCs w:val="22"/>
                <w:lang w:val="ru-RU"/>
              </w:rPr>
            </w:pPr>
          </w:p>
          <w:p w:rsidR="001619E7" w:rsidRPr="00B865AB" w:rsidRDefault="001619E7">
            <w:pPr>
              <w:ind w:firstLine="708"/>
              <w:rPr>
                <w:rFonts w:ascii="Arial Narrow" w:hAnsi="Arial Narrow" w:cs="Arial"/>
                <w:b/>
                <w:bCs/>
                <w:i/>
                <w:iCs/>
                <w:sz w:val="22"/>
                <w:szCs w:val="22"/>
                <w:lang w:val="ru-RU"/>
              </w:rPr>
            </w:pPr>
          </w:p>
        </w:tc>
      </w:tr>
    </w:tbl>
    <w:p w:rsidR="001619E7" w:rsidRPr="00B865AB" w:rsidRDefault="001619E7">
      <w:pPr>
        <w:rPr>
          <w:rFonts w:ascii="Arial Narrow" w:hAnsi="Arial Narrow"/>
          <w:sz w:val="22"/>
          <w:szCs w:val="22"/>
        </w:rPr>
      </w:pPr>
    </w:p>
    <w:p w:rsidR="001619E7" w:rsidRPr="00B865AB" w:rsidRDefault="001619E7">
      <w:pPr>
        <w:rPr>
          <w:rFonts w:ascii="Arial Narrow" w:hAnsi="Arial Narrow" w:cs="Arial"/>
          <w:b/>
          <w:bCs/>
          <w:i/>
          <w:iCs/>
          <w:sz w:val="22"/>
          <w:szCs w:val="22"/>
        </w:rPr>
      </w:pPr>
    </w:p>
    <w:p w:rsidR="001619E7" w:rsidRPr="00B865AB" w:rsidRDefault="001619E7">
      <w:pPr>
        <w:rPr>
          <w:rFonts w:ascii="Arial Narrow" w:hAnsi="Arial Narrow"/>
          <w:sz w:val="22"/>
          <w:szCs w:val="22"/>
        </w:rPr>
      </w:pPr>
      <w:r w:rsidRPr="00B865AB">
        <w:rPr>
          <w:rFonts w:ascii="Arial Narrow" w:eastAsia="TimesNewRomanPSMT" w:hAnsi="Arial Narrow" w:cs="Arial"/>
          <w:b/>
          <w:bCs/>
          <w:i/>
          <w:iCs/>
          <w:sz w:val="22"/>
          <w:szCs w:val="22"/>
        </w:rPr>
        <w:t xml:space="preserve">2) </w:t>
      </w:r>
      <w:r w:rsidR="00EE4B77">
        <w:rPr>
          <w:rFonts w:ascii="Arial Narrow" w:eastAsia="TimesNewRomanPSMT" w:hAnsi="Arial Narrow" w:cs="Arial"/>
          <w:b/>
          <w:bCs/>
          <w:i/>
          <w:iCs/>
          <w:sz w:val="22"/>
          <w:szCs w:val="22"/>
        </w:rPr>
        <w:t>ПОНУДУ</w:t>
      </w:r>
      <w:r w:rsidRPr="00B865AB">
        <w:rPr>
          <w:rFonts w:ascii="Arial Narrow" w:eastAsia="TimesNewRomanPSMT" w:hAnsi="Arial Narrow" w:cs="Arial"/>
          <w:b/>
          <w:bCs/>
          <w:i/>
          <w:iCs/>
          <w:sz w:val="22"/>
          <w:szCs w:val="22"/>
        </w:rPr>
        <w:t xml:space="preserve"> </w:t>
      </w:r>
      <w:r w:rsidR="00EE4B77">
        <w:rPr>
          <w:rFonts w:ascii="Arial Narrow" w:eastAsia="TimesNewRomanPSMT" w:hAnsi="Arial Narrow" w:cs="Arial"/>
          <w:b/>
          <w:bCs/>
          <w:i/>
          <w:iCs/>
          <w:sz w:val="22"/>
          <w:szCs w:val="22"/>
        </w:rPr>
        <w:t>ПОДНОС</w:t>
      </w:r>
      <w:r w:rsidR="00CD286E">
        <w:rPr>
          <w:rFonts w:ascii="Arial Narrow" w:eastAsia="TimesNewRomanPSMT" w:hAnsi="Arial Narrow" w:cs="Arial"/>
          <w:b/>
          <w:bCs/>
          <w:i/>
          <w:iCs/>
          <w:sz w:val="22"/>
          <w:szCs w:val="22"/>
        </w:rPr>
        <w:t>И</w:t>
      </w:r>
      <w:r w:rsidRPr="00B865AB">
        <w:rPr>
          <w:rFonts w:ascii="Arial Narrow" w:eastAsia="TimesNewRomanPSMT" w:hAnsi="Arial Narrow" w:cs="Arial"/>
          <w:b/>
          <w:bCs/>
          <w:i/>
          <w:iCs/>
          <w:sz w:val="22"/>
          <w:szCs w:val="22"/>
        </w:rPr>
        <w:t xml:space="preserve">: </w:t>
      </w:r>
    </w:p>
    <w:tbl>
      <w:tblPr>
        <w:tblW w:w="0" w:type="auto"/>
        <w:tblInd w:w="-20" w:type="dxa"/>
        <w:tblLayout w:type="fixed"/>
        <w:tblLook w:val="0000" w:firstRow="0" w:lastRow="0" w:firstColumn="0" w:lastColumn="0" w:noHBand="0" w:noVBand="0"/>
      </w:tblPr>
      <w:tblGrid>
        <w:gridCol w:w="9282"/>
      </w:tblGrid>
      <w:tr w:rsidR="001619E7" w:rsidRPr="00B865AB" w:rsidTr="00B865AB">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865AB" w:rsidRDefault="001619E7" w:rsidP="00B865AB">
            <w:pPr>
              <w:snapToGrid w:val="0"/>
              <w:jc w:val="center"/>
              <w:rPr>
                <w:rFonts w:ascii="Arial Narrow" w:hAnsi="Arial Narrow"/>
                <w:sz w:val="22"/>
                <w:szCs w:val="22"/>
              </w:rPr>
            </w:pPr>
          </w:p>
          <w:p w:rsidR="001619E7" w:rsidRPr="00B865AB" w:rsidRDefault="00EE4B77" w:rsidP="00B865AB">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А</w:t>
            </w:r>
            <w:r w:rsidR="001619E7" w:rsidRPr="00B865AB">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САМОСТАЛНО</w:t>
            </w:r>
          </w:p>
        </w:tc>
      </w:tr>
      <w:tr w:rsidR="001619E7" w:rsidRPr="00B865AB" w:rsidTr="00B865AB">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865AB" w:rsidRDefault="001619E7" w:rsidP="00B865AB">
            <w:pPr>
              <w:snapToGrid w:val="0"/>
              <w:jc w:val="center"/>
              <w:rPr>
                <w:rFonts w:ascii="Arial Narrow" w:eastAsia="TimesNewRomanPSMT" w:hAnsi="Arial Narrow" w:cs="Arial"/>
                <w:b/>
                <w:bCs/>
                <w:sz w:val="22"/>
                <w:szCs w:val="22"/>
              </w:rPr>
            </w:pPr>
          </w:p>
          <w:p w:rsidR="001619E7" w:rsidRPr="00B865AB" w:rsidRDefault="00EE4B77" w:rsidP="00B865AB">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Б</w:t>
            </w:r>
            <w:r w:rsidR="001619E7" w:rsidRPr="00B865AB">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w:t>
            </w:r>
            <w:r w:rsidR="001619E7" w:rsidRPr="00B865AB">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ПОД</w:t>
            </w:r>
            <w:r w:rsidR="00CD286E">
              <w:rPr>
                <w:rFonts w:ascii="Arial Narrow" w:eastAsia="TimesNewRomanPSMT" w:hAnsi="Arial Narrow" w:cs="Arial"/>
                <w:b/>
                <w:bCs/>
                <w:sz w:val="22"/>
                <w:szCs w:val="22"/>
              </w:rPr>
              <w:t>И</w:t>
            </w:r>
            <w:r>
              <w:rPr>
                <w:rFonts w:ascii="Arial Narrow" w:eastAsia="TimesNewRomanPSMT" w:hAnsi="Arial Narrow" w:cs="Arial"/>
                <w:b/>
                <w:bCs/>
                <w:sz w:val="22"/>
                <w:szCs w:val="22"/>
              </w:rPr>
              <w:t>ЗВОЂАЧЕМ</w:t>
            </w:r>
          </w:p>
        </w:tc>
      </w:tr>
      <w:tr w:rsidR="001619E7" w:rsidRPr="00B865AB" w:rsidTr="00B865AB">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865AB" w:rsidRDefault="001619E7" w:rsidP="00B865AB">
            <w:pPr>
              <w:snapToGrid w:val="0"/>
              <w:jc w:val="center"/>
              <w:rPr>
                <w:rFonts w:ascii="Arial Narrow" w:eastAsia="TimesNewRomanPSMT" w:hAnsi="Arial Narrow" w:cs="Arial"/>
                <w:b/>
                <w:bCs/>
                <w:sz w:val="22"/>
                <w:szCs w:val="22"/>
              </w:rPr>
            </w:pPr>
          </w:p>
          <w:p w:rsidR="001619E7" w:rsidRPr="00B865AB" w:rsidRDefault="00EE4B77" w:rsidP="00B865AB">
            <w:pPr>
              <w:jc w:val="center"/>
              <w:rPr>
                <w:rFonts w:ascii="Arial Narrow" w:hAnsi="Arial Narrow" w:cs="Arial"/>
                <w:b/>
                <w:i/>
                <w:iCs/>
                <w:sz w:val="22"/>
                <w:szCs w:val="22"/>
                <w:lang w:val="ru-RU"/>
              </w:rPr>
            </w:pPr>
            <w:r>
              <w:rPr>
                <w:rFonts w:ascii="Arial Narrow" w:eastAsia="TimesNewRomanPSMT" w:hAnsi="Arial Narrow" w:cs="Arial"/>
                <w:b/>
                <w:bCs/>
                <w:sz w:val="22"/>
                <w:szCs w:val="22"/>
              </w:rPr>
              <w:t>В</w:t>
            </w:r>
            <w:r w:rsidR="001619E7" w:rsidRPr="00B865AB">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КАО</w:t>
            </w:r>
            <w:r w:rsidR="001619E7" w:rsidRPr="00B865AB">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ЗАЈЕДН</w:t>
            </w:r>
            <w:r w:rsidR="00CD286E">
              <w:rPr>
                <w:rFonts w:ascii="Arial Narrow" w:eastAsia="TimesNewRomanPSMT" w:hAnsi="Arial Narrow" w:cs="Arial"/>
                <w:b/>
                <w:bCs/>
                <w:sz w:val="22"/>
                <w:szCs w:val="22"/>
              </w:rPr>
              <w:t>И</w:t>
            </w:r>
            <w:r>
              <w:rPr>
                <w:rFonts w:ascii="Arial Narrow" w:eastAsia="TimesNewRomanPSMT" w:hAnsi="Arial Narrow" w:cs="Arial"/>
                <w:b/>
                <w:bCs/>
                <w:sz w:val="22"/>
                <w:szCs w:val="22"/>
              </w:rPr>
              <w:t>ЧКУ</w:t>
            </w:r>
            <w:r w:rsidR="001619E7" w:rsidRPr="00B865AB">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ПОНУДУ</w:t>
            </w:r>
          </w:p>
        </w:tc>
      </w:tr>
    </w:tbl>
    <w:p w:rsidR="001619E7" w:rsidRPr="00B865AB" w:rsidRDefault="00EE4B77">
      <w:pPr>
        <w:jc w:val="both"/>
        <w:rPr>
          <w:rFonts w:ascii="Arial Narrow" w:eastAsia="TimesNewRomanPSMT" w:hAnsi="Arial Narrow"/>
          <w:bCs/>
          <w:sz w:val="22"/>
          <w:szCs w:val="22"/>
        </w:rPr>
      </w:pPr>
      <w:r>
        <w:rPr>
          <w:rFonts w:ascii="Arial Narrow" w:hAnsi="Arial Narrow" w:cs="Arial"/>
          <w:b/>
          <w:i/>
          <w:iCs/>
          <w:sz w:val="22"/>
          <w:szCs w:val="22"/>
          <w:lang w:val="ru-RU"/>
        </w:rPr>
        <w:t>Напомена</w:t>
      </w:r>
      <w:r w:rsidR="001619E7" w:rsidRPr="00B865AB">
        <w:rPr>
          <w:rFonts w:ascii="Arial Narrow" w:hAnsi="Arial Narrow" w:cs="Arial"/>
          <w:b/>
          <w:i/>
          <w:iCs/>
          <w:sz w:val="22"/>
          <w:szCs w:val="22"/>
          <w:lang w:val="ru-RU"/>
        </w:rPr>
        <w:t>:</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заокружити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начин</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подношења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уписати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понуда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односно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свим</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учесницима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заједничке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група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понуђача</w:t>
      </w:r>
    </w:p>
    <w:p w:rsidR="00B865AB" w:rsidRDefault="00B865AB">
      <w:pPr>
        <w:jc w:val="both"/>
        <w:rPr>
          <w:rFonts w:ascii="Arial Narrow" w:eastAsia="TimesNewRomanPSMT" w:hAnsi="Arial Narrow"/>
          <w:bCs/>
          <w:sz w:val="22"/>
          <w:szCs w:val="22"/>
        </w:rPr>
      </w:pPr>
    </w:p>
    <w:p w:rsidR="002A4EE3" w:rsidRDefault="002A4EE3">
      <w:pPr>
        <w:jc w:val="both"/>
        <w:rPr>
          <w:rFonts w:ascii="Arial Narrow" w:eastAsia="TimesNewRomanPSMT" w:hAnsi="Arial Narrow"/>
          <w:bCs/>
          <w:sz w:val="22"/>
          <w:szCs w:val="22"/>
          <w:lang w:val="sr-Cyrl-CS"/>
        </w:rPr>
      </w:pPr>
    </w:p>
    <w:p w:rsidR="002B790E" w:rsidRDefault="002B790E">
      <w:pPr>
        <w:jc w:val="both"/>
        <w:rPr>
          <w:rFonts w:ascii="Arial Narrow" w:eastAsia="TimesNewRomanPSMT" w:hAnsi="Arial Narrow"/>
          <w:bCs/>
          <w:sz w:val="22"/>
          <w:szCs w:val="22"/>
          <w:lang w:val="sr-Cyrl-CS"/>
        </w:rPr>
      </w:pPr>
    </w:p>
    <w:p w:rsidR="00B45FB7" w:rsidRPr="00B45FB7" w:rsidRDefault="00B45FB7">
      <w:pPr>
        <w:jc w:val="both"/>
        <w:rPr>
          <w:rFonts w:ascii="Arial Narrow" w:eastAsia="TimesNewRomanPSMT" w:hAnsi="Arial Narrow"/>
          <w:bCs/>
          <w:sz w:val="22"/>
          <w:szCs w:val="22"/>
          <w:lang w:val="sr-Cyrl-CS"/>
        </w:rPr>
      </w:pPr>
    </w:p>
    <w:p w:rsidR="001619E7" w:rsidRPr="00B865AB" w:rsidRDefault="001619E7">
      <w:pPr>
        <w:jc w:val="both"/>
        <w:rPr>
          <w:rFonts w:ascii="Arial Narrow" w:eastAsia="TimesNewRomanPSMT" w:hAnsi="Arial Narrow" w:cs="Arial"/>
          <w:b/>
          <w:bCs/>
          <w:i/>
          <w:sz w:val="22"/>
          <w:szCs w:val="22"/>
        </w:rPr>
      </w:pPr>
      <w:r w:rsidRPr="00B865AB">
        <w:rPr>
          <w:rFonts w:ascii="Arial Narrow" w:eastAsia="TimesNewRomanPSMT" w:hAnsi="Arial Narrow" w:cs="Arial"/>
          <w:b/>
          <w:bCs/>
          <w:i/>
          <w:sz w:val="22"/>
          <w:szCs w:val="22"/>
          <w:lang w:val="sr-Cyrl-CS"/>
        </w:rPr>
        <w:lastRenderedPageBreak/>
        <w:t xml:space="preserve">3) </w:t>
      </w:r>
      <w:r w:rsidR="00EE4B77">
        <w:rPr>
          <w:rFonts w:ascii="Arial Narrow" w:eastAsia="TimesNewRomanPSMT" w:hAnsi="Arial Narrow" w:cs="Arial"/>
          <w:b/>
          <w:bCs/>
          <w:i/>
          <w:sz w:val="22"/>
          <w:szCs w:val="22"/>
        </w:rPr>
        <w:t>ПОДАЦ</w:t>
      </w:r>
      <w:r w:rsidR="00CD286E">
        <w:rPr>
          <w:rFonts w:ascii="Arial Narrow" w:eastAsia="TimesNewRomanPSMT" w:hAnsi="Arial Narrow" w:cs="Arial"/>
          <w:b/>
          <w:bCs/>
          <w:i/>
          <w:sz w:val="22"/>
          <w:szCs w:val="22"/>
        </w:rPr>
        <w:t>И</w:t>
      </w:r>
      <w:r w:rsidRPr="00B865AB">
        <w:rPr>
          <w:rFonts w:ascii="Arial Narrow" w:eastAsia="TimesNewRomanPSMT" w:hAnsi="Arial Narrow" w:cs="Arial"/>
          <w:b/>
          <w:bCs/>
          <w:i/>
          <w:sz w:val="22"/>
          <w:szCs w:val="22"/>
        </w:rPr>
        <w:t xml:space="preserve"> </w:t>
      </w:r>
      <w:r w:rsidR="00EE4B77">
        <w:rPr>
          <w:rFonts w:ascii="Arial Narrow" w:eastAsia="TimesNewRomanPSMT" w:hAnsi="Arial Narrow" w:cs="Arial"/>
          <w:b/>
          <w:bCs/>
          <w:i/>
          <w:sz w:val="22"/>
          <w:szCs w:val="22"/>
        </w:rPr>
        <w:t>О</w:t>
      </w:r>
      <w:r w:rsidRPr="00B865AB">
        <w:rPr>
          <w:rFonts w:ascii="Arial Narrow" w:eastAsia="TimesNewRomanPSMT" w:hAnsi="Arial Narrow" w:cs="Arial"/>
          <w:b/>
          <w:bCs/>
          <w:i/>
          <w:sz w:val="22"/>
          <w:szCs w:val="22"/>
        </w:rPr>
        <w:t xml:space="preserve"> </w:t>
      </w:r>
      <w:r w:rsidR="00EE4B77">
        <w:rPr>
          <w:rFonts w:ascii="Arial Narrow" w:eastAsia="TimesNewRomanPSMT" w:hAnsi="Arial Narrow" w:cs="Arial"/>
          <w:b/>
          <w:bCs/>
          <w:i/>
          <w:sz w:val="22"/>
          <w:szCs w:val="22"/>
        </w:rPr>
        <w:t>ПОД</w:t>
      </w:r>
      <w:r w:rsidR="00CD286E">
        <w:rPr>
          <w:rFonts w:ascii="Arial Narrow" w:eastAsia="TimesNewRomanPSMT" w:hAnsi="Arial Narrow" w:cs="Arial"/>
          <w:b/>
          <w:bCs/>
          <w:i/>
          <w:sz w:val="22"/>
          <w:szCs w:val="22"/>
        </w:rPr>
        <w:t>И</w:t>
      </w:r>
      <w:r w:rsidR="00EE4B77">
        <w:rPr>
          <w:rFonts w:ascii="Arial Narrow" w:eastAsia="TimesNewRomanPSMT" w:hAnsi="Arial Narrow" w:cs="Arial"/>
          <w:b/>
          <w:bCs/>
          <w:i/>
          <w:sz w:val="22"/>
          <w:szCs w:val="22"/>
        </w:rPr>
        <w:t>ЗВОЂАЧУ</w:t>
      </w:r>
      <w:r w:rsidRPr="00B865AB">
        <w:rPr>
          <w:rFonts w:ascii="Arial Narrow" w:eastAsia="TimesNewRomanPSMT" w:hAnsi="Arial Narrow" w:cs="Arial"/>
          <w:b/>
          <w:bCs/>
          <w:i/>
          <w:sz w:val="22"/>
          <w:szCs w:val="22"/>
        </w:rPr>
        <w:t xml:space="preserve"> </w:t>
      </w:r>
    </w:p>
    <w:p w:rsidR="001619E7" w:rsidRPr="00B865AB" w:rsidRDefault="001619E7">
      <w:pPr>
        <w:jc w:val="both"/>
        <w:rPr>
          <w:rFonts w:ascii="Arial Narrow" w:hAnsi="Arial Narrow"/>
          <w:sz w:val="22"/>
          <w:szCs w:val="22"/>
        </w:rPr>
      </w:pPr>
      <w:r w:rsidRPr="00B865AB">
        <w:rPr>
          <w:rFonts w:ascii="Arial Narrow" w:eastAsia="TimesNewRomanPSMT" w:hAnsi="Arial Narrow" w:cs="Arial"/>
          <w:b/>
          <w:bCs/>
          <w:i/>
          <w:sz w:val="22"/>
          <w:szCs w:val="22"/>
        </w:rPr>
        <w:tab/>
      </w:r>
    </w:p>
    <w:tbl>
      <w:tblPr>
        <w:tblW w:w="9282" w:type="dxa"/>
        <w:tblInd w:w="-20" w:type="dxa"/>
        <w:tblLayout w:type="fixed"/>
        <w:tblLook w:val="0000" w:firstRow="0" w:lastRow="0" w:firstColumn="0" w:lastColumn="0" w:noHBand="0" w:noVBand="0"/>
      </w:tblPr>
      <w:tblGrid>
        <w:gridCol w:w="465"/>
        <w:gridCol w:w="4219"/>
        <w:gridCol w:w="4598"/>
      </w:tblGrid>
      <w:tr w:rsidR="00B865AB" w:rsidRPr="00B865AB" w:rsidTr="00B865AB">
        <w:tc>
          <w:tcPr>
            <w:tcW w:w="465" w:type="dxa"/>
            <w:vMerge w:val="restart"/>
            <w:tcBorders>
              <w:top w:val="single" w:sz="4" w:space="0" w:color="000000"/>
              <w:left w:val="single" w:sz="4" w:space="0" w:color="000000"/>
            </w:tcBorders>
            <w:shd w:val="clear" w:color="auto" w:fill="auto"/>
            <w:vAlign w:val="center"/>
          </w:tcPr>
          <w:p w:rsidR="00B865AB" w:rsidRPr="00B865AB" w:rsidRDefault="00B865AB" w:rsidP="00B865AB">
            <w:pPr>
              <w:snapToGrid w:val="0"/>
              <w:rPr>
                <w:rFonts w:ascii="Arial Narrow" w:hAnsi="Arial Narrow"/>
                <w:sz w:val="22"/>
                <w:szCs w:val="22"/>
              </w:rPr>
            </w:pPr>
          </w:p>
          <w:p w:rsidR="00B865AB" w:rsidRPr="00B865AB" w:rsidRDefault="00B865AB" w:rsidP="00B865AB">
            <w:pPr>
              <w:rPr>
                <w:rFonts w:ascii="Arial Narrow" w:eastAsia="TimesNewRomanPSMT" w:hAnsi="Arial Narrow" w:cs="Arial"/>
                <w:bCs/>
                <w:i/>
                <w:sz w:val="22"/>
                <w:szCs w:val="22"/>
              </w:rPr>
            </w:pPr>
            <w:r w:rsidRPr="00B865AB">
              <w:rPr>
                <w:rFonts w:ascii="Arial Narrow" w:eastAsia="TimesNewRomanPSMT" w:hAnsi="Arial Narrow" w:cs="Arial"/>
                <w:bCs/>
                <w:i/>
                <w:sz w:val="22"/>
                <w:szCs w:val="22"/>
              </w:rPr>
              <w:t>1)</w:t>
            </w:r>
          </w:p>
          <w:p w:rsidR="00B865AB" w:rsidRPr="00B865AB" w:rsidRDefault="00B865AB" w:rsidP="00B865AB">
            <w:pPr>
              <w:snapToGrid w:val="0"/>
              <w:rPr>
                <w:rFonts w:ascii="Arial Narrow" w:eastAsia="TimesNewRomanPSMT" w:hAnsi="Arial Narrow" w:cs="Arial"/>
                <w:bCs/>
                <w:i/>
                <w:sz w:val="22"/>
                <w:szCs w:val="22"/>
              </w:rPr>
            </w:pPr>
          </w:p>
          <w:p w:rsidR="00B865AB" w:rsidRPr="00B865AB" w:rsidRDefault="00B865AB" w:rsidP="00B865AB">
            <w:pPr>
              <w:snapToGrid w:val="0"/>
              <w:rPr>
                <w:rFonts w:ascii="Arial Narrow" w:eastAsia="TimesNewRomanPSMT" w:hAnsi="Arial Narrow" w:cs="Arial"/>
                <w:bCs/>
                <w:i/>
                <w:sz w:val="22"/>
                <w:szCs w:val="22"/>
              </w:rPr>
            </w:pPr>
          </w:p>
          <w:p w:rsidR="00B865AB" w:rsidRPr="00B865AB" w:rsidRDefault="00B865AB" w:rsidP="00B865AB">
            <w:pPr>
              <w:snapToGrid w:val="0"/>
              <w:rPr>
                <w:rFonts w:ascii="Arial Narrow" w:eastAsia="TimesNewRomanPSMT" w:hAnsi="Arial Narrow" w:cs="Arial"/>
                <w:bCs/>
                <w:i/>
                <w:sz w:val="22"/>
                <w:szCs w:val="22"/>
              </w:rPr>
            </w:pPr>
          </w:p>
          <w:p w:rsidR="00B865AB" w:rsidRPr="00B865AB" w:rsidRDefault="00B865AB" w:rsidP="00B865AB">
            <w:pPr>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EE4B77"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Назив</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vAlign w:val="center"/>
          </w:tcPr>
          <w:p w:rsidR="00B865AB" w:rsidRPr="00B865AB" w:rsidRDefault="00B865AB" w:rsidP="00B865AB">
            <w:pPr>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EE4B77"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Адреса</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vAlign w:val="center"/>
          </w:tcPr>
          <w:p w:rsidR="00B865AB" w:rsidRPr="00B865AB" w:rsidRDefault="00B865AB" w:rsidP="00B865AB">
            <w:pPr>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EE4B77"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Матични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vAlign w:val="center"/>
          </w:tcPr>
          <w:p w:rsidR="00B865AB" w:rsidRPr="00B865AB" w:rsidRDefault="00B865AB" w:rsidP="00B865AB">
            <w:pPr>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EE4B77"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Порески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FF0ACB"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И</w:t>
            </w:r>
            <w:r w:rsidR="00EE4B77">
              <w:rPr>
                <w:rFonts w:ascii="Arial Narrow" w:eastAsia="TimesNewRomanPSMT" w:hAnsi="Arial Narrow" w:cs="Arial"/>
                <w:bCs/>
                <w:i/>
                <w:sz w:val="22"/>
                <w:szCs w:val="22"/>
              </w:rPr>
              <w:t>ме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особе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за</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контакт</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lang w:val="ru-RU"/>
              </w:rPr>
            </w:pPr>
          </w:p>
          <w:p w:rsidR="00B865AB" w:rsidRDefault="00EE4B77" w:rsidP="00B865AB">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Проценат</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B865AB" w:rsidRPr="00B865AB">
              <w:rPr>
                <w:rFonts w:ascii="Arial Narrow" w:eastAsia="TimesNewRomanPSMT" w:hAnsi="Arial Narrow" w:cs="Arial"/>
                <w:bCs/>
                <w:i/>
                <w:sz w:val="22"/>
                <w:szCs w:val="22"/>
                <w:lang w:val="ru-RU"/>
              </w:rPr>
              <w:t>:</w:t>
            </w:r>
          </w:p>
          <w:p w:rsidR="00B865AB" w:rsidRPr="00B865AB" w:rsidRDefault="00B865AB" w:rsidP="00B865AB">
            <w:pPr>
              <w:rPr>
                <w:rFonts w:ascii="Arial Narrow" w:eastAsia="TimesNewRomanPSMT" w:hAnsi="Arial Narrow" w:cs="Arial"/>
                <w:b/>
                <w:bCs/>
                <w:sz w:val="22"/>
                <w:szCs w:val="22"/>
                <w:lang w:val="sr-Latn-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lang w:val="ru-RU"/>
              </w:rPr>
            </w:pPr>
          </w:p>
        </w:tc>
      </w:tr>
      <w:tr w:rsidR="00B865AB" w:rsidRPr="00B865AB" w:rsidTr="00B865AB">
        <w:tc>
          <w:tcPr>
            <w:tcW w:w="465" w:type="dxa"/>
            <w:vMerge/>
            <w:tcBorders>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lang w:val="ru-RU"/>
              </w:rPr>
            </w:pPr>
          </w:p>
          <w:p w:rsidR="00B865AB" w:rsidRDefault="00EE4B77" w:rsidP="00B865AB">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Део</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B865AB" w:rsidRPr="00B865AB">
              <w:rPr>
                <w:rFonts w:ascii="Arial Narrow" w:eastAsia="TimesNewRomanPSMT" w:hAnsi="Arial Narrow" w:cs="Arial"/>
                <w:bCs/>
                <w:i/>
                <w:sz w:val="22"/>
                <w:szCs w:val="22"/>
                <w:lang w:val="ru-RU"/>
              </w:rPr>
              <w:t>:</w:t>
            </w:r>
          </w:p>
          <w:p w:rsidR="00B865AB" w:rsidRPr="00B865AB" w:rsidRDefault="00B865AB" w:rsidP="00B865AB">
            <w:pPr>
              <w:rPr>
                <w:rFonts w:ascii="Arial Narrow" w:eastAsia="TimesNewRomanPSMT" w:hAnsi="Arial Narrow" w:cs="Arial"/>
                <w:b/>
                <w:bCs/>
                <w:sz w:val="22"/>
                <w:szCs w:val="22"/>
                <w:lang w:val="sr-Latn-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lang w:val="ru-RU"/>
              </w:rPr>
            </w:pPr>
          </w:p>
        </w:tc>
      </w:tr>
      <w:tr w:rsidR="00B865AB" w:rsidRPr="00B865AB" w:rsidTr="00B865AB">
        <w:tc>
          <w:tcPr>
            <w:tcW w:w="465" w:type="dxa"/>
            <w:vMerge w:val="restart"/>
            <w:tcBorders>
              <w:top w:val="single" w:sz="4" w:space="0" w:color="000000"/>
              <w:left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lang w:val="ru-RU"/>
              </w:rPr>
            </w:pPr>
          </w:p>
          <w:p w:rsidR="00B865AB" w:rsidRPr="00B865AB" w:rsidRDefault="00B865AB" w:rsidP="00B865AB">
            <w:pPr>
              <w:rPr>
                <w:rFonts w:ascii="Arial Narrow" w:eastAsia="TimesNewRomanPSMT" w:hAnsi="Arial Narrow" w:cs="Arial"/>
                <w:bCs/>
                <w:i/>
                <w:sz w:val="22"/>
                <w:szCs w:val="22"/>
              </w:rPr>
            </w:pPr>
            <w:r w:rsidRPr="00B865AB">
              <w:rPr>
                <w:rFonts w:ascii="Arial Narrow" w:eastAsia="TimesNewRomanPSMT" w:hAnsi="Arial Narrow" w:cs="Arial"/>
                <w:bCs/>
                <w:i/>
                <w:sz w:val="22"/>
                <w:szCs w:val="22"/>
              </w:rPr>
              <w:t>2)</w:t>
            </w:r>
          </w:p>
          <w:p w:rsidR="00B865AB" w:rsidRPr="00B865AB" w:rsidRDefault="00B865AB" w:rsidP="00B865AB">
            <w:pPr>
              <w:snapToGrid w:val="0"/>
              <w:rPr>
                <w:rFonts w:ascii="Arial Narrow" w:eastAsia="TimesNewRomanPSMT" w:hAnsi="Arial Narrow" w:cs="Arial"/>
                <w:bCs/>
                <w:i/>
                <w:sz w:val="22"/>
                <w:szCs w:val="22"/>
              </w:rPr>
            </w:pPr>
          </w:p>
          <w:p w:rsidR="00B865AB" w:rsidRPr="00B865AB" w:rsidRDefault="00B865AB" w:rsidP="00B865AB">
            <w:pPr>
              <w:snapToGrid w:val="0"/>
              <w:rPr>
                <w:rFonts w:ascii="Arial Narrow" w:eastAsia="TimesNewRomanPSMT" w:hAnsi="Arial Narrow" w:cs="Arial"/>
                <w:bCs/>
                <w:i/>
                <w:sz w:val="22"/>
                <w:szCs w:val="22"/>
              </w:rPr>
            </w:pPr>
          </w:p>
          <w:p w:rsidR="00B865AB" w:rsidRPr="00B865AB" w:rsidRDefault="00B865AB" w:rsidP="00B865AB">
            <w:pPr>
              <w:snapToGrid w:val="0"/>
              <w:rPr>
                <w:rFonts w:ascii="Arial Narrow" w:eastAsia="TimesNewRomanPSMT" w:hAnsi="Arial Narrow" w:cs="Arial"/>
                <w:bCs/>
                <w:i/>
                <w:sz w:val="22"/>
                <w:szCs w:val="22"/>
              </w:rPr>
            </w:pPr>
          </w:p>
          <w:p w:rsidR="00B865AB" w:rsidRPr="00B865AB" w:rsidRDefault="00B865AB" w:rsidP="00B865AB">
            <w:pPr>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EE4B77"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Назив</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rsidP="00B865A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EE4B77"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Адреса</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rsidP="00B865A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EE4B77"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Матични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EE4B77"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Порески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rPr>
            </w:pPr>
          </w:p>
          <w:p w:rsidR="00B865AB" w:rsidRDefault="00FF0ACB" w:rsidP="00B865AB">
            <w:pPr>
              <w:rPr>
                <w:rFonts w:ascii="Arial Narrow" w:eastAsia="TimesNewRomanPSMT" w:hAnsi="Arial Narrow" w:cs="Arial"/>
                <w:bCs/>
                <w:i/>
                <w:sz w:val="22"/>
                <w:szCs w:val="22"/>
              </w:rPr>
            </w:pPr>
            <w:r>
              <w:rPr>
                <w:rFonts w:ascii="Arial Narrow" w:eastAsia="TimesNewRomanPSMT" w:hAnsi="Arial Narrow" w:cs="Arial"/>
                <w:bCs/>
                <w:i/>
                <w:sz w:val="22"/>
                <w:szCs w:val="22"/>
              </w:rPr>
              <w:t>И</w:t>
            </w:r>
            <w:r w:rsidR="00EE4B77">
              <w:rPr>
                <w:rFonts w:ascii="Arial Narrow" w:eastAsia="TimesNewRomanPSMT" w:hAnsi="Arial Narrow" w:cs="Arial"/>
                <w:bCs/>
                <w:i/>
                <w:sz w:val="22"/>
                <w:szCs w:val="22"/>
              </w:rPr>
              <w:t>ме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особе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за</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контакт</w:t>
            </w:r>
            <w:r w:rsidR="00B865AB" w:rsidRPr="00B865AB">
              <w:rPr>
                <w:rFonts w:ascii="Arial Narrow" w:eastAsia="TimesNewRomanPSMT" w:hAnsi="Arial Narrow" w:cs="Arial"/>
                <w:bCs/>
                <w:i/>
                <w:sz w:val="22"/>
                <w:szCs w:val="22"/>
              </w:rPr>
              <w:t>:</w:t>
            </w:r>
          </w:p>
          <w:p w:rsidR="00B865AB" w:rsidRPr="00B865AB" w:rsidRDefault="00B865AB" w:rsidP="00B865AB">
            <w:pPr>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lang w:val="ru-RU"/>
              </w:rPr>
            </w:pPr>
          </w:p>
          <w:p w:rsidR="00B865AB" w:rsidRDefault="00EE4B77" w:rsidP="00B865AB">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Проценат</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B865AB" w:rsidRPr="00B865AB">
              <w:rPr>
                <w:rFonts w:ascii="Arial Narrow" w:eastAsia="TimesNewRomanPSMT" w:hAnsi="Arial Narrow" w:cs="Arial"/>
                <w:bCs/>
                <w:i/>
                <w:sz w:val="22"/>
                <w:szCs w:val="22"/>
                <w:lang w:val="ru-RU"/>
              </w:rPr>
              <w:t>:</w:t>
            </w:r>
          </w:p>
          <w:p w:rsidR="00B865AB" w:rsidRPr="00B865AB" w:rsidRDefault="00B865AB" w:rsidP="00B865AB">
            <w:pPr>
              <w:rPr>
                <w:rFonts w:ascii="Arial Narrow" w:eastAsia="TimesNewRomanPSMT" w:hAnsi="Arial Narrow" w:cs="Arial"/>
                <w:b/>
                <w:bCs/>
                <w:sz w:val="22"/>
                <w:szCs w:val="22"/>
                <w:lang w:val="sr-Latn-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lang w:val="ru-RU"/>
              </w:rPr>
            </w:pPr>
          </w:p>
        </w:tc>
      </w:tr>
      <w:tr w:rsidR="00B865AB" w:rsidRPr="00B865AB" w:rsidTr="00B865AB">
        <w:tc>
          <w:tcPr>
            <w:tcW w:w="465" w:type="dxa"/>
            <w:vMerge/>
            <w:tcBorders>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865AB" w:rsidRPr="00B865AB" w:rsidRDefault="00B865AB" w:rsidP="00B865AB">
            <w:pPr>
              <w:snapToGrid w:val="0"/>
              <w:rPr>
                <w:rFonts w:ascii="Arial Narrow" w:eastAsia="TimesNewRomanPSMT" w:hAnsi="Arial Narrow" w:cs="Arial"/>
                <w:bCs/>
                <w:i/>
                <w:sz w:val="22"/>
                <w:szCs w:val="22"/>
                <w:lang w:val="ru-RU"/>
              </w:rPr>
            </w:pPr>
          </w:p>
          <w:p w:rsidR="00B865AB" w:rsidRDefault="00EE4B77" w:rsidP="00B865AB">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Део</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B865AB" w:rsidRPr="00B865AB">
              <w:rPr>
                <w:rFonts w:ascii="Arial Narrow" w:eastAsia="TimesNewRomanPSMT" w:hAnsi="Arial Narrow" w:cs="Arial"/>
                <w:bCs/>
                <w:i/>
                <w:sz w:val="22"/>
                <w:szCs w:val="22"/>
                <w:lang w:val="ru-RU"/>
              </w:rPr>
              <w:t>:</w:t>
            </w:r>
          </w:p>
          <w:p w:rsidR="00B865AB" w:rsidRPr="00B865AB" w:rsidRDefault="00B865AB" w:rsidP="00B865AB">
            <w:pPr>
              <w:rPr>
                <w:rFonts w:ascii="Arial Narrow" w:eastAsia="TimesNewRomanPSMT" w:hAnsi="Arial Narrow" w:cs="Arial"/>
                <w:b/>
                <w:bCs/>
                <w:sz w:val="22"/>
                <w:szCs w:val="22"/>
                <w:lang w:val="sr-Latn-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lang w:val="ru-RU"/>
              </w:rPr>
            </w:pPr>
          </w:p>
        </w:tc>
      </w:tr>
    </w:tbl>
    <w:p w:rsidR="00BA1B69" w:rsidRPr="00B865AB" w:rsidRDefault="00BA1B69">
      <w:pPr>
        <w:jc w:val="both"/>
        <w:rPr>
          <w:rFonts w:ascii="Arial Narrow" w:hAnsi="Arial Narrow" w:cs="Arial"/>
          <w:b/>
          <w:bCs/>
          <w:i/>
          <w:iCs/>
          <w:sz w:val="22"/>
          <w:szCs w:val="22"/>
          <w:u w:val="single"/>
          <w:lang w:val="sr-Latn-CS"/>
        </w:rPr>
      </w:pPr>
    </w:p>
    <w:p w:rsidR="001619E7" w:rsidRPr="00B865AB" w:rsidRDefault="00EE4B77">
      <w:pPr>
        <w:jc w:val="both"/>
        <w:rPr>
          <w:rFonts w:ascii="Arial Narrow" w:hAnsi="Arial Narrow" w:cs="Arial"/>
          <w:i/>
          <w:iCs/>
          <w:sz w:val="22"/>
          <w:szCs w:val="22"/>
          <w:lang w:val="ru-RU"/>
        </w:rPr>
      </w:pPr>
      <w:r>
        <w:rPr>
          <w:rFonts w:ascii="Arial Narrow" w:hAnsi="Arial Narrow" w:cs="Arial"/>
          <w:b/>
          <w:bCs/>
          <w:i/>
          <w:iCs/>
          <w:sz w:val="22"/>
          <w:szCs w:val="22"/>
          <w:u w:val="single"/>
          <w:lang w:val="ru-RU"/>
        </w:rPr>
        <w:t>Напомена</w:t>
      </w:r>
      <w:r w:rsidR="001619E7" w:rsidRPr="00B865AB">
        <w:rPr>
          <w:rFonts w:ascii="Arial Narrow" w:hAnsi="Arial Narrow" w:cs="Arial"/>
          <w:b/>
          <w:bCs/>
          <w:i/>
          <w:iCs/>
          <w:sz w:val="22"/>
          <w:szCs w:val="22"/>
          <w:u w:val="single"/>
          <w:lang w:val="ru-RU"/>
        </w:rPr>
        <w:t>:</w:t>
      </w:r>
      <w:r w:rsidR="001619E7" w:rsidRPr="00B865AB">
        <w:rPr>
          <w:rFonts w:ascii="Arial Narrow" w:hAnsi="Arial Narrow" w:cs="Arial"/>
          <w:b/>
          <w:bCs/>
          <w:i/>
          <w:iCs/>
          <w:sz w:val="22"/>
          <w:szCs w:val="22"/>
          <w:lang w:val="ru-RU"/>
        </w:rPr>
        <w:t xml:space="preserve"> </w:t>
      </w:r>
    </w:p>
    <w:p w:rsidR="00977812" w:rsidRPr="00B865AB" w:rsidRDefault="00EE4B77">
      <w:pPr>
        <w:jc w:val="both"/>
        <w:rPr>
          <w:rFonts w:ascii="Arial Narrow" w:eastAsia="TimesNewRomanPSMT" w:hAnsi="Arial Narrow" w:cs="Arial"/>
          <w:b/>
          <w:bCs/>
          <w:sz w:val="22"/>
          <w:szCs w:val="22"/>
          <w:lang w:val="sr-Latn-CS"/>
        </w:rPr>
      </w:pPr>
      <w:r>
        <w:rPr>
          <w:rFonts w:ascii="Arial Narrow" w:hAnsi="Arial Narrow" w:cs="Arial"/>
          <w:i/>
          <w:iCs/>
          <w:sz w:val="22"/>
          <w:szCs w:val="22"/>
          <w:lang w:val="ru-RU"/>
        </w:rPr>
        <w:t>Табелу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они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има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од</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је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да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да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за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p>
    <w:p w:rsidR="00BA1B69" w:rsidRPr="00B865AB" w:rsidRDefault="00BA1B69">
      <w:pPr>
        <w:jc w:val="both"/>
        <w:rPr>
          <w:rFonts w:ascii="Arial Narrow" w:eastAsia="TimesNewRomanPSMT" w:hAnsi="Arial Narrow" w:cs="Arial"/>
          <w:b/>
          <w:bCs/>
          <w:sz w:val="22"/>
          <w:szCs w:val="22"/>
          <w:lang w:val="sr-Latn-CS"/>
        </w:rPr>
      </w:pPr>
    </w:p>
    <w:p w:rsidR="001619E7" w:rsidRPr="00B865AB" w:rsidRDefault="001619E7">
      <w:pPr>
        <w:jc w:val="both"/>
        <w:rPr>
          <w:rFonts w:ascii="Arial Narrow" w:eastAsia="TimesNewRomanPSMT" w:hAnsi="Arial Narrow" w:cs="Arial"/>
          <w:b/>
          <w:bCs/>
          <w:i/>
          <w:sz w:val="22"/>
          <w:szCs w:val="22"/>
          <w:lang w:val="ru-RU"/>
        </w:rPr>
      </w:pPr>
      <w:r w:rsidRPr="00B865AB">
        <w:rPr>
          <w:rFonts w:ascii="Arial Narrow" w:eastAsia="TimesNewRomanPSMT" w:hAnsi="Arial Narrow" w:cs="Arial"/>
          <w:b/>
          <w:bCs/>
          <w:i/>
          <w:sz w:val="22"/>
          <w:szCs w:val="22"/>
          <w:lang w:val="sr-Cyrl-CS"/>
        </w:rPr>
        <w:lastRenderedPageBreak/>
        <w:t xml:space="preserve">4) </w:t>
      </w:r>
      <w:r w:rsidR="00EE4B77">
        <w:rPr>
          <w:rFonts w:ascii="Arial Narrow" w:eastAsia="TimesNewRomanPSMT" w:hAnsi="Arial Narrow" w:cs="Arial"/>
          <w:b/>
          <w:bCs/>
          <w:i/>
          <w:sz w:val="22"/>
          <w:szCs w:val="22"/>
          <w:lang w:val="ru-RU"/>
        </w:rPr>
        <w:t>ПОДАЦ</w:t>
      </w:r>
      <w:r w:rsidR="00C6722D">
        <w:rPr>
          <w:rFonts w:ascii="Arial Narrow" w:eastAsia="TimesNewRomanPSMT" w:hAnsi="Arial Narrow" w:cs="Arial"/>
          <w:b/>
          <w:bCs/>
          <w:i/>
          <w:sz w:val="22"/>
          <w:szCs w:val="22"/>
          <w:lang w:val="ru-RU"/>
        </w:rPr>
        <w:t>И</w:t>
      </w:r>
      <w:r w:rsidRPr="00B865AB">
        <w:rPr>
          <w:rFonts w:ascii="Arial Narrow" w:eastAsia="TimesNewRomanPSMT" w:hAnsi="Arial Narrow" w:cs="Arial"/>
          <w:b/>
          <w:bCs/>
          <w:i/>
          <w:sz w:val="22"/>
          <w:szCs w:val="22"/>
          <w:lang w:val="ru-RU"/>
        </w:rPr>
        <w:t xml:space="preserve"> </w:t>
      </w:r>
      <w:r w:rsidR="00EE4B77">
        <w:rPr>
          <w:rFonts w:ascii="Arial Narrow" w:eastAsia="TimesNewRomanPSMT" w:hAnsi="Arial Narrow" w:cs="Arial"/>
          <w:b/>
          <w:bCs/>
          <w:i/>
          <w:sz w:val="22"/>
          <w:szCs w:val="22"/>
          <w:lang w:val="ru-RU"/>
        </w:rPr>
        <w:t>О</w:t>
      </w:r>
      <w:r w:rsidRPr="00B865AB">
        <w:rPr>
          <w:rFonts w:ascii="Arial Narrow" w:eastAsia="TimesNewRomanPSMT" w:hAnsi="Arial Narrow" w:cs="Arial"/>
          <w:b/>
          <w:bCs/>
          <w:i/>
          <w:sz w:val="22"/>
          <w:szCs w:val="22"/>
          <w:lang w:val="ru-RU"/>
        </w:rPr>
        <w:t xml:space="preserve"> </w:t>
      </w:r>
      <w:r w:rsidR="00EE4B77">
        <w:rPr>
          <w:rFonts w:ascii="Arial Narrow" w:eastAsia="TimesNewRomanPSMT" w:hAnsi="Arial Narrow" w:cs="Arial"/>
          <w:b/>
          <w:bCs/>
          <w:i/>
          <w:sz w:val="22"/>
          <w:szCs w:val="22"/>
          <w:lang w:val="ru-RU"/>
        </w:rPr>
        <w:t>УЧЕСН</w:t>
      </w:r>
      <w:r w:rsidR="00C6722D">
        <w:rPr>
          <w:rFonts w:ascii="Arial Narrow" w:eastAsia="TimesNewRomanPSMT" w:hAnsi="Arial Narrow" w:cs="Arial"/>
          <w:b/>
          <w:bCs/>
          <w:i/>
          <w:sz w:val="22"/>
          <w:szCs w:val="22"/>
          <w:lang w:val="ru-RU"/>
        </w:rPr>
        <w:t>И</w:t>
      </w:r>
      <w:r w:rsidR="00EE4B77">
        <w:rPr>
          <w:rFonts w:ascii="Arial Narrow" w:eastAsia="TimesNewRomanPSMT" w:hAnsi="Arial Narrow" w:cs="Arial"/>
          <w:b/>
          <w:bCs/>
          <w:i/>
          <w:sz w:val="22"/>
          <w:szCs w:val="22"/>
          <w:lang w:val="ru-RU"/>
        </w:rPr>
        <w:t>КУ</w:t>
      </w:r>
      <w:r w:rsidRPr="00B865AB">
        <w:rPr>
          <w:rFonts w:ascii="Arial Narrow" w:eastAsia="TimesNewRomanPSMT" w:hAnsi="Arial Narrow" w:cs="Arial"/>
          <w:b/>
          <w:bCs/>
          <w:i/>
          <w:sz w:val="22"/>
          <w:szCs w:val="22"/>
          <w:lang w:val="ru-RU"/>
        </w:rPr>
        <w:t xml:space="preserve">  </w:t>
      </w:r>
      <w:r w:rsidR="00EE4B77">
        <w:rPr>
          <w:rFonts w:ascii="Arial Narrow" w:eastAsia="TimesNewRomanPSMT" w:hAnsi="Arial Narrow" w:cs="Arial"/>
          <w:b/>
          <w:bCs/>
          <w:i/>
          <w:sz w:val="22"/>
          <w:szCs w:val="22"/>
          <w:lang w:val="ru-RU"/>
        </w:rPr>
        <w:t>У</w:t>
      </w:r>
      <w:r w:rsidRPr="00B865AB">
        <w:rPr>
          <w:rFonts w:ascii="Arial Narrow" w:eastAsia="TimesNewRomanPSMT" w:hAnsi="Arial Narrow" w:cs="Arial"/>
          <w:b/>
          <w:bCs/>
          <w:i/>
          <w:sz w:val="22"/>
          <w:szCs w:val="22"/>
          <w:lang w:val="ru-RU"/>
        </w:rPr>
        <w:t xml:space="preserve"> </w:t>
      </w:r>
      <w:r w:rsidR="00EE4B77">
        <w:rPr>
          <w:rFonts w:ascii="Arial Narrow" w:eastAsia="TimesNewRomanPSMT" w:hAnsi="Arial Narrow" w:cs="Arial"/>
          <w:b/>
          <w:bCs/>
          <w:i/>
          <w:sz w:val="22"/>
          <w:szCs w:val="22"/>
          <w:lang w:val="ru-RU"/>
        </w:rPr>
        <w:t>ЗАЈЕДН</w:t>
      </w:r>
      <w:r w:rsidR="00C6722D">
        <w:rPr>
          <w:rFonts w:ascii="Arial Narrow" w:eastAsia="TimesNewRomanPSMT" w:hAnsi="Arial Narrow" w:cs="Arial"/>
          <w:b/>
          <w:bCs/>
          <w:i/>
          <w:sz w:val="22"/>
          <w:szCs w:val="22"/>
          <w:lang w:val="ru-RU"/>
        </w:rPr>
        <w:t>И</w:t>
      </w:r>
      <w:r w:rsidR="00EE4B77">
        <w:rPr>
          <w:rFonts w:ascii="Arial Narrow" w:eastAsia="TimesNewRomanPSMT" w:hAnsi="Arial Narrow" w:cs="Arial"/>
          <w:b/>
          <w:bCs/>
          <w:i/>
          <w:sz w:val="22"/>
          <w:szCs w:val="22"/>
          <w:lang w:val="ru-RU"/>
        </w:rPr>
        <w:t>ЧКОЈ</w:t>
      </w:r>
      <w:r w:rsidRPr="00B865AB">
        <w:rPr>
          <w:rFonts w:ascii="Arial Narrow" w:eastAsia="TimesNewRomanPSMT" w:hAnsi="Arial Narrow" w:cs="Arial"/>
          <w:b/>
          <w:bCs/>
          <w:i/>
          <w:sz w:val="22"/>
          <w:szCs w:val="22"/>
          <w:lang w:val="ru-RU"/>
        </w:rPr>
        <w:t xml:space="preserve"> </w:t>
      </w:r>
      <w:r w:rsidR="00EE4B77">
        <w:rPr>
          <w:rFonts w:ascii="Arial Narrow" w:eastAsia="TimesNewRomanPSMT" w:hAnsi="Arial Narrow" w:cs="Arial"/>
          <w:b/>
          <w:bCs/>
          <w:i/>
          <w:sz w:val="22"/>
          <w:szCs w:val="22"/>
          <w:lang w:val="ru-RU"/>
        </w:rPr>
        <w:t>ПОНУД</w:t>
      </w:r>
      <w:r w:rsidR="00C6722D">
        <w:rPr>
          <w:rFonts w:ascii="Arial Narrow" w:eastAsia="TimesNewRomanPSMT" w:hAnsi="Arial Narrow" w:cs="Arial"/>
          <w:b/>
          <w:bCs/>
          <w:i/>
          <w:sz w:val="22"/>
          <w:szCs w:val="22"/>
          <w:lang w:val="ru-RU"/>
        </w:rPr>
        <w:t>И</w:t>
      </w:r>
    </w:p>
    <w:p w:rsidR="001619E7" w:rsidRPr="00B865AB" w:rsidRDefault="001619E7" w:rsidP="00D53DEA">
      <w:pPr>
        <w:tabs>
          <w:tab w:val="left" w:pos="708"/>
          <w:tab w:val="left" w:pos="5820"/>
        </w:tabs>
        <w:jc w:val="both"/>
        <w:rPr>
          <w:rFonts w:ascii="Arial Narrow" w:hAnsi="Arial Narrow"/>
          <w:sz w:val="22"/>
          <w:szCs w:val="22"/>
        </w:rPr>
      </w:pPr>
      <w:r w:rsidRPr="00B865AB">
        <w:rPr>
          <w:rFonts w:ascii="Arial Narrow" w:eastAsia="TimesNewRomanPSMT" w:hAnsi="Arial Narrow" w:cs="Arial"/>
          <w:b/>
          <w:bCs/>
          <w:i/>
          <w:sz w:val="22"/>
          <w:szCs w:val="22"/>
          <w:lang w:val="ru-RU"/>
        </w:rPr>
        <w:tab/>
      </w:r>
      <w:r w:rsidR="00D53DEA" w:rsidRPr="00B865AB">
        <w:rPr>
          <w:rFonts w:ascii="Arial Narrow" w:eastAsia="TimesNewRomanPSMT" w:hAnsi="Arial Narrow" w:cs="Arial"/>
          <w:b/>
          <w:bCs/>
          <w:i/>
          <w:sz w:val="22"/>
          <w:szCs w:val="22"/>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B865AB" w:rsidRPr="00B865AB" w:rsidTr="00B865AB">
        <w:tc>
          <w:tcPr>
            <w:tcW w:w="465" w:type="dxa"/>
            <w:vMerge w:val="restart"/>
            <w:tcBorders>
              <w:top w:val="single" w:sz="4" w:space="0" w:color="000000"/>
              <w:left w:val="single" w:sz="4" w:space="0" w:color="000000"/>
            </w:tcBorders>
            <w:shd w:val="clear" w:color="auto" w:fill="auto"/>
          </w:tcPr>
          <w:p w:rsidR="00B865AB" w:rsidRPr="00B865AB" w:rsidRDefault="00B865AB">
            <w:pPr>
              <w:snapToGrid w:val="0"/>
              <w:jc w:val="both"/>
              <w:rPr>
                <w:rFonts w:ascii="Arial Narrow" w:hAnsi="Arial Narrow"/>
                <w:sz w:val="22"/>
                <w:szCs w:val="22"/>
              </w:rPr>
            </w:pPr>
          </w:p>
          <w:p w:rsidR="00B865AB" w:rsidRPr="00B865AB" w:rsidRDefault="00B865AB">
            <w:pPr>
              <w:jc w:val="both"/>
              <w:rPr>
                <w:rFonts w:ascii="Arial Narrow" w:eastAsia="TimesNewRomanPSMT" w:hAnsi="Arial Narrow" w:cs="Arial"/>
                <w:bCs/>
                <w:i/>
                <w:sz w:val="22"/>
                <w:szCs w:val="22"/>
                <w:lang w:val="ru-RU"/>
              </w:rPr>
            </w:pPr>
            <w:r w:rsidRPr="00B865AB">
              <w:rPr>
                <w:rFonts w:ascii="Arial Narrow" w:eastAsia="TimesNewRomanPSMT" w:hAnsi="Arial Narrow" w:cs="Arial"/>
                <w:bCs/>
                <w:i/>
                <w:sz w:val="22"/>
                <w:szCs w:val="22"/>
              </w:rPr>
              <w:t>1)</w:t>
            </w:r>
          </w:p>
          <w:p w:rsidR="00B865AB" w:rsidRPr="00B865AB" w:rsidRDefault="00B865AB">
            <w:pPr>
              <w:snapToGrid w:val="0"/>
              <w:jc w:val="both"/>
              <w:rPr>
                <w:rFonts w:ascii="Arial Narrow" w:eastAsia="TimesNewRomanPSMT" w:hAnsi="Arial Narrow" w:cs="Arial"/>
                <w:bCs/>
                <w:i/>
                <w:sz w:val="22"/>
                <w:szCs w:val="22"/>
                <w:lang w:val="ru-RU"/>
              </w:rPr>
            </w:pPr>
          </w:p>
          <w:p w:rsidR="00B865AB" w:rsidRPr="00B865AB" w:rsidRDefault="00B865AB">
            <w:pPr>
              <w:snapToGrid w:val="0"/>
              <w:jc w:val="both"/>
              <w:rPr>
                <w:rFonts w:ascii="Arial Narrow" w:eastAsia="TimesNewRomanPSMT" w:hAnsi="Arial Narrow" w:cs="Arial"/>
                <w:bCs/>
                <w:i/>
                <w:sz w:val="22"/>
                <w:szCs w:val="22"/>
              </w:rPr>
            </w:pPr>
          </w:p>
          <w:p w:rsidR="00B865AB" w:rsidRPr="00B865AB" w:rsidRDefault="00B865AB">
            <w:pPr>
              <w:snapToGrid w:val="0"/>
              <w:jc w:val="both"/>
              <w:rPr>
                <w:rFonts w:ascii="Arial Narrow" w:eastAsia="TimesNewRomanPSMT" w:hAnsi="Arial Narrow" w:cs="Arial"/>
                <w:bCs/>
                <w:i/>
                <w:sz w:val="22"/>
                <w:szCs w:val="22"/>
              </w:rPr>
            </w:pPr>
          </w:p>
          <w:p w:rsidR="00B865AB" w:rsidRPr="00B865AB" w:rsidRDefault="00B865AB" w:rsidP="00B865A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lang w:val="ru-RU"/>
              </w:rPr>
            </w:pPr>
          </w:p>
          <w:p w:rsidR="00B865AB" w:rsidRDefault="00EE4B77">
            <w:pPr>
              <w:jc w:val="both"/>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Назив</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B865AB" w:rsidRPr="00B865AB">
              <w:rPr>
                <w:rFonts w:ascii="Arial Narrow" w:eastAsia="TimesNewRomanPSMT" w:hAnsi="Arial Narrow" w:cs="Arial"/>
                <w:bCs/>
                <w:i/>
                <w:sz w:val="22"/>
                <w:szCs w:val="22"/>
                <w:lang w:val="ru-RU"/>
              </w:rPr>
              <w:t>:</w:t>
            </w:r>
          </w:p>
          <w:p w:rsidR="00B865AB" w:rsidRPr="00B865AB" w:rsidRDefault="00B865AB">
            <w:pPr>
              <w:jc w:val="both"/>
              <w:rPr>
                <w:rFonts w:ascii="Arial Narrow" w:eastAsia="TimesNewRomanPSMT" w:hAnsi="Arial Narrow" w:cs="Arial"/>
                <w:b/>
                <w:bCs/>
                <w:sz w:val="22"/>
                <w:szCs w:val="22"/>
                <w:lang w:val="sr-Latn-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lang w:val="ru-RU"/>
              </w:rPr>
            </w:pPr>
          </w:p>
        </w:tc>
      </w:tr>
      <w:tr w:rsidR="00B865AB" w:rsidRPr="00B865AB" w:rsidTr="00B865AB">
        <w:tc>
          <w:tcPr>
            <w:tcW w:w="465" w:type="dxa"/>
            <w:vMerge/>
            <w:tcBorders>
              <w:left w:val="single" w:sz="4" w:space="0" w:color="000000"/>
            </w:tcBorders>
            <w:shd w:val="clear" w:color="auto" w:fill="auto"/>
          </w:tcPr>
          <w:p w:rsidR="00B865AB" w:rsidRPr="00B865AB" w:rsidRDefault="00B865AB" w:rsidP="00B865A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lang w:val="ru-RU"/>
              </w:rPr>
            </w:pPr>
          </w:p>
          <w:p w:rsidR="00B865AB" w:rsidRDefault="00EE4B77">
            <w:pPr>
              <w:jc w:val="both"/>
              <w:rPr>
                <w:rFonts w:ascii="Arial Narrow" w:eastAsia="TimesNewRomanPSMT" w:hAnsi="Arial Narrow" w:cs="Arial"/>
                <w:bCs/>
                <w:i/>
                <w:sz w:val="22"/>
                <w:szCs w:val="22"/>
              </w:rPr>
            </w:pPr>
            <w:r>
              <w:rPr>
                <w:rFonts w:ascii="Arial Narrow" w:eastAsia="TimesNewRomanPSMT" w:hAnsi="Arial Narrow" w:cs="Arial"/>
                <w:bCs/>
                <w:i/>
                <w:sz w:val="22"/>
                <w:szCs w:val="22"/>
              </w:rPr>
              <w:t>Адреса</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rsidP="00B865A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Default="00EE4B77">
            <w:pPr>
              <w:jc w:val="both"/>
              <w:rPr>
                <w:rFonts w:ascii="Arial Narrow" w:eastAsia="TimesNewRomanPSMT" w:hAnsi="Arial Narrow" w:cs="Arial"/>
                <w:bCs/>
                <w:i/>
                <w:sz w:val="22"/>
                <w:szCs w:val="22"/>
              </w:rPr>
            </w:pPr>
            <w:r>
              <w:rPr>
                <w:rFonts w:ascii="Arial Narrow" w:eastAsia="TimesNewRomanPSMT" w:hAnsi="Arial Narrow" w:cs="Arial"/>
                <w:bCs/>
                <w:i/>
                <w:sz w:val="22"/>
                <w:szCs w:val="22"/>
              </w:rPr>
              <w:t>Матични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Default="00EE4B77">
            <w:pPr>
              <w:jc w:val="both"/>
              <w:rPr>
                <w:rFonts w:ascii="Arial Narrow" w:eastAsia="TimesNewRomanPSMT" w:hAnsi="Arial Narrow" w:cs="Arial"/>
                <w:bCs/>
                <w:i/>
                <w:sz w:val="22"/>
                <w:szCs w:val="22"/>
              </w:rPr>
            </w:pPr>
            <w:r>
              <w:rPr>
                <w:rFonts w:ascii="Arial Narrow" w:eastAsia="TimesNewRomanPSMT" w:hAnsi="Arial Narrow" w:cs="Arial"/>
                <w:bCs/>
                <w:i/>
                <w:sz w:val="22"/>
                <w:szCs w:val="22"/>
              </w:rPr>
              <w:t>Порески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Default="00FF0ACB">
            <w:pPr>
              <w:jc w:val="both"/>
              <w:rPr>
                <w:rFonts w:ascii="Arial Narrow" w:eastAsia="TimesNewRomanPSMT" w:hAnsi="Arial Narrow" w:cs="Arial"/>
                <w:bCs/>
                <w:i/>
                <w:sz w:val="22"/>
                <w:szCs w:val="22"/>
              </w:rPr>
            </w:pPr>
            <w:r>
              <w:rPr>
                <w:rFonts w:ascii="Arial Narrow" w:eastAsia="TimesNewRomanPSMT" w:hAnsi="Arial Narrow" w:cs="Arial"/>
                <w:bCs/>
                <w:i/>
                <w:sz w:val="22"/>
                <w:szCs w:val="22"/>
              </w:rPr>
              <w:t>И</w:t>
            </w:r>
            <w:r w:rsidR="00EE4B77">
              <w:rPr>
                <w:rFonts w:ascii="Arial Narrow" w:eastAsia="TimesNewRomanPSMT" w:hAnsi="Arial Narrow" w:cs="Arial"/>
                <w:bCs/>
                <w:i/>
                <w:sz w:val="22"/>
                <w:szCs w:val="22"/>
              </w:rPr>
              <w:t>ме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особе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за</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контакт</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val="restart"/>
            <w:tcBorders>
              <w:top w:val="single" w:sz="4" w:space="0" w:color="000000"/>
              <w:left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Pr="00B865AB" w:rsidRDefault="00B865AB">
            <w:pPr>
              <w:jc w:val="both"/>
              <w:rPr>
                <w:rFonts w:ascii="Arial Narrow" w:eastAsia="TimesNewRomanPSMT" w:hAnsi="Arial Narrow" w:cs="Arial"/>
                <w:bCs/>
                <w:i/>
                <w:sz w:val="22"/>
                <w:szCs w:val="22"/>
                <w:lang w:val="ru-RU"/>
              </w:rPr>
            </w:pPr>
            <w:r w:rsidRPr="00B865AB">
              <w:rPr>
                <w:rFonts w:ascii="Arial Narrow" w:eastAsia="TimesNewRomanPSMT" w:hAnsi="Arial Narrow" w:cs="Arial"/>
                <w:bCs/>
                <w:i/>
                <w:sz w:val="22"/>
                <w:szCs w:val="22"/>
              </w:rPr>
              <w:t>2)</w:t>
            </w:r>
          </w:p>
          <w:p w:rsidR="00B865AB" w:rsidRPr="00B865AB" w:rsidRDefault="00B865AB">
            <w:pPr>
              <w:snapToGrid w:val="0"/>
              <w:jc w:val="both"/>
              <w:rPr>
                <w:rFonts w:ascii="Arial Narrow" w:eastAsia="TimesNewRomanPSMT" w:hAnsi="Arial Narrow" w:cs="Arial"/>
                <w:bCs/>
                <w:i/>
                <w:sz w:val="22"/>
                <w:szCs w:val="22"/>
                <w:lang w:val="ru-RU"/>
              </w:rPr>
            </w:pPr>
          </w:p>
          <w:p w:rsidR="00B865AB" w:rsidRPr="00B865AB" w:rsidRDefault="00B865AB">
            <w:pPr>
              <w:snapToGrid w:val="0"/>
              <w:jc w:val="both"/>
              <w:rPr>
                <w:rFonts w:ascii="Arial Narrow" w:eastAsia="TimesNewRomanPSMT" w:hAnsi="Arial Narrow" w:cs="Arial"/>
                <w:bCs/>
                <w:i/>
                <w:sz w:val="22"/>
                <w:szCs w:val="22"/>
              </w:rPr>
            </w:pPr>
          </w:p>
          <w:p w:rsidR="00B865AB" w:rsidRPr="00B865AB" w:rsidRDefault="00B865AB">
            <w:pPr>
              <w:snapToGrid w:val="0"/>
              <w:jc w:val="both"/>
              <w:rPr>
                <w:rFonts w:ascii="Arial Narrow" w:eastAsia="TimesNewRomanPSMT" w:hAnsi="Arial Narrow" w:cs="Arial"/>
                <w:bCs/>
                <w:i/>
                <w:sz w:val="22"/>
                <w:szCs w:val="22"/>
              </w:rPr>
            </w:pPr>
          </w:p>
          <w:p w:rsidR="00B865AB" w:rsidRPr="00B865AB" w:rsidRDefault="00B865AB" w:rsidP="00B865A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lang w:val="ru-RU"/>
              </w:rPr>
            </w:pPr>
          </w:p>
          <w:p w:rsidR="00B865AB" w:rsidRDefault="00EE4B77">
            <w:pPr>
              <w:jc w:val="both"/>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Назив</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B865AB" w:rsidRPr="00B865AB">
              <w:rPr>
                <w:rFonts w:ascii="Arial Narrow" w:eastAsia="TimesNewRomanPSMT" w:hAnsi="Arial Narrow" w:cs="Arial"/>
                <w:bCs/>
                <w:i/>
                <w:sz w:val="22"/>
                <w:szCs w:val="22"/>
                <w:lang w:val="ru-RU"/>
              </w:rPr>
              <w:t>:</w:t>
            </w:r>
          </w:p>
          <w:p w:rsidR="00B865AB" w:rsidRPr="00B865AB" w:rsidRDefault="00B865AB">
            <w:pPr>
              <w:jc w:val="both"/>
              <w:rPr>
                <w:rFonts w:ascii="Arial Narrow" w:eastAsia="TimesNewRomanPSMT" w:hAnsi="Arial Narrow" w:cs="Arial"/>
                <w:b/>
                <w:bCs/>
                <w:sz w:val="22"/>
                <w:szCs w:val="22"/>
                <w:lang w:val="sr-Latn-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lang w:val="ru-RU"/>
              </w:rPr>
            </w:pPr>
          </w:p>
        </w:tc>
      </w:tr>
      <w:tr w:rsidR="00B865AB" w:rsidRPr="00B865AB" w:rsidTr="00B865AB">
        <w:tc>
          <w:tcPr>
            <w:tcW w:w="465" w:type="dxa"/>
            <w:vMerge/>
            <w:tcBorders>
              <w:left w:val="single" w:sz="4" w:space="0" w:color="000000"/>
            </w:tcBorders>
            <w:shd w:val="clear" w:color="auto" w:fill="auto"/>
          </w:tcPr>
          <w:p w:rsidR="00B865AB" w:rsidRPr="00B865AB" w:rsidRDefault="00B865AB" w:rsidP="00B865A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lang w:val="ru-RU"/>
              </w:rPr>
            </w:pPr>
          </w:p>
          <w:p w:rsidR="00B865AB" w:rsidRDefault="00EE4B77">
            <w:pPr>
              <w:jc w:val="both"/>
              <w:rPr>
                <w:rFonts w:ascii="Arial Narrow" w:eastAsia="TimesNewRomanPSMT" w:hAnsi="Arial Narrow" w:cs="Arial"/>
                <w:bCs/>
                <w:i/>
                <w:sz w:val="22"/>
                <w:szCs w:val="22"/>
              </w:rPr>
            </w:pPr>
            <w:r>
              <w:rPr>
                <w:rFonts w:ascii="Arial Narrow" w:eastAsia="TimesNewRomanPSMT" w:hAnsi="Arial Narrow" w:cs="Arial"/>
                <w:bCs/>
                <w:i/>
                <w:sz w:val="22"/>
                <w:szCs w:val="22"/>
              </w:rPr>
              <w:t>Адреса</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rsidP="00B865A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Default="00EE4B77">
            <w:pPr>
              <w:jc w:val="both"/>
              <w:rPr>
                <w:rFonts w:ascii="Arial Narrow" w:eastAsia="TimesNewRomanPSMT" w:hAnsi="Arial Narrow" w:cs="Arial"/>
                <w:bCs/>
                <w:i/>
                <w:sz w:val="22"/>
                <w:szCs w:val="22"/>
              </w:rPr>
            </w:pPr>
            <w:r>
              <w:rPr>
                <w:rFonts w:ascii="Arial Narrow" w:eastAsia="TimesNewRomanPSMT" w:hAnsi="Arial Narrow" w:cs="Arial"/>
                <w:bCs/>
                <w:i/>
                <w:sz w:val="22"/>
                <w:szCs w:val="22"/>
              </w:rPr>
              <w:t>Матични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Default="00EE4B77">
            <w:pPr>
              <w:jc w:val="both"/>
              <w:rPr>
                <w:rFonts w:ascii="Arial Narrow" w:eastAsia="TimesNewRomanPSMT" w:hAnsi="Arial Narrow" w:cs="Arial"/>
                <w:bCs/>
                <w:i/>
                <w:sz w:val="22"/>
                <w:szCs w:val="22"/>
              </w:rPr>
            </w:pPr>
            <w:r>
              <w:rPr>
                <w:rFonts w:ascii="Arial Narrow" w:eastAsia="TimesNewRomanPSMT" w:hAnsi="Arial Narrow" w:cs="Arial"/>
                <w:bCs/>
                <w:i/>
                <w:sz w:val="22"/>
                <w:szCs w:val="22"/>
              </w:rPr>
              <w:t>Порески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Default="00FF0ACB">
            <w:pPr>
              <w:jc w:val="both"/>
              <w:rPr>
                <w:rFonts w:ascii="Arial Narrow" w:eastAsia="TimesNewRomanPSMT" w:hAnsi="Arial Narrow" w:cs="Arial"/>
                <w:bCs/>
                <w:i/>
                <w:sz w:val="22"/>
                <w:szCs w:val="22"/>
              </w:rPr>
            </w:pPr>
            <w:r>
              <w:rPr>
                <w:rFonts w:ascii="Arial Narrow" w:eastAsia="TimesNewRomanPSMT" w:hAnsi="Arial Narrow" w:cs="Arial"/>
                <w:bCs/>
                <w:i/>
                <w:sz w:val="22"/>
                <w:szCs w:val="22"/>
              </w:rPr>
              <w:t>И</w:t>
            </w:r>
            <w:r w:rsidR="00EE4B77">
              <w:rPr>
                <w:rFonts w:ascii="Arial Narrow" w:eastAsia="TimesNewRomanPSMT" w:hAnsi="Arial Narrow" w:cs="Arial"/>
                <w:bCs/>
                <w:i/>
                <w:sz w:val="22"/>
                <w:szCs w:val="22"/>
              </w:rPr>
              <w:t>ме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особе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за</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контакт</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val="restart"/>
            <w:tcBorders>
              <w:top w:val="single" w:sz="4" w:space="0" w:color="000000"/>
              <w:left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Pr="00B865AB" w:rsidRDefault="00B865AB">
            <w:pPr>
              <w:jc w:val="both"/>
              <w:rPr>
                <w:rFonts w:ascii="Arial Narrow" w:eastAsia="TimesNewRomanPSMT" w:hAnsi="Arial Narrow" w:cs="Arial"/>
                <w:bCs/>
                <w:i/>
                <w:sz w:val="22"/>
                <w:szCs w:val="22"/>
                <w:lang w:val="ru-RU"/>
              </w:rPr>
            </w:pPr>
            <w:r w:rsidRPr="00B865AB">
              <w:rPr>
                <w:rFonts w:ascii="Arial Narrow" w:eastAsia="TimesNewRomanPSMT" w:hAnsi="Arial Narrow" w:cs="Arial"/>
                <w:bCs/>
                <w:i/>
                <w:sz w:val="22"/>
                <w:szCs w:val="22"/>
              </w:rPr>
              <w:t>3)</w:t>
            </w:r>
          </w:p>
          <w:p w:rsidR="00B865AB" w:rsidRPr="00B865AB" w:rsidRDefault="00B865AB">
            <w:pPr>
              <w:snapToGrid w:val="0"/>
              <w:jc w:val="both"/>
              <w:rPr>
                <w:rFonts w:ascii="Arial Narrow" w:eastAsia="TimesNewRomanPSMT" w:hAnsi="Arial Narrow" w:cs="Arial"/>
                <w:bCs/>
                <w:i/>
                <w:sz w:val="22"/>
                <w:szCs w:val="22"/>
                <w:lang w:val="ru-RU"/>
              </w:rPr>
            </w:pPr>
          </w:p>
          <w:p w:rsidR="00B865AB" w:rsidRPr="00B865AB" w:rsidRDefault="00B865AB">
            <w:pPr>
              <w:snapToGrid w:val="0"/>
              <w:jc w:val="both"/>
              <w:rPr>
                <w:rFonts w:ascii="Arial Narrow" w:eastAsia="TimesNewRomanPSMT" w:hAnsi="Arial Narrow" w:cs="Arial"/>
                <w:bCs/>
                <w:i/>
                <w:sz w:val="22"/>
                <w:szCs w:val="22"/>
              </w:rPr>
            </w:pPr>
          </w:p>
          <w:p w:rsidR="00B865AB" w:rsidRPr="00B865AB" w:rsidRDefault="00B865AB">
            <w:pPr>
              <w:snapToGrid w:val="0"/>
              <w:jc w:val="both"/>
              <w:rPr>
                <w:rFonts w:ascii="Arial Narrow" w:eastAsia="TimesNewRomanPSMT" w:hAnsi="Arial Narrow" w:cs="Arial"/>
                <w:bCs/>
                <w:i/>
                <w:sz w:val="22"/>
                <w:szCs w:val="22"/>
              </w:rPr>
            </w:pPr>
          </w:p>
          <w:p w:rsidR="00B865AB" w:rsidRPr="00B865AB" w:rsidRDefault="00B865AB" w:rsidP="00B865A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lang w:val="ru-RU"/>
              </w:rPr>
            </w:pPr>
          </w:p>
          <w:p w:rsidR="00B865AB" w:rsidRDefault="00EE4B77">
            <w:pPr>
              <w:jc w:val="both"/>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Назив</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B865AB" w:rsidRPr="00B865AB">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B865AB" w:rsidRPr="00B865AB">
              <w:rPr>
                <w:rFonts w:ascii="Arial Narrow" w:eastAsia="TimesNewRomanPSMT" w:hAnsi="Arial Narrow" w:cs="Arial"/>
                <w:bCs/>
                <w:i/>
                <w:sz w:val="22"/>
                <w:szCs w:val="22"/>
                <w:lang w:val="ru-RU"/>
              </w:rPr>
              <w:t>:</w:t>
            </w:r>
          </w:p>
          <w:p w:rsidR="00B865AB" w:rsidRPr="00B865AB" w:rsidRDefault="00B865AB">
            <w:pPr>
              <w:jc w:val="both"/>
              <w:rPr>
                <w:rFonts w:ascii="Arial Narrow" w:eastAsia="TimesNewRomanPSMT" w:hAnsi="Arial Narrow" w:cs="Arial"/>
                <w:b/>
                <w:bCs/>
                <w:sz w:val="22"/>
                <w:szCs w:val="22"/>
                <w:lang w:val="sr-Latn-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lang w:val="ru-RU"/>
              </w:rPr>
            </w:pPr>
          </w:p>
        </w:tc>
      </w:tr>
      <w:tr w:rsidR="00B865AB" w:rsidRPr="00B865AB" w:rsidTr="00B865AB">
        <w:tc>
          <w:tcPr>
            <w:tcW w:w="465" w:type="dxa"/>
            <w:vMerge/>
            <w:tcBorders>
              <w:left w:val="single" w:sz="4" w:space="0" w:color="000000"/>
            </w:tcBorders>
            <w:shd w:val="clear" w:color="auto" w:fill="auto"/>
          </w:tcPr>
          <w:p w:rsidR="00B865AB" w:rsidRPr="00B865AB" w:rsidRDefault="00B865AB" w:rsidP="00B865A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lang w:val="ru-RU"/>
              </w:rPr>
            </w:pPr>
          </w:p>
          <w:p w:rsidR="00B865AB" w:rsidRDefault="00EE4B77">
            <w:pPr>
              <w:jc w:val="both"/>
              <w:rPr>
                <w:rFonts w:ascii="Arial Narrow" w:eastAsia="TimesNewRomanPSMT" w:hAnsi="Arial Narrow" w:cs="Arial"/>
                <w:bCs/>
                <w:i/>
                <w:sz w:val="22"/>
                <w:szCs w:val="22"/>
              </w:rPr>
            </w:pPr>
            <w:r>
              <w:rPr>
                <w:rFonts w:ascii="Arial Narrow" w:eastAsia="TimesNewRomanPSMT" w:hAnsi="Arial Narrow" w:cs="Arial"/>
                <w:bCs/>
                <w:i/>
                <w:sz w:val="22"/>
                <w:szCs w:val="22"/>
              </w:rPr>
              <w:t>Адреса</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rsidP="00B865A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Default="00EE4B77">
            <w:pPr>
              <w:jc w:val="both"/>
              <w:rPr>
                <w:rFonts w:ascii="Arial Narrow" w:eastAsia="TimesNewRomanPSMT" w:hAnsi="Arial Narrow" w:cs="Arial"/>
                <w:bCs/>
                <w:i/>
                <w:sz w:val="22"/>
                <w:szCs w:val="22"/>
              </w:rPr>
            </w:pPr>
            <w:r>
              <w:rPr>
                <w:rFonts w:ascii="Arial Narrow" w:eastAsia="TimesNewRomanPSMT" w:hAnsi="Arial Narrow" w:cs="Arial"/>
                <w:bCs/>
                <w:i/>
                <w:sz w:val="22"/>
                <w:szCs w:val="22"/>
              </w:rPr>
              <w:t>Матични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tcBorders>
            <w:shd w:val="clear" w:color="auto" w:fill="auto"/>
          </w:tcPr>
          <w:p w:rsidR="00B865AB" w:rsidRPr="00B865AB" w:rsidRDefault="00B865A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Default="00EE4B77">
            <w:pPr>
              <w:jc w:val="both"/>
              <w:rPr>
                <w:rFonts w:ascii="Arial Narrow" w:eastAsia="TimesNewRomanPSMT" w:hAnsi="Arial Narrow" w:cs="Arial"/>
                <w:bCs/>
                <w:i/>
                <w:sz w:val="22"/>
                <w:szCs w:val="22"/>
              </w:rPr>
            </w:pPr>
            <w:r>
              <w:rPr>
                <w:rFonts w:ascii="Arial Narrow" w:eastAsia="TimesNewRomanPSMT" w:hAnsi="Arial Narrow" w:cs="Arial"/>
                <w:bCs/>
                <w:i/>
                <w:sz w:val="22"/>
                <w:szCs w:val="22"/>
              </w:rPr>
              <w:t>Порески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B865AB" w:rsidRPr="00B865AB">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r w:rsidR="00B865AB" w:rsidRPr="00B865AB" w:rsidTr="00B865AB">
        <w:tc>
          <w:tcPr>
            <w:tcW w:w="465" w:type="dxa"/>
            <w:vMerge/>
            <w:tcBorders>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865AB" w:rsidRPr="00B865AB" w:rsidRDefault="00B865AB">
            <w:pPr>
              <w:snapToGrid w:val="0"/>
              <w:jc w:val="both"/>
              <w:rPr>
                <w:rFonts w:ascii="Arial Narrow" w:eastAsia="TimesNewRomanPSMT" w:hAnsi="Arial Narrow" w:cs="Arial"/>
                <w:bCs/>
                <w:i/>
                <w:sz w:val="22"/>
                <w:szCs w:val="22"/>
              </w:rPr>
            </w:pPr>
          </w:p>
          <w:p w:rsidR="00B865AB" w:rsidRDefault="00FF0ACB">
            <w:pPr>
              <w:jc w:val="both"/>
              <w:rPr>
                <w:rFonts w:ascii="Arial Narrow" w:eastAsia="TimesNewRomanPSMT" w:hAnsi="Arial Narrow" w:cs="Arial"/>
                <w:bCs/>
                <w:i/>
                <w:sz w:val="22"/>
                <w:szCs w:val="22"/>
              </w:rPr>
            </w:pPr>
            <w:r>
              <w:rPr>
                <w:rFonts w:ascii="Arial Narrow" w:eastAsia="TimesNewRomanPSMT" w:hAnsi="Arial Narrow" w:cs="Arial"/>
                <w:bCs/>
                <w:i/>
                <w:sz w:val="22"/>
                <w:szCs w:val="22"/>
              </w:rPr>
              <w:t>И</w:t>
            </w:r>
            <w:r w:rsidR="00EE4B77">
              <w:rPr>
                <w:rFonts w:ascii="Arial Narrow" w:eastAsia="TimesNewRomanPSMT" w:hAnsi="Arial Narrow" w:cs="Arial"/>
                <w:bCs/>
                <w:i/>
                <w:sz w:val="22"/>
                <w:szCs w:val="22"/>
              </w:rPr>
              <w:t>ме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особе</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за</w:t>
            </w:r>
            <w:r w:rsidR="00B865AB" w:rsidRPr="00B865AB">
              <w:rPr>
                <w:rFonts w:ascii="Arial Narrow" w:eastAsia="TimesNewRomanPSMT" w:hAnsi="Arial Narrow" w:cs="Arial"/>
                <w:bCs/>
                <w:i/>
                <w:sz w:val="22"/>
                <w:szCs w:val="22"/>
              </w:rPr>
              <w:t xml:space="preserve"> </w:t>
            </w:r>
            <w:r w:rsidR="00EE4B77">
              <w:rPr>
                <w:rFonts w:ascii="Arial Narrow" w:eastAsia="TimesNewRomanPSMT" w:hAnsi="Arial Narrow" w:cs="Arial"/>
                <w:bCs/>
                <w:i/>
                <w:sz w:val="22"/>
                <w:szCs w:val="22"/>
              </w:rPr>
              <w:t>контакт</w:t>
            </w:r>
            <w:r w:rsidR="00B865AB" w:rsidRPr="00B865AB">
              <w:rPr>
                <w:rFonts w:ascii="Arial Narrow" w:eastAsia="TimesNewRomanPSMT" w:hAnsi="Arial Narrow" w:cs="Arial"/>
                <w:bCs/>
                <w:i/>
                <w:sz w:val="22"/>
                <w:szCs w:val="22"/>
              </w:rPr>
              <w:t>:</w:t>
            </w:r>
          </w:p>
          <w:p w:rsidR="00B865AB" w:rsidRPr="00B865AB" w:rsidRDefault="00B865AB">
            <w:pPr>
              <w:jc w:val="both"/>
              <w:rPr>
                <w:rFonts w:ascii="Arial Narrow" w:eastAsia="TimesNewRomanPSMT" w:hAnsi="Arial Narrow"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865AB" w:rsidRPr="00B865AB" w:rsidRDefault="00B865AB">
            <w:pPr>
              <w:snapToGrid w:val="0"/>
              <w:jc w:val="both"/>
              <w:rPr>
                <w:rFonts w:ascii="Arial Narrow" w:eastAsia="TimesNewRomanPSMT" w:hAnsi="Arial Narrow" w:cs="Arial"/>
                <w:b/>
                <w:bCs/>
                <w:sz w:val="22"/>
                <w:szCs w:val="22"/>
              </w:rPr>
            </w:pPr>
          </w:p>
        </w:tc>
      </w:tr>
    </w:tbl>
    <w:p w:rsidR="001619E7" w:rsidRPr="00B865AB" w:rsidRDefault="00EE4B77">
      <w:pPr>
        <w:jc w:val="both"/>
        <w:rPr>
          <w:rFonts w:ascii="Arial Narrow" w:hAnsi="Arial Narrow" w:cs="Arial"/>
          <w:i/>
          <w:iCs/>
          <w:sz w:val="22"/>
          <w:szCs w:val="22"/>
          <w:lang w:val="ru-RU"/>
        </w:rPr>
      </w:pPr>
      <w:r>
        <w:rPr>
          <w:rFonts w:ascii="Arial Narrow" w:hAnsi="Arial Narrow" w:cs="Arial"/>
          <w:b/>
          <w:bCs/>
          <w:i/>
          <w:iCs/>
          <w:sz w:val="22"/>
          <w:szCs w:val="22"/>
          <w:u w:val="single"/>
        </w:rPr>
        <w:t>Напомена</w:t>
      </w:r>
      <w:r w:rsidR="001619E7" w:rsidRPr="00B865AB">
        <w:rPr>
          <w:rFonts w:ascii="Arial Narrow" w:hAnsi="Arial Narrow" w:cs="Arial"/>
          <w:b/>
          <w:bCs/>
          <w:i/>
          <w:iCs/>
          <w:sz w:val="22"/>
          <w:szCs w:val="22"/>
          <w:u w:val="single"/>
        </w:rPr>
        <w:t>:</w:t>
      </w:r>
      <w:r w:rsidR="001619E7" w:rsidRPr="00B865AB">
        <w:rPr>
          <w:rFonts w:ascii="Arial Narrow" w:hAnsi="Arial Narrow" w:cs="Arial"/>
          <w:b/>
          <w:bCs/>
          <w:i/>
          <w:iCs/>
          <w:sz w:val="22"/>
          <w:szCs w:val="22"/>
        </w:rPr>
        <w:t xml:space="preserve"> </w:t>
      </w:r>
    </w:p>
    <w:p w:rsidR="001619E7" w:rsidRDefault="00EE4B77">
      <w:pPr>
        <w:jc w:val="both"/>
        <w:rPr>
          <w:rFonts w:ascii="Arial Narrow" w:hAnsi="Arial Narrow" w:cs="Arial"/>
          <w:i/>
          <w:iCs/>
          <w:sz w:val="22"/>
          <w:szCs w:val="22"/>
          <w:lang w:val="sr-Latn-CS"/>
        </w:rPr>
      </w:pPr>
      <w:r>
        <w:rPr>
          <w:rFonts w:ascii="Arial Narrow" w:hAnsi="Arial Narrow" w:cs="Arial"/>
          <w:i/>
          <w:iCs/>
          <w:sz w:val="22"/>
          <w:szCs w:val="22"/>
          <w:lang w:val="ru-RU"/>
        </w:rPr>
        <w:t>Табелу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учеснику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они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заједничку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има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учесника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од</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је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да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да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за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је</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учесник</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у</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1619E7" w:rsidRPr="00B865AB">
        <w:rPr>
          <w:rFonts w:ascii="Arial Narrow" w:hAnsi="Arial Narrow" w:cs="Arial"/>
          <w:i/>
          <w:iCs/>
          <w:sz w:val="22"/>
          <w:szCs w:val="22"/>
          <w:lang w:val="ru-RU"/>
        </w:rPr>
        <w:t xml:space="preserve"> </w:t>
      </w:r>
      <w:r>
        <w:rPr>
          <w:rFonts w:ascii="Arial Narrow" w:hAnsi="Arial Narrow" w:cs="Arial"/>
          <w:i/>
          <w:iCs/>
          <w:sz w:val="22"/>
          <w:szCs w:val="22"/>
          <w:lang w:val="ru-RU"/>
        </w:rPr>
        <w:t>пону</w:t>
      </w:r>
    </w:p>
    <w:p w:rsidR="00255288" w:rsidRPr="00255288" w:rsidRDefault="00255288">
      <w:pPr>
        <w:jc w:val="both"/>
        <w:rPr>
          <w:rFonts w:ascii="Arial Narrow" w:hAnsi="Arial Narrow" w:cs="Arial"/>
          <w:b/>
          <w:bCs/>
          <w:i/>
          <w:iCs/>
          <w:sz w:val="22"/>
          <w:szCs w:val="22"/>
          <w:lang w:val="sr-Latn-CS"/>
        </w:rPr>
      </w:pPr>
    </w:p>
    <w:p w:rsidR="00AC561E" w:rsidRPr="0030393A" w:rsidRDefault="0012736C" w:rsidP="00EB49E2">
      <w:pPr>
        <w:shd w:val="clear" w:color="auto" w:fill="C6D9F1"/>
        <w:jc w:val="center"/>
        <w:rPr>
          <w:rFonts w:ascii="Arial Narrow" w:hAnsi="Arial Narrow" w:cs="Arial"/>
          <w:b/>
          <w:bCs/>
          <w:i/>
          <w:iCs/>
          <w:sz w:val="28"/>
          <w:szCs w:val="28"/>
        </w:rPr>
      </w:pPr>
      <w:r w:rsidRPr="0030393A">
        <w:rPr>
          <w:rFonts w:ascii="Arial Narrow" w:hAnsi="Arial Narrow" w:cs="Arial"/>
          <w:b/>
          <w:bCs/>
          <w:i/>
          <w:iCs/>
          <w:sz w:val="28"/>
          <w:szCs w:val="28"/>
        </w:rPr>
        <w:lastRenderedPageBreak/>
        <w:t>VII</w:t>
      </w:r>
      <w:r w:rsidR="001619E7" w:rsidRPr="0030393A">
        <w:rPr>
          <w:rFonts w:ascii="Arial Narrow" w:hAnsi="Arial Narrow" w:cs="Arial"/>
          <w:b/>
          <w:bCs/>
          <w:i/>
          <w:iCs/>
          <w:sz w:val="28"/>
          <w:szCs w:val="28"/>
        </w:rPr>
        <w:t xml:space="preserve">  </w:t>
      </w:r>
      <w:r w:rsidR="00126364">
        <w:rPr>
          <w:rFonts w:ascii="Arial Narrow" w:hAnsi="Arial Narrow" w:cs="Arial"/>
          <w:b/>
          <w:bCs/>
          <w:i/>
          <w:iCs/>
          <w:sz w:val="28"/>
          <w:szCs w:val="28"/>
        </w:rPr>
        <w:t>МОДЕЛ</w:t>
      </w:r>
      <w:r w:rsidR="001619E7" w:rsidRPr="0030393A">
        <w:rPr>
          <w:rFonts w:ascii="Arial Narrow" w:hAnsi="Arial Narrow" w:cs="Arial"/>
          <w:b/>
          <w:bCs/>
          <w:i/>
          <w:iCs/>
          <w:sz w:val="28"/>
          <w:szCs w:val="28"/>
        </w:rPr>
        <w:t xml:space="preserve"> </w:t>
      </w:r>
      <w:r w:rsidR="00126364">
        <w:rPr>
          <w:rFonts w:ascii="Arial Narrow" w:hAnsi="Arial Narrow" w:cs="Arial"/>
          <w:b/>
          <w:bCs/>
          <w:i/>
          <w:iCs/>
          <w:sz w:val="28"/>
          <w:szCs w:val="28"/>
        </w:rPr>
        <w:t>УГОВОРА</w:t>
      </w:r>
    </w:p>
    <w:p w:rsidR="009D3A4D" w:rsidRDefault="009D3A4D" w:rsidP="00AC561E">
      <w:pPr>
        <w:rPr>
          <w:rFonts w:ascii="Arial Narrow" w:hAnsi="Arial Narrow" w:cs="Arial"/>
          <w:b/>
          <w:sz w:val="22"/>
          <w:szCs w:val="22"/>
          <w:lang w:val="sr-Cyrl-CS"/>
        </w:rPr>
      </w:pPr>
    </w:p>
    <w:p w:rsidR="00AC561E" w:rsidRPr="001A2AC0" w:rsidRDefault="00126364" w:rsidP="00AC561E">
      <w:pPr>
        <w:rPr>
          <w:rFonts w:ascii="Arial Narrow" w:hAnsi="Arial Narrow" w:cs="Arial"/>
          <w:b/>
          <w:sz w:val="22"/>
          <w:szCs w:val="22"/>
        </w:rPr>
      </w:pPr>
      <w:r>
        <w:rPr>
          <w:rFonts w:ascii="Arial Narrow" w:hAnsi="Arial Narrow" w:cs="Arial"/>
          <w:b/>
          <w:sz w:val="22"/>
          <w:szCs w:val="22"/>
        </w:rPr>
        <w:t>КБЦ</w:t>
      </w:r>
      <w:r w:rsidR="00AC561E" w:rsidRPr="001A2AC0">
        <w:rPr>
          <w:rFonts w:ascii="Arial Narrow" w:hAnsi="Arial Narrow" w:cs="Arial"/>
          <w:b/>
          <w:sz w:val="22"/>
          <w:szCs w:val="22"/>
        </w:rPr>
        <w:t xml:space="preserve"> „</w:t>
      </w:r>
      <w:r>
        <w:rPr>
          <w:rFonts w:ascii="Arial Narrow" w:hAnsi="Arial Narrow" w:cs="Arial"/>
          <w:b/>
          <w:sz w:val="22"/>
          <w:szCs w:val="22"/>
        </w:rPr>
        <w:t>ДР</w:t>
      </w:r>
      <w:r w:rsidR="00AC561E" w:rsidRPr="001A2AC0">
        <w:rPr>
          <w:rFonts w:ascii="Arial Narrow" w:hAnsi="Arial Narrow" w:cs="Arial"/>
          <w:b/>
          <w:sz w:val="22"/>
          <w:szCs w:val="22"/>
        </w:rPr>
        <w:t xml:space="preserve"> </w:t>
      </w:r>
      <w:r>
        <w:rPr>
          <w:rFonts w:ascii="Arial Narrow" w:hAnsi="Arial Narrow" w:cs="Arial"/>
          <w:b/>
          <w:sz w:val="22"/>
          <w:szCs w:val="22"/>
        </w:rPr>
        <w:t>ДРАГ</w:t>
      </w:r>
      <w:r w:rsidR="00CD286E">
        <w:rPr>
          <w:rFonts w:ascii="Arial Narrow" w:hAnsi="Arial Narrow" w:cs="Arial"/>
          <w:b/>
          <w:sz w:val="22"/>
          <w:szCs w:val="22"/>
        </w:rPr>
        <w:t>И</w:t>
      </w:r>
      <w:r>
        <w:rPr>
          <w:rFonts w:ascii="Arial Narrow" w:hAnsi="Arial Narrow" w:cs="Arial"/>
          <w:b/>
          <w:sz w:val="22"/>
          <w:szCs w:val="22"/>
        </w:rPr>
        <w:t>ША</w:t>
      </w:r>
      <w:r w:rsidR="00AC561E" w:rsidRPr="001A2AC0">
        <w:rPr>
          <w:rFonts w:ascii="Arial Narrow" w:hAnsi="Arial Narrow" w:cs="Arial"/>
          <w:b/>
          <w:sz w:val="22"/>
          <w:szCs w:val="22"/>
        </w:rPr>
        <w:t xml:space="preserve"> </w:t>
      </w:r>
      <w:r>
        <w:rPr>
          <w:rFonts w:ascii="Arial Narrow" w:hAnsi="Arial Narrow" w:cs="Arial"/>
          <w:b/>
          <w:sz w:val="22"/>
          <w:szCs w:val="22"/>
        </w:rPr>
        <w:t>М</w:t>
      </w:r>
      <w:r w:rsidR="00CD286E">
        <w:rPr>
          <w:rFonts w:ascii="Arial Narrow" w:hAnsi="Arial Narrow" w:cs="Arial"/>
          <w:b/>
          <w:sz w:val="22"/>
          <w:szCs w:val="22"/>
        </w:rPr>
        <w:t>И</w:t>
      </w:r>
      <w:r>
        <w:rPr>
          <w:rFonts w:ascii="Arial Narrow" w:hAnsi="Arial Narrow" w:cs="Arial"/>
          <w:b/>
          <w:sz w:val="22"/>
          <w:szCs w:val="22"/>
        </w:rPr>
        <w:t>ШОВ</w:t>
      </w:r>
      <w:r w:rsidR="00CD286E">
        <w:rPr>
          <w:rFonts w:ascii="Arial Narrow" w:hAnsi="Arial Narrow" w:cs="Arial"/>
          <w:b/>
          <w:sz w:val="22"/>
          <w:szCs w:val="22"/>
        </w:rPr>
        <w:t>И</w:t>
      </w:r>
      <w:r>
        <w:rPr>
          <w:rFonts w:ascii="Arial Narrow" w:hAnsi="Arial Narrow" w:cs="Arial"/>
          <w:b/>
          <w:sz w:val="22"/>
          <w:szCs w:val="22"/>
        </w:rPr>
        <w:t>Ћ</w:t>
      </w:r>
      <w:r w:rsidR="00AC561E" w:rsidRPr="001A2AC0">
        <w:rPr>
          <w:rFonts w:ascii="Arial Narrow" w:hAnsi="Arial Narrow" w:cs="Arial"/>
          <w:b/>
          <w:sz w:val="22"/>
          <w:szCs w:val="22"/>
        </w:rPr>
        <w:t>-</w:t>
      </w:r>
      <w:r>
        <w:rPr>
          <w:rFonts w:ascii="Arial Narrow" w:hAnsi="Arial Narrow" w:cs="Arial"/>
          <w:b/>
          <w:sz w:val="22"/>
          <w:szCs w:val="22"/>
        </w:rPr>
        <w:t>ДЕД</w:t>
      </w:r>
      <w:r w:rsidR="00CD286E">
        <w:rPr>
          <w:rFonts w:ascii="Arial Narrow" w:hAnsi="Arial Narrow" w:cs="Arial"/>
          <w:b/>
          <w:sz w:val="22"/>
          <w:szCs w:val="22"/>
        </w:rPr>
        <w:t>И</w:t>
      </w:r>
      <w:r>
        <w:rPr>
          <w:rFonts w:ascii="Arial Narrow" w:hAnsi="Arial Narrow" w:cs="Arial"/>
          <w:b/>
          <w:sz w:val="22"/>
          <w:szCs w:val="22"/>
        </w:rPr>
        <w:t>ЊЕ</w:t>
      </w:r>
      <w:r w:rsidR="00AC561E" w:rsidRPr="001A2AC0">
        <w:rPr>
          <w:rFonts w:ascii="Arial Narrow" w:hAnsi="Arial Narrow" w:cs="Arial"/>
          <w:b/>
          <w:sz w:val="22"/>
          <w:szCs w:val="22"/>
        </w:rPr>
        <w:t>“</w:t>
      </w:r>
    </w:p>
    <w:p w:rsidR="00AC561E" w:rsidRPr="001A2AC0" w:rsidRDefault="00126364" w:rsidP="00AC561E">
      <w:pPr>
        <w:rPr>
          <w:rFonts w:ascii="Arial Narrow" w:hAnsi="Arial Narrow" w:cs="Arial"/>
          <w:b/>
          <w:sz w:val="22"/>
          <w:szCs w:val="22"/>
        </w:rPr>
      </w:pPr>
      <w:r>
        <w:rPr>
          <w:rFonts w:ascii="Arial Narrow" w:hAnsi="Arial Narrow" w:cs="Arial"/>
          <w:b/>
          <w:sz w:val="22"/>
          <w:szCs w:val="22"/>
        </w:rPr>
        <w:t>Београд</w:t>
      </w:r>
      <w:r w:rsidR="00AC561E" w:rsidRPr="001A2AC0">
        <w:rPr>
          <w:rFonts w:ascii="Arial Narrow" w:hAnsi="Arial Narrow" w:cs="Arial"/>
          <w:b/>
          <w:sz w:val="22"/>
          <w:szCs w:val="22"/>
        </w:rPr>
        <w:t xml:space="preserve">, </w:t>
      </w:r>
      <w:r>
        <w:rPr>
          <w:rFonts w:ascii="Arial Narrow" w:hAnsi="Arial Narrow" w:cs="Arial"/>
          <w:b/>
          <w:sz w:val="22"/>
          <w:szCs w:val="22"/>
        </w:rPr>
        <w:t>Ул</w:t>
      </w:r>
      <w:r w:rsidR="00AC561E" w:rsidRPr="001A2AC0">
        <w:rPr>
          <w:rFonts w:ascii="Arial Narrow" w:hAnsi="Arial Narrow" w:cs="Arial"/>
          <w:b/>
          <w:sz w:val="22"/>
          <w:szCs w:val="22"/>
        </w:rPr>
        <w:t xml:space="preserve">. </w:t>
      </w:r>
      <w:r>
        <w:rPr>
          <w:rFonts w:ascii="Arial Narrow" w:hAnsi="Arial Narrow" w:cs="Arial"/>
          <w:b/>
          <w:sz w:val="22"/>
          <w:szCs w:val="22"/>
        </w:rPr>
        <w:t>Хероја</w:t>
      </w:r>
      <w:r w:rsidR="00AC561E" w:rsidRPr="001A2AC0">
        <w:rPr>
          <w:rFonts w:ascii="Arial Narrow" w:hAnsi="Arial Narrow" w:cs="Arial"/>
          <w:b/>
          <w:sz w:val="22"/>
          <w:szCs w:val="22"/>
        </w:rPr>
        <w:t xml:space="preserve"> </w:t>
      </w:r>
      <w:r>
        <w:rPr>
          <w:rFonts w:ascii="Arial Narrow" w:hAnsi="Arial Narrow" w:cs="Arial"/>
          <w:b/>
          <w:sz w:val="22"/>
          <w:szCs w:val="22"/>
        </w:rPr>
        <w:t>Милана</w:t>
      </w:r>
      <w:r w:rsidR="00AC561E" w:rsidRPr="001A2AC0">
        <w:rPr>
          <w:rFonts w:ascii="Arial Narrow" w:hAnsi="Arial Narrow" w:cs="Arial"/>
          <w:b/>
          <w:sz w:val="22"/>
          <w:szCs w:val="22"/>
        </w:rPr>
        <w:t xml:space="preserve"> </w:t>
      </w:r>
      <w:r>
        <w:rPr>
          <w:rFonts w:ascii="Arial Narrow" w:hAnsi="Arial Narrow" w:cs="Arial"/>
          <w:b/>
          <w:sz w:val="22"/>
          <w:szCs w:val="22"/>
        </w:rPr>
        <w:t>Тепића</w:t>
      </w:r>
      <w:r w:rsidR="00AC561E" w:rsidRPr="001A2AC0">
        <w:rPr>
          <w:rFonts w:ascii="Arial Narrow" w:hAnsi="Arial Narrow" w:cs="Arial"/>
          <w:b/>
          <w:sz w:val="22"/>
          <w:szCs w:val="22"/>
        </w:rPr>
        <w:t xml:space="preserve"> </w:t>
      </w:r>
      <w:r>
        <w:rPr>
          <w:rFonts w:ascii="Arial Narrow" w:hAnsi="Arial Narrow" w:cs="Arial"/>
          <w:b/>
          <w:sz w:val="22"/>
          <w:szCs w:val="22"/>
        </w:rPr>
        <w:t>бр</w:t>
      </w:r>
      <w:r w:rsidR="00AC561E" w:rsidRPr="001A2AC0">
        <w:rPr>
          <w:rFonts w:ascii="Arial Narrow" w:hAnsi="Arial Narrow" w:cs="Arial"/>
          <w:b/>
          <w:sz w:val="22"/>
          <w:szCs w:val="22"/>
        </w:rPr>
        <w:t>. 1</w:t>
      </w:r>
    </w:p>
    <w:p w:rsidR="00AC561E" w:rsidRPr="001A2AC0" w:rsidRDefault="00126364" w:rsidP="00AC561E">
      <w:pPr>
        <w:rPr>
          <w:rFonts w:ascii="Arial Narrow" w:hAnsi="Arial Narrow" w:cs="Arial"/>
          <w:b/>
          <w:sz w:val="22"/>
          <w:szCs w:val="22"/>
        </w:rPr>
      </w:pPr>
      <w:r>
        <w:rPr>
          <w:rFonts w:ascii="Arial Narrow" w:hAnsi="Arial Narrow" w:cs="Arial"/>
          <w:b/>
          <w:sz w:val="22"/>
          <w:szCs w:val="22"/>
        </w:rPr>
        <w:t>Број</w:t>
      </w:r>
      <w:r w:rsidR="00AC561E" w:rsidRPr="001A2AC0">
        <w:rPr>
          <w:rFonts w:ascii="Arial Narrow" w:hAnsi="Arial Narrow" w:cs="Arial"/>
          <w:b/>
          <w:sz w:val="22"/>
          <w:szCs w:val="22"/>
        </w:rPr>
        <w:t xml:space="preserve">: ___________ </w:t>
      </w:r>
    </w:p>
    <w:p w:rsidR="00AC561E" w:rsidRPr="001A2AC0" w:rsidRDefault="00126364" w:rsidP="00AC561E">
      <w:pPr>
        <w:rPr>
          <w:rFonts w:ascii="Arial Narrow" w:hAnsi="Arial Narrow" w:cs="Arial"/>
          <w:b/>
          <w:sz w:val="22"/>
          <w:szCs w:val="22"/>
        </w:rPr>
      </w:pPr>
      <w:r>
        <w:rPr>
          <w:rFonts w:ascii="Arial Narrow" w:hAnsi="Arial Narrow" w:cs="Arial"/>
          <w:b/>
          <w:sz w:val="22"/>
          <w:szCs w:val="22"/>
        </w:rPr>
        <w:t>Датум</w:t>
      </w:r>
      <w:r w:rsidR="00AC561E" w:rsidRPr="001A2AC0">
        <w:rPr>
          <w:rFonts w:ascii="Arial Narrow" w:hAnsi="Arial Narrow" w:cs="Arial"/>
          <w:b/>
          <w:sz w:val="22"/>
          <w:szCs w:val="22"/>
        </w:rPr>
        <w:t>: _____________</w:t>
      </w:r>
    </w:p>
    <w:p w:rsidR="00AC561E" w:rsidRPr="001A2AC0" w:rsidRDefault="00126364" w:rsidP="0091050A">
      <w:pPr>
        <w:jc w:val="center"/>
        <w:rPr>
          <w:rFonts w:ascii="Arial Narrow" w:hAnsi="Arial Narrow" w:cs="Arial"/>
          <w:b/>
          <w:sz w:val="22"/>
          <w:szCs w:val="22"/>
        </w:rPr>
      </w:pPr>
      <w:r>
        <w:rPr>
          <w:rFonts w:ascii="Arial Narrow" w:hAnsi="Arial Narrow" w:cs="Arial"/>
          <w:b/>
          <w:sz w:val="22"/>
          <w:szCs w:val="22"/>
        </w:rPr>
        <w:t>УГОВОР</w:t>
      </w:r>
      <w:r w:rsidR="00AC561E" w:rsidRPr="001A2AC0">
        <w:rPr>
          <w:rFonts w:ascii="Arial Narrow" w:hAnsi="Arial Narrow" w:cs="Arial"/>
          <w:b/>
          <w:sz w:val="22"/>
          <w:szCs w:val="22"/>
        </w:rPr>
        <w:t xml:space="preserve"> </w:t>
      </w:r>
      <w:r>
        <w:rPr>
          <w:rFonts w:ascii="Arial Narrow" w:hAnsi="Arial Narrow" w:cs="Arial"/>
          <w:b/>
          <w:sz w:val="22"/>
          <w:szCs w:val="22"/>
        </w:rPr>
        <w:t>О</w:t>
      </w:r>
      <w:r w:rsidR="00AC561E" w:rsidRPr="001A2AC0">
        <w:rPr>
          <w:rFonts w:ascii="Arial Narrow" w:hAnsi="Arial Narrow" w:cs="Arial"/>
          <w:b/>
          <w:sz w:val="22"/>
          <w:szCs w:val="22"/>
        </w:rPr>
        <w:t xml:space="preserve"> </w:t>
      </w:r>
      <w:r>
        <w:rPr>
          <w:rFonts w:ascii="Arial Narrow" w:hAnsi="Arial Narrow" w:cs="Arial"/>
          <w:b/>
          <w:sz w:val="22"/>
          <w:szCs w:val="22"/>
        </w:rPr>
        <w:t>КУПОПРОДАЈ</w:t>
      </w:r>
      <w:r w:rsidR="00C6722D">
        <w:rPr>
          <w:rFonts w:ascii="Arial Narrow" w:hAnsi="Arial Narrow" w:cs="Arial"/>
          <w:b/>
          <w:sz w:val="22"/>
          <w:szCs w:val="22"/>
        </w:rPr>
        <w:t>И</w:t>
      </w:r>
    </w:p>
    <w:p w:rsidR="00AC561E" w:rsidRPr="001A2AC0" w:rsidRDefault="00126364" w:rsidP="00AC561E">
      <w:pPr>
        <w:jc w:val="both"/>
        <w:rPr>
          <w:rFonts w:ascii="Arial Narrow" w:hAnsi="Arial Narrow" w:cs="Arial"/>
          <w:b/>
          <w:sz w:val="22"/>
          <w:szCs w:val="22"/>
        </w:rPr>
      </w:pPr>
      <w:r>
        <w:rPr>
          <w:rFonts w:ascii="Arial Narrow" w:hAnsi="Arial Narrow" w:cs="Arial"/>
          <w:b/>
          <w:sz w:val="22"/>
          <w:szCs w:val="22"/>
        </w:rPr>
        <w:t>Закључен</w:t>
      </w:r>
      <w:r w:rsidR="00AC561E" w:rsidRPr="001A2AC0">
        <w:rPr>
          <w:rFonts w:ascii="Arial Narrow" w:hAnsi="Arial Narrow" w:cs="Arial"/>
          <w:b/>
          <w:sz w:val="22"/>
          <w:szCs w:val="22"/>
        </w:rPr>
        <w:t xml:space="preserve"> </w:t>
      </w:r>
      <w:r w:rsidR="009D3A4D">
        <w:rPr>
          <w:rFonts w:ascii="Arial Narrow" w:hAnsi="Arial Narrow" w:cs="Arial"/>
          <w:b/>
          <w:sz w:val="22"/>
          <w:szCs w:val="22"/>
        </w:rPr>
        <w:t>изме</w:t>
      </w:r>
      <w:r w:rsidR="009D3A4D">
        <w:rPr>
          <w:rFonts w:ascii="Arial Narrow" w:hAnsi="Arial Narrow" w:cs="Arial"/>
          <w:b/>
          <w:sz w:val="22"/>
          <w:szCs w:val="22"/>
          <w:lang w:val="sr-Cyrl-CS"/>
        </w:rPr>
        <w:t>ђ</w:t>
      </w:r>
      <w:r>
        <w:rPr>
          <w:rFonts w:ascii="Arial Narrow" w:hAnsi="Arial Narrow" w:cs="Arial"/>
          <w:b/>
          <w:sz w:val="22"/>
          <w:szCs w:val="22"/>
        </w:rPr>
        <w:t>у</w:t>
      </w:r>
      <w:r w:rsidR="00AC561E" w:rsidRPr="001A2AC0">
        <w:rPr>
          <w:rFonts w:ascii="Arial Narrow" w:hAnsi="Arial Narrow" w:cs="Arial"/>
          <w:b/>
          <w:sz w:val="22"/>
          <w:szCs w:val="22"/>
        </w:rPr>
        <w:t>:</w:t>
      </w:r>
    </w:p>
    <w:p w:rsidR="00AC561E" w:rsidRPr="001A2AC0" w:rsidRDefault="001A2AC0" w:rsidP="001A2AC0">
      <w:pPr>
        <w:jc w:val="both"/>
        <w:rPr>
          <w:rFonts w:ascii="Arial Narrow" w:hAnsi="Arial Narrow" w:cs="Arial"/>
          <w:b/>
          <w:sz w:val="22"/>
          <w:szCs w:val="22"/>
        </w:rPr>
      </w:pPr>
      <w:r>
        <w:rPr>
          <w:rFonts w:ascii="Arial Narrow" w:hAnsi="Arial Narrow" w:cs="Arial"/>
          <w:b/>
          <w:sz w:val="22"/>
          <w:szCs w:val="22"/>
        </w:rPr>
        <w:t>1.</w:t>
      </w:r>
      <w:r w:rsidR="008912CE">
        <w:rPr>
          <w:rFonts w:ascii="Arial Narrow" w:hAnsi="Arial Narrow" w:cs="Arial"/>
          <w:b/>
          <w:sz w:val="22"/>
          <w:szCs w:val="22"/>
        </w:rPr>
        <w:t xml:space="preserve"> </w:t>
      </w:r>
      <w:r w:rsidR="00126364">
        <w:rPr>
          <w:rFonts w:ascii="Arial Narrow" w:hAnsi="Arial Narrow" w:cs="Arial"/>
          <w:b/>
          <w:sz w:val="22"/>
          <w:szCs w:val="22"/>
        </w:rPr>
        <w:t>КБЦ</w:t>
      </w:r>
      <w:r w:rsidR="00AC561E" w:rsidRPr="001A2AC0">
        <w:rPr>
          <w:rFonts w:ascii="Arial Narrow" w:hAnsi="Arial Narrow" w:cs="Arial"/>
          <w:b/>
          <w:sz w:val="22"/>
          <w:szCs w:val="22"/>
        </w:rPr>
        <w:t xml:space="preserve"> „</w:t>
      </w:r>
      <w:r w:rsidR="00126364">
        <w:rPr>
          <w:rFonts w:ascii="Arial Narrow" w:hAnsi="Arial Narrow" w:cs="Arial"/>
          <w:b/>
          <w:sz w:val="22"/>
          <w:szCs w:val="22"/>
        </w:rPr>
        <w:t>Др</w:t>
      </w:r>
      <w:r w:rsidR="00AC561E" w:rsidRPr="001A2AC0">
        <w:rPr>
          <w:rFonts w:ascii="Arial Narrow" w:hAnsi="Arial Narrow" w:cs="Arial"/>
          <w:b/>
          <w:sz w:val="22"/>
          <w:szCs w:val="22"/>
        </w:rPr>
        <w:t xml:space="preserve"> </w:t>
      </w:r>
      <w:r w:rsidR="00126364">
        <w:rPr>
          <w:rFonts w:ascii="Arial Narrow" w:hAnsi="Arial Narrow" w:cs="Arial"/>
          <w:b/>
          <w:sz w:val="22"/>
          <w:szCs w:val="22"/>
        </w:rPr>
        <w:t>Драгиша</w:t>
      </w:r>
      <w:r w:rsidR="00AC561E" w:rsidRPr="001A2AC0">
        <w:rPr>
          <w:rFonts w:ascii="Arial Narrow" w:hAnsi="Arial Narrow" w:cs="Arial"/>
          <w:b/>
          <w:sz w:val="22"/>
          <w:szCs w:val="22"/>
        </w:rPr>
        <w:t xml:space="preserve"> </w:t>
      </w:r>
      <w:r w:rsidR="00126364">
        <w:rPr>
          <w:rFonts w:ascii="Arial Narrow" w:hAnsi="Arial Narrow" w:cs="Arial"/>
          <w:b/>
          <w:sz w:val="22"/>
          <w:szCs w:val="22"/>
        </w:rPr>
        <w:t>Мишовић</w:t>
      </w:r>
      <w:r w:rsidR="00AC561E" w:rsidRPr="001A2AC0">
        <w:rPr>
          <w:rFonts w:ascii="Arial Narrow" w:hAnsi="Arial Narrow" w:cs="Arial"/>
          <w:b/>
          <w:sz w:val="22"/>
          <w:szCs w:val="22"/>
        </w:rPr>
        <w:t>-</w:t>
      </w:r>
      <w:r w:rsidR="00126364">
        <w:rPr>
          <w:rFonts w:ascii="Arial Narrow" w:hAnsi="Arial Narrow" w:cs="Arial"/>
          <w:b/>
          <w:sz w:val="22"/>
          <w:szCs w:val="22"/>
        </w:rPr>
        <w:t>Дедиње</w:t>
      </w:r>
      <w:r>
        <w:rPr>
          <w:rFonts w:ascii="Arial Narrow" w:hAnsi="Arial Narrow" w:cs="Arial"/>
          <w:b/>
          <w:sz w:val="22"/>
          <w:szCs w:val="22"/>
        </w:rPr>
        <w:t xml:space="preserve">“, </w:t>
      </w:r>
      <w:r w:rsidR="00126364">
        <w:rPr>
          <w:rFonts w:ascii="Arial Narrow" w:hAnsi="Arial Narrow" w:cs="Arial"/>
          <w:b/>
          <w:sz w:val="22"/>
          <w:szCs w:val="22"/>
        </w:rPr>
        <w:t>са</w:t>
      </w:r>
      <w:r>
        <w:rPr>
          <w:rFonts w:ascii="Arial Narrow" w:hAnsi="Arial Narrow" w:cs="Arial"/>
          <w:b/>
          <w:sz w:val="22"/>
          <w:szCs w:val="22"/>
        </w:rPr>
        <w:t xml:space="preserve"> </w:t>
      </w:r>
      <w:r w:rsidR="00126364">
        <w:rPr>
          <w:rFonts w:ascii="Arial Narrow" w:hAnsi="Arial Narrow" w:cs="Arial"/>
          <w:b/>
          <w:sz w:val="22"/>
          <w:szCs w:val="22"/>
        </w:rPr>
        <w:t>седиштем</w:t>
      </w:r>
      <w:r>
        <w:rPr>
          <w:rFonts w:ascii="Arial Narrow" w:hAnsi="Arial Narrow" w:cs="Arial"/>
          <w:b/>
          <w:sz w:val="22"/>
          <w:szCs w:val="22"/>
        </w:rPr>
        <w:t xml:space="preserve"> </w:t>
      </w:r>
      <w:r w:rsidR="00126364">
        <w:rPr>
          <w:rFonts w:ascii="Arial Narrow" w:hAnsi="Arial Narrow" w:cs="Arial"/>
          <w:b/>
          <w:sz w:val="22"/>
          <w:szCs w:val="22"/>
        </w:rPr>
        <w:t>у</w:t>
      </w:r>
      <w:r>
        <w:rPr>
          <w:rFonts w:ascii="Arial Narrow" w:hAnsi="Arial Narrow" w:cs="Arial"/>
          <w:b/>
          <w:sz w:val="22"/>
          <w:szCs w:val="22"/>
        </w:rPr>
        <w:t xml:space="preserve"> </w:t>
      </w:r>
      <w:r w:rsidR="00126364">
        <w:rPr>
          <w:rFonts w:ascii="Arial Narrow" w:hAnsi="Arial Narrow" w:cs="Arial"/>
          <w:b/>
          <w:sz w:val="22"/>
          <w:szCs w:val="22"/>
        </w:rPr>
        <w:t>Београду</w:t>
      </w:r>
      <w:r w:rsidR="00AC561E" w:rsidRPr="001A2AC0">
        <w:rPr>
          <w:rFonts w:ascii="Arial Narrow" w:hAnsi="Arial Narrow" w:cs="Arial"/>
          <w:b/>
          <w:sz w:val="22"/>
          <w:szCs w:val="22"/>
        </w:rPr>
        <w:t xml:space="preserve">, </w:t>
      </w:r>
      <w:r w:rsidR="00126364">
        <w:rPr>
          <w:rFonts w:ascii="Arial Narrow" w:hAnsi="Arial Narrow" w:cs="Arial"/>
          <w:b/>
          <w:sz w:val="22"/>
          <w:szCs w:val="22"/>
        </w:rPr>
        <w:t>улица</w:t>
      </w:r>
      <w:r w:rsidR="00AC561E" w:rsidRPr="001A2AC0">
        <w:rPr>
          <w:rFonts w:ascii="Arial Narrow" w:hAnsi="Arial Narrow" w:cs="Arial"/>
          <w:b/>
          <w:sz w:val="22"/>
          <w:szCs w:val="22"/>
        </w:rPr>
        <w:t xml:space="preserve"> </w:t>
      </w:r>
      <w:r w:rsidR="00126364">
        <w:rPr>
          <w:rFonts w:ascii="Arial Narrow" w:hAnsi="Arial Narrow" w:cs="Arial"/>
          <w:b/>
          <w:sz w:val="22"/>
          <w:szCs w:val="22"/>
        </w:rPr>
        <w:t>Хероја</w:t>
      </w:r>
      <w:r w:rsidR="00AC561E" w:rsidRPr="001A2AC0">
        <w:rPr>
          <w:rFonts w:ascii="Arial Narrow" w:hAnsi="Arial Narrow" w:cs="Arial"/>
          <w:b/>
          <w:sz w:val="22"/>
          <w:szCs w:val="22"/>
        </w:rPr>
        <w:t xml:space="preserve"> </w:t>
      </w:r>
      <w:r w:rsidR="00126364">
        <w:rPr>
          <w:rFonts w:ascii="Arial Narrow" w:hAnsi="Arial Narrow" w:cs="Arial"/>
          <w:b/>
          <w:sz w:val="22"/>
          <w:szCs w:val="22"/>
        </w:rPr>
        <w:t>Милана</w:t>
      </w:r>
      <w:r w:rsidR="00AC561E" w:rsidRPr="001A2AC0">
        <w:rPr>
          <w:rFonts w:ascii="Arial Narrow" w:hAnsi="Arial Narrow" w:cs="Arial"/>
          <w:b/>
          <w:sz w:val="22"/>
          <w:szCs w:val="22"/>
        </w:rPr>
        <w:t xml:space="preserve"> </w:t>
      </w:r>
      <w:r w:rsidR="00126364">
        <w:rPr>
          <w:rFonts w:ascii="Arial Narrow" w:hAnsi="Arial Narrow" w:cs="Arial"/>
          <w:b/>
          <w:sz w:val="22"/>
          <w:szCs w:val="22"/>
        </w:rPr>
        <w:t>Тепића</w:t>
      </w:r>
      <w:r w:rsidR="00AC561E" w:rsidRPr="001A2AC0">
        <w:rPr>
          <w:rFonts w:ascii="Arial Narrow" w:hAnsi="Arial Narrow" w:cs="Arial"/>
          <w:b/>
          <w:sz w:val="22"/>
          <w:szCs w:val="22"/>
        </w:rPr>
        <w:t xml:space="preserve"> </w:t>
      </w:r>
      <w:r w:rsidR="00126364">
        <w:rPr>
          <w:rFonts w:ascii="Arial Narrow" w:hAnsi="Arial Narrow" w:cs="Arial"/>
          <w:b/>
          <w:sz w:val="22"/>
          <w:szCs w:val="22"/>
        </w:rPr>
        <w:t>бр</w:t>
      </w:r>
      <w:r w:rsidR="00AC561E" w:rsidRPr="001A2AC0">
        <w:rPr>
          <w:rFonts w:ascii="Arial Narrow" w:hAnsi="Arial Narrow" w:cs="Arial"/>
          <w:b/>
          <w:sz w:val="22"/>
          <w:szCs w:val="22"/>
        </w:rPr>
        <w:t xml:space="preserve">. 1, </w:t>
      </w:r>
      <w:r w:rsidR="00126364">
        <w:rPr>
          <w:rFonts w:ascii="Arial Narrow" w:hAnsi="Arial Narrow" w:cs="Arial"/>
          <w:b/>
          <w:sz w:val="22"/>
          <w:szCs w:val="22"/>
        </w:rPr>
        <w:t>П</w:t>
      </w:r>
      <w:r w:rsidR="00C6722D">
        <w:rPr>
          <w:rFonts w:ascii="Arial Narrow" w:hAnsi="Arial Narrow" w:cs="Arial"/>
          <w:b/>
          <w:sz w:val="22"/>
          <w:szCs w:val="22"/>
        </w:rPr>
        <w:t>I</w:t>
      </w:r>
      <w:r w:rsidR="00126364">
        <w:rPr>
          <w:rFonts w:ascii="Arial Narrow" w:hAnsi="Arial Narrow" w:cs="Arial"/>
          <w:b/>
          <w:sz w:val="22"/>
          <w:szCs w:val="22"/>
        </w:rPr>
        <w:t>Б</w:t>
      </w:r>
      <w:r w:rsidR="00AC561E" w:rsidRPr="001A2AC0">
        <w:rPr>
          <w:rFonts w:ascii="Arial Narrow" w:hAnsi="Arial Narrow" w:cs="Arial"/>
          <w:b/>
          <w:sz w:val="22"/>
          <w:szCs w:val="22"/>
        </w:rPr>
        <w:t>:101369025</w:t>
      </w:r>
      <w:r>
        <w:rPr>
          <w:rFonts w:ascii="Arial Narrow" w:hAnsi="Arial Narrow" w:cs="Arial"/>
          <w:b/>
          <w:sz w:val="22"/>
          <w:szCs w:val="22"/>
        </w:rPr>
        <w:t xml:space="preserve">, </w:t>
      </w:r>
      <w:r w:rsidR="00126364">
        <w:rPr>
          <w:rFonts w:ascii="Arial Narrow" w:hAnsi="Arial Narrow" w:cs="Arial"/>
          <w:b/>
          <w:sz w:val="22"/>
          <w:szCs w:val="22"/>
        </w:rPr>
        <w:t>Матични</w:t>
      </w:r>
      <w:r w:rsidR="008912CE">
        <w:rPr>
          <w:rFonts w:ascii="Arial Narrow" w:hAnsi="Arial Narrow" w:cs="Arial"/>
          <w:b/>
          <w:sz w:val="22"/>
          <w:szCs w:val="22"/>
        </w:rPr>
        <w:t xml:space="preserve"> </w:t>
      </w:r>
      <w:r w:rsidR="00126364">
        <w:rPr>
          <w:rFonts w:ascii="Arial Narrow" w:hAnsi="Arial Narrow" w:cs="Arial"/>
          <w:b/>
          <w:sz w:val="22"/>
          <w:szCs w:val="22"/>
        </w:rPr>
        <w:t>број</w:t>
      </w:r>
      <w:r w:rsidR="00AC561E" w:rsidRPr="001A2AC0">
        <w:rPr>
          <w:rFonts w:ascii="Arial Narrow" w:hAnsi="Arial Narrow" w:cs="Arial"/>
          <w:b/>
          <w:sz w:val="22"/>
          <w:szCs w:val="22"/>
        </w:rPr>
        <w:t>: 07044445</w:t>
      </w:r>
      <w:r>
        <w:rPr>
          <w:rFonts w:ascii="Arial Narrow" w:hAnsi="Arial Narrow" w:cs="Arial"/>
          <w:b/>
          <w:sz w:val="22"/>
          <w:szCs w:val="22"/>
        </w:rPr>
        <w:t xml:space="preserve">, </w:t>
      </w:r>
      <w:r w:rsidR="00126364">
        <w:rPr>
          <w:rFonts w:ascii="Arial Narrow" w:hAnsi="Arial Narrow" w:cs="Arial"/>
          <w:b/>
          <w:sz w:val="22"/>
          <w:szCs w:val="22"/>
        </w:rPr>
        <w:t>кога</w:t>
      </w:r>
      <w:r w:rsidR="00AC561E" w:rsidRPr="001A2AC0">
        <w:rPr>
          <w:rFonts w:ascii="Arial Narrow" w:hAnsi="Arial Narrow" w:cs="Arial"/>
          <w:b/>
          <w:sz w:val="22"/>
          <w:szCs w:val="22"/>
        </w:rPr>
        <w:t xml:space="preserve"> </w:t>
      </w:r>
      <w:r w:rsidR="00126364">
        <w:rPr>
          <w:rFonts w:ascii="Arial Narrow" w:hAnsi="Arial Narrow" w:cs="Arial"/>
          <w:b/>
          <w:sz w:val="22"/>
          <w:szCs w:val="22"/>
        </w:rPr>
        <w:t>заступа</w:t>
      </w:r>
      <w:r w:rsidR="00AC561E" w:rsidRPr="001A2AC0">
        <w:rPr>
          <w:rFonts w:ascii="Arial Narrow" w:hAnsi="Arial Narrow" w:cs="Arial"/>
          <w:b/>
          <w:sz w:val="22"/>
          <w:szCs w:val="22"/>
        </w:rPr>
        <w:t xml:space="preserve"> </w:t>
      </w:r>
      <w:r w:rsidR="00126364">
        <w:rPr>
          <w:rFonts w:ascii="Arial Narrow" w:hAnsi="Arial Narrow" w:cs="Arial"/>
          <w:b/>
          <w:sz w:val="22"/>
          <w:szCs w:val="22"/>
        </w:rPr>
        <w:t>Проф</w:t>
      </w:r>
      <w:r w:rsidR="00AC561E" w:rsidRPr="001A2AC0">
        <w:rPr>
          <w:rFonts w:ascii="Arial Narrow" w:hAnsi="Arial Narrow" w:cs="Arial"/>
          <w:b/>
          <w:sz w:val="22"/>
          <w:szCs w:val="22"/>
        </w:rPr>
        <w:t xml:space="preserve">. </w:t>
      </w:r>
      <w:r w:rsidR="00126364">
        <w:rPr>
          <w:rFonts w:ascii="Arial Narrow" w:hAnsi="Arial Narrow" w:cs="Arial"/>
          <w:b/>
          <w:sz w:val="22"/>
          <w:szCs w:val="22"/>
        </w:rPr>
        <w:t>др</w:t>
      </w:r>
      <w:r w:rsidR="00831794">
        <w:rPr>
          <w:rFonts w:ascii="Arial Narrow" w:hAnsi="Arial Narrow" w:cs="Arial"/>
          <w:b/>
          <w:sz w:val="22"/>
          <w:szCs w:val="22"/>
          <w:lang w:val="sr-Cyrl-RS"/>
        </w:rPr>
        <w:t xml:space="preserve"> Владимир Ђукић</w:t>
      </w:r>
      <w:r w:rsidR="00831794">
        <w:rPr>
          <w:rFonts w:ascii="Arial Narrow" w:hAnsi="Arial Narrow" w:cs="Arial"/>
          <w:b/>
          <w:sz w:val="22"/>
          <w:szCs w:val="22"/>
        </w:rPr>
        <w:t>,</w:t>
      </w:r>
      <w:r w:rsidR="00831794">
        <w:rPr>
          <w:rFonts w:ascii="Arial Narrow" w:hAnsi="Arial Narrow" w:cs="Arial"/>
          <w:b/>
          <w:sz w:val="22"/>
          <w:szCs w:val="22"/>
          <w:lang w:val="sr-Cyrl-RS"/>
        </w:rPr>
        <w:t xml:space="preserve">ВД </w:t>
      </w:r>
      <w:r w:rsidR="00126364">
        <w:rPr>
          <w:rFonts w:ascii="Arial Narrow" w:hAnsi="Arial Narrow" w:cs="Arial"/>
          <w:b/>
          <w:sz w:val="22"/>
          <w:szCs w:val="22"/>
        </w:rPr>
        <w:t>директор</w:t>
      </w:r>
      <w:r w:rsidR="00831794">
        <w:rPr>
          <w:rFonts w:ascii="Arial Narrow" w:hAnsi="Arial Narrow" w:cs="Arial"/>
          <w:b/>
          <w:sz w:val="22"/>
          <w:szCs w:val="22"/>
          <w:lang w:val="sr-Cyrl-RS"/>
        </w:rPr>
        <w:t>а</w:t>
      </w:r>
      <w:r w:rsidR="00AC561E" w:rsidRPr="001A2AC0">
        <w:rPr>
          <w:rFonts w:ascii="Arial Narrow" w:hAnsi="Arial Narrow" w:cs="Arial"/>
          <w:b/>
          <w:sz w:val="22"/>
          <w:szCs w:val="22"/>
        </w:rPr>
        <w:t xml:space="preserve"> </w:t>
      </w:r>
      <w:r w:rsidR="00126364">
        <w:rPr>
          <w:rFonts w:ascii="Arial Narrow" w:hAnsi="Arial Narrow" w:cs="Arial"/>
          <w:b/>
          <w:sz w:val="22"/>
          <w:szCs w:val="22"/>
        </w:rPr>
        <w:t>Установе</w:t>
      </w:r>
      <w:r w:rsidR="00AC561E" w:rsidRPr="001A2AC0">
        <w:rPr>
          <w:rFonts w:ascii="Arial Narrow" w:hAnsi="Arial Narrow" w:cs="Arial"/>
          <w:b/>
          <w:sz w:val="22"/>
          <w:szCs w:val="22"/>
        </w:rPr>
        <w:t xml:space="preserve"> (</w:t>
      </w:r>
      <w:r w:rsidR="00126364">
        <w:rPr>
          <w:rFonts w:ascii="Arial Narrow" w:hAnsi="Arial Narrow" w:cs="Arial"/>
          <w:b/>
          <w:sz w:val="22"/>
          <w:szCs w:val="22"/>
        </w:rPr>
        <w:t>у</w:t>
      </w:r>
      <w:r w:rsidR="00AC561E" w:rsidRPr="001A2AC0">
        <w:rPr>
          <w:rFonts w:ascii="Arial Narrow" w:hAnsi="Arial Narrow" w:cs="Arial"/>
          <w:b/>
          <w:sz w:val="22"/>
          <w:szCs w:val="22"/>
        </w:rPr>
        <w:t xml:space="preserve"> </w:t>
      </w:r>
      <w:r w:rsidR="00126364">
        <w:rPr>
          <w:rFonts w:ascii="Arial Narrow" w:hAnsi="Arial Narrow" w:cs="Arial"/>
          <w:b/>
          <w:sz w:val="22"/>
          <w:szCs w:val="22"/>
        </w:rPr>
        <w:t>даљем</w:t>
      </w:r>
      <w:r w:rsidR="00AC561E" w:rsidRPr="001A2AC0">
        <w:rPr>
          <w:rFonts w:ascii="Arial Narrow" w:hAnsi="Arial Narrow" w:cs="Arial"/>
          <w:b/>
          <w:sz w:val="22"/>
          <w:szCs w:val="22"/>
        </w:rPr>
        <w:t xml:space="preserve">  </w:t>
      </w:r>
      <w:r w:rsidR="00126364">
        <w:rPr>
          <w:rFonts w:ascii="Arial Narrow" w:hAnsi="Arial Narrow" w:cs="Arial"/>
          <w:b/>
          <w:sz w:val="22"/>
          <w:szCs w:val="22"/>
        </w:rPr>
        <w:t>тексту</w:t>
      </w:r>
      <w:r w:rsidR="00AC561E" w:rsidRPr="001A2AC0">
        <w:rPr>
          <w:rFonts w:ascii="Arial Narrow" w:hAnsi="Arial Narrow" w:cs="Arial"/>
          <w:b/>
          <w:sz w:val="22"/>
          <w:szCs w:val="22"/>
        </w:rPr>
        <w:t xml:space="preserve">: </w:t>
      </w:r>
      <w:r w:rsidR="00126364">
        <w:rPr>
          <w:rFonts w:ascii="Arial Narrow" w:hAnsi="Arial Narrow" w:cs="Arial"/>
          <w:b/>
          <w:sz w:val="22"/>
          <w:szCs w:val="22"/>
        </w:rPr>
        <w:t>Купац</w:t>
      </w:r>
      <w:r w:rsidR="00AC561E" w:rsidRPr="001A2AC0">
        <w:rPr>
          <w:rFonts w:ascii="Arial Narrow" w:hAnsi="Arial Narrow" w:cs="Arial"/>
          <w:b/>
          <w:sz w:val="22"/>
          <w:szCs w:val="22"/>
        </w:rPr>
        <w:t xml:space="preserve">) </w:t>
      </w:r>
    </w:p>
    <w:p w:rsidR="00AC561E" w:rsidRPr="001A2AC0" w:rsidRDefault="00126364" w:rsidP="001A2AC0">
      <w:pPr>
        <w:jc w:val="both"/>
        <w:rPr>
          <w:rFonts w:ascii="Arial Narrow" w:hAnsi="Arial Narrow" w:cs="Arial"/>
          <w:b/>
          <w:sz w:val="22"/>
          <w:szCs w:val="22"/>
        </w:rPr>
      </w:pPr>
      <w:r>
        <w:rPr>
          <w:rFonts w:ascii="Arial Narrow" w:hAnsi="Arial Narrow" w:cs="Arial"/>
          <w:b/>
          <w:sz w:val="22"/>
          <w:szCs w:val="22"/>
        </w:rPr>
        <w:t>и</w:t>
      </w:r>
    </w:p>
    <w:p w:rsidR="00AC561E" w:rsidRPr="001A2AC0" w:rsidRDefault="00AC561E" w:rsidP="001A2AC0">
      <w:pPr>
        <w:jc w:val="both"/>
        <w:rPr>
          <w:rFonts w:ascii="Arial Narrow" w:hAnsi="Arial Narrow" w:cs="Arial"/>
          <w:b/>
          <w:sz w:val="22"/>
          <w:szCs w:val="22"/>
        </w:rPr>
      </w:pPr>
      <w:r w:rsidRPr="001A2AC0">
        <w:rPr>
          <w:rFonts w:ascii="Arial Narrow" w:hAnsi="Arial Narrow" w:cs="Arial"/>
          <w:b/>
          <w:sz w:val="22"/>
          <w:szCs w:val="22"/>
        </w:rPr>
        <w:t>2.</w:t>
      </w:r>
      <w:r w:rsidR="008912CE">
        <w:rPr>
          <w:rFonts w:ascii="Arial Narrow" w:hAnsi="Arial Narrow" w:cs="Arial"/>
          <w:b/>
          <w:sz w:val="22"/>
          <w:szCs w:val="22"/>
        </w:rPr>
        <w:t xml:space="preserve"> </w:t>
      </w:r>
      <w:r w:rsidRPr="001A2AC0">
        <w:rPr>
          <w:rFonts w:ascii="Arial Narrow" w:hAnsi="Arial Narrow" w:cs="Arial"/>
          <w:b/>
          <w:sz w:val="22"/>
          <w:szCs w:val="22"/>
        </w:rPr>
        <w:t>________________________,</w:t>
      </w:r>
      <w:r w:rsidR="00B36807">
        <w:rPr>
          <w:rFonts w:ascii="Arial Narrow" w:hAnsi="Arial Narrow" w:cs="Arial"/>
          <w:b/>
          <w:sz w:val="22"/>
          <w:szCs w:val="22"/>
        </w:rPr>
        <w:t xml:space="preserve"> </w:t>
      </w:r>
      <w:r w:rsidR="00126364">
        <w:rPr>
          <w:rFonts w:ascii="Arial Narrow" w:hAnsi="Arial Narrow" w:cs="Arial"/>
          <w:b/>
          <w:sz w:val="22"/>
          <w:szCs w:val="22"/>
        </w:rPr>
        <w:t>са</w:t>
      </w:r>
      <w:r w:rsidRPr="001A2AC0">
        <w:rPr>
          <w:rFonts w:ascii="Arial Narrow" w:hAnsi="Arial Narrow" w:cs="Arial"/>
          <w:b/>
          <w:sz w:val="22"/>
          <w:szCs w:val="22"/>
        </w:rPr>
        <w:t xml:space="preserve"> </w:t>
      </w:r>
      <w:r w:rsidR="00126364">
        <w:rPr>
          <w:rFonts w:ascii="Arial Narrow" w:hAnsi="Arial Narrow" w:cs="Arial"/>
          <w:b/>
          <w:sz w:val="22"/>
          <w:szCs w:val="22"/>
        </w:rPr>
        <w:t>седиштем</w:t>
      </w:r>
      <w:r w:rsidRPr="001A2AC0">
        <w:rPr>
          <w:rFonts w:ascii="Arial Narrow" w:hAnsi="Arial Narrow" w:cs="Arial"/>
          <w:b/>
          <w:sz w:val="22"/>
          <w:szCs w:val="22"/>
        </w:rPr>
        <w:t xml:space="preserve"> </w:t>
      </w:r>
      <w:r w:rsidR="00126364">
        <w:rPr>
          <w:rFonts w:ascii="Arial Narrow" w:hAnsi="Arial Narrow" w:cs="Arial"/>
          <w:b/>
          <w:sz w:val="22"/>
          <w:szCs w:val="22"/>
        </w:rPr>
        <w:t>у</w:t>
      </w:r>
      <w:r w:rsidRPr="001A2AC0">
        <w:rPr>
          <w:rFonts w:ascii="Arial Narrow" w:hAnsi="Arial Narrow" w:cs="Arial"/>
          <w:b/>
          <w:sz w:val="22"/>
          <w:szCs w:val="22"/>
        </w:rPr>
        <w:t xml:space="preserve">  __________________</w:t>
      </w:r>
      <w:r w:rsidR="005C6543" w:rsidRPr="001A2AC0">
        <w:rPr>
          <w:rFonts w:ascii="Arial Narrow" w:hAnsi="Arial Narrow" w:cs="Arial"/>
          <w:b/>
          <w:sz w:val="22"/>
          <w:szCs w:val="22"/>
        </w:rPr>
        <w:t>______</w:t>
      </w:r>
      <w:r w:rsidRPr="001A2AC0">
        <w:rPr>
          <w:rFonts w:ascii="Arial Narrow" w:hAnsi="Arial Narrow" w:cs="Arial"/>
          <w:b/>
          <w:sz w:val="22"/>
          <w:szCs w:val="22"/>
        </w:rPr>
        <w:t xml:space="preserve">, </w:t>
      </w:r>
      <w:r w:rsidR="00126364">
        <w:rPr>
          <w:rFonts w:ascii="Arial Narrow" w:hAnsi="Arial Narrow" w:cs="Arial"/>
          <w:b/>
          <w:sz w:val="22"/>
          <w:szCs w:val="22"/>
        </w:rPr>
        <w:t>улица</w:t>
      </w:r>
      <w:r w:rsidR="005C6543" w:rsidRPr="001A2AC0">
        <w:rPr>
          <w:rFonts w:ascii="Arial Narrow" w:hAnsi="Arial Narrow" w:cs="Arial"/>
          <w:b/>
          <w:sz w:val="22"/>
          <w:szCs w:val="22"/>
        </w:rPr>
        <w:t>________________</w:t>
      </w:r>
      <w:r w:rsidRPr="001A2AC0">
        <w:rPr>
          <w:rFonts w:ascii="Arial Narrow" w:hAnsi="Arial Narrow" w:cs="Arial"/>
          <w:b/>
          <w:sz w:val="22"/>
          <w:szCs w:val="22"/>
        </w:rPr>
        <w:t>___,</w:t>
      </w:r>
      <w:r w:rsidR="00B36807">
        <w:rPr>
          <w:rFonts w:ascii="Arial Narrow" w:hAnsi="Arial Narrow" w:cs="Arial"/>
          <w:b/>
          <w:sz w:val="22"/>
          <w:szCs w:val="22"/>
        </w:rPr>
        <w:t xml:space="preserve"> </w:t>
      </w:r>
      <w:r w:rsidR="00126364">
        <w:rPr>
          <w:rFonts w:ascii="Arial Narrow" w:hAnsi="Arial Narrow" w:cs="Arial"/>
          <w:b/>
          <w:sz w:val="22"/>
          <w:szCs w:val="22"/>
        </w:rPr>
        <w:t>П</w:t>
      </w:r>
      <w:r w:rsidR="00C6722D">
        <w:rPr>
          <w:rFonts w:ascii="Arial Narrow" w:hAnsi="Arial Narrow" w:cs="Arial"/>
          <w:b/>
          <w:sz w:val="22"/>
          <w:szCs w:val="22"/>
        </w:rPr>
        <w:t>I</w:t>
      </w:r>
      <w:r w:rsidR="00126364">
        <w:rPr>
          <w:rFonts w:ascii="Arial Narrow" w:hAnsi="Arial Narrow" w:cs="Arial"/>
          <w:b/>
          <w:sz w:val="22"/>
          <w:szCs w:val="22"/>
        </w:rPr>
        <w:t>Б</w:t>
      </w:r>
      <w:r w:rsidRPr="001A2AC0">
        <w:rPr>
          <w:rFonts w:ascii="Arial Narrow" w:hAnsi="Arial Narrow" w:cs="Arial"/>
          <w:b/>
          <w:sz w:val="22"/>
          <w:szCs w:val="22"/>
        </w:rPr>
        <w:t>:________________</w:t>
      </w:r>
      <w:r w:rsidR="00B36807">
        <w:rPr>
          <w:rFonts w:ascii="Arial Narrow" w:hAnsi="Arial Narrow" w:cs="Arial"/>
          <w:b/>
          <w:sz w:val="22"/>
          <w:szCs w:val="22"/>
        </w:rPr>
        <w:t xml:space="preserve">, </w:t>
      </w:r>
      <w:r w:rsidR="00126364">
        <w:rPr>
          <w:rFonts w:ascii="Arial Narrow" w:hAnsi="Arial Narrow" w:cs="Arial"/>
          <w:b/>
          <w:sz w:val="22"/>
          <w:szCs w:val="22"/>
        </w:rPr>
        <w:t>Матични</w:t>
      </w:r>
      <w:r w:rsidRPr="001A2AC0">
        <w:rPr>
          <w:rFonts w:ascii="Arial Narrow" w:hAnsi="Arial Narrow" w:cs="Arial"/>
          <w:b/>
          <w:sz w:val="22"/>
          <w:szCs w:val="22"/>
        </w:rPr>
        <w:t xml:space="preserve"> </w:t>
      </w:r>
      <w:r w:rsidR="00126364">
        <w:rPr>
          <w:rFonts w:ascii="Arial Narrow" w:hAnsi="Arial Narrow" w:cs="Arial"/>
          <w:b/>
          <w:sz w:val="22"/>
          <w:szCs w:val="22"/>
        </w:rPr>
        <w:t>број</w:t>
      </w:r>
      <w:r w:rsidRPr="001A2AC0">
        <w:rPr>
          <w:rFonts w:ascii="Arial Narrow" w:hAnsi="Arial Narrow" w:cs="Arial"/>
          <w:b/>
          <w:sz w:val="22"/>
          <w:szCs w:val="22"/>
        </w:rPr>
        <w:t>: _____________</w:t>
      </w:r>
      <w:r w:rsidR="00B36807">
        <w:rPr>
          <w:rFonts w:ascii="Arial Narrow" w:hAnsi="Arial Narrow" w:cs="Arial"/>
          <w:b/>
          <w:sz w:val="22"/>
          <w:szCs w:val="22"/>
        </w:rPr>
        <w:t xml:space="preserve">, </w:t>
      </w:r>
      <w:r w:rsidR="00126364">
        <w:rPr>
          <w:rFonts w:ascii="Arial Narrow" w:hAnsi="Arial Narrow" w:cs="Arial"/>
          <w:b/>
          <w:sz w:val="22"/>
          <w:szCs w:val="22"/>
        </w:rPr>
        <w:t>кога</w:t>
      </w:r>
      <w:r w:rsidRPr="001A2AC0">
        <w:rPr>
          <w:rFonts w:ascii="Arial Narrow" w:hAnsi="Arial Narrow" w:cs="Arial"/>
          <w:b/>
          <w:sz w:val="22"/>
          <w:szCs w:val="22"/>
        </w:rPr>
        <w:t xml:space="preserve"> </w:t>
      </w:r>
      <w:r w:rsidR="00126364">
        <w:rPr>
          <w:rFonts w:ascii="Arial Narrow" w:hAnsi="Arial Narrow" w:cs="Arial"/>
          <w:b/>
          <w:sz w:val="22"/>
          <w:szCs w:val="22"/>
        </w:rPr>
        <w:t>заступа</w:t>
      </w:r>
      <w:r w:rsidRPr="001A2AC0">
        <w:rPr>
          <w:rFonts w:ascii="Arial Narrow" w:hAnsi="Arial Narrow" w:cs="Arial"/>
          <w:b/>
          <w:sz w:val="22"/>
          <w:szCs w:val="22"/>
        </w:rPr>
        <w:t xml:space="preserve"> ____________________________________________ (</w:t>
      </w:r>
      <w:r w:rsidR="00126364">
        <w:rPr>
          <w:rFonts w:ascii="Arial Narrow" w:hAnsi="Arial Narrow" w:cs="Arial"/>
          <w:b/>
          <w:sz w:val="22"/>
          <w:szCs w:val="22"/>
        </w:rPr>
        <w:t>у</w:t>
      </w:r>
      <w:r w:rsidRPr="001A2AC0">
        <w:rPr>
          <w:rFonts w:ascii="Arial Narrow" w:hAnsi="Arial Narrow" w:cs="Arial"/>
          <w:b/>
          <w:sz w:val="22"/>
          <w:szCs w:val="22"/>
        </w:rPr>
        <w:t xml:space="preserve"> </w:t>
      </w:r>
      <w:r w:rsidR="00126364">
        <w:rPr>
          <w:rFonts w:ascii="Arial Narrow" w:hAnsi="Arial Narrow" w:cs="Arial"/>
          <w:b/>
          <w:sz w:val="22"/>
          <w:szCs w:val="22"/>
        </w:rPr>
        <w:t>даљем</w:t>
      </w:r>
      <w:r w:rsidRPr="001A2AC0">
        <w:rPr>
          <w:rFonts w:ascii="Arial Narrow" w:hAnsi="Arial Narrow" w:cs="Arial"/>
          <w:b/>
          <w:sz w:val="22"/>
          <w:szCs w:val="22"/>
        </w:rPr>
        <w:t xml:space="preserve"> </w:t>
      </w:r>
      <w:r w:rsidR="00126364">
        <w:rPr>
          <w:rFonts w:ascii="Arial Narrow" w:hAnsi="Arial Narrow" w:cs="Arial"/>
          <w:b/>
          <w:sz w:val="22"/>
          <w:szCs w:val="22"/>
        </w:rPr>
        <w:t>тексту</w:t>
      </w:r>
      <w:r w:rsidRPr="001A2AC0">
        <w:rPr>
          <w:rFonts w:ascii="Arial Narrow" w:hAnsi="Arial Narrow" w:cs="Arial"/>
          <w:b/>
          <w:sz w:val="22"/>
          <w:szCs w:val="22"/>
        </w:rPr>
        <w:t xml:space="preserve">: </w:t>
      </w:r>
      <w:r w:rsidR="00126364">
        <w:rPr>
          <w:rFonts w:ascii="Arial Narrow" w:hAnsi="Arial Narrow" w:cs="Arial"/>
          <w:b/>
          <w:sz w:val="22"/>
          <w:szCs w:val="22"/>
        </w:rPr>
        <w:t>Продавац</w:t>
      </w:r>
      <w:r w:rsidRPr="001A2AC0">
        <w:rPr>
          <w:rFonts w:ascii="Arial Narrow" w:hAnsi="Arial Narrow" w:cs="Arial"/>
          <w:b/>
          <w:sz w:val="22"/>
          <w:szCs w:val="22"/>
        </w:rPr>
        <w:t>)</w:t>
      </w:r>
    </w:p>
    <w:p w:rsidR="00AC561E" w:rsidRPr="001A2AC0" w:rsidRDefault="00AC561E" w:rsidP="001A2AC0">
      <w:pPr>
        <w:jc w:val="both"/>
        <w:rPr>
          <w:rFonts w:ascii="Arial Narrow" w:hAnsi="Arial Narrow" w:cs="Arial"/>
          <w:b/>
          <w:sz w:val="22"/>
          <w:szCs w:val="22"/>
        </w:rPr>
      </w:pPr>
      <w:r w:rsidRPr="001A2AC0">
        <w:rPr>
          <w:rFonts w:ascii="Arial Narrow" w:hAnsi="Arial Narrow" w:cs="Arial"/>
          <w:b/>
          <w:sz w:val="22"/>
          <w:szCs w:val="22"/>
        </w:rPr>
        <w:t>________________________________________________________________</w:t>
      </w:r>
      <w:r w:rsidR="00B36807">
        <w:rPr>
          <w:rFonts w:ascii="Arial Narrow" w:hAnsi="Arial Narrow" w:cs="Arial"/>
          <w:b/>
          <w:sz w:val="22"/>
          <w:szCs w:val="22"/>
        </w:rPr>
        <w:t xml:space="preserve">_ </w:t>
      </w:r>
      <w:r w:rsidRPr="001A2AC0">
        <w:rPr>
          <w:rFonts w:ascii="Arial Narrow" w:hAnsi="Arial Narrow" w:cs="Arial"/>
          <w:b/>
          <w:sz w:val="22"/>
          <w:szCs w:val="22"/>
        </w:rPr>
        <w:t>(</w:t>
      </w:r>
      <w:r w:rsidR="00126364">
        <w:rPr>
          <w:rFonts w:ascii="Arial Narrow" w:hAnsi="Arial Narrow" w:cs="Arial"/>
          <w:b/>
          <w:sz w:val="22"/>
          <w:szCs w:val="22"/>
        </w:rPr>
        <w:t>У</w:t>
      </w:r>
      <w:r w:rsidRPr="001A2AC0">
        <w:rPr>
          <w:rFonts w:ascii="Arial Narrow" w:hAnsi="Arial Narrow" w:cs="Arial"/>
          <w:b/>
          <w:sz w:val="22"/>
          <w:szCs w:val="22"/>
        </w:rPr>
        <w:t xml:space="preserve"> </w:t>
      </w:r>
      <w:r w:rsidR="00126364">
        <w:rPr>
          <w:rFonts w:ascii="Arial Narrow" w:hAnsi="Arial Narrow" w:cs="Arial"/>
          <w:b/>
          <w:sz w:val="22"/>
          <w:szCs w:val="22"/>
        </w:rPr>
        <w:t>случају</w:t>
      </w:r>
      <w:r w:rsidRPr="001A2AC0">
        <w:rPr>
          <w:rFonts w:ascii="Arial Narrow" w:hAnsi="Arial Narrow" w:cs="Arial"/>
          <w:b/>
          <w:sz w:val="22"/>
          <w:szCs w:val="22"/>
        </w:rPr>
        <w:t xml:space="preserve"> </w:t>
      </w:r>
      <w:r w:rsidR="00126364">
        <w:rPr>
          <w:rFonts w:ascii="Arial Narrow" w:hAnsi="Arial Narrow" w:cs="Arial"/>
          <w:b/>
          <w:sz w:val="22"/>
          <w:szCs w:val="22"/>
        </w:rPr>
        <w:t>подношења</w:t>
      </w:r>
      <w:r w:rsidRPr="001A2AC0">
        <w:rPr>
          <w:rFonts w:ascii="Arial Narrow" w:hAnsi="Arial Narrow" w:cs="Arial"/>
          <w:b/>
          <w:sz w:val="22"/>
          <w:szCs w:val="22"/>
        </w:rPr>
        <w:t xml:space="preserve"> </w:t>
      </w:r>
      <w:r w:rsidR="00126364">
        <w:rPr>
          <w:rFonts w:ascii="Arial Narrow" w:hAnsi="Arial Narrow" w:cs="Arial"/>
          <w:b/>
          <w:sz w:val="22"/>
          <w:szCs w:val="22"/>
        </w:rPr>
        <w:t>заједничке</w:t>
      </w:r>
      <w:r w:rsidRPr="001A2AC0">
        <w:rPr>
          <w:rFonts w:ascii="Arial Narrow" w:hAnsi="Arial Narrow" w:cs="Arial"/>
          <w:b/>
          <w:sz w:val="22"/>
          <w:szCs w:val="22"/>
        </w:rPr>
        <w:t xml:space="preserve"> </w:t>
      </w:r>
      <w:r w:rsidR="00126364">
        <w:rPr>
          <w:rFonts w:ascii="Arial Narrow" w:hAnsi="Arial Narrow" w:cs="Arial"/>
          <w:b/>
          <w:sz w:val="22"/>
          <w:szCs w:val="22"/>
        </w:rPr>
        <w:t>понуде</w:t>
      </w:r>
      <w:r w:rsidRPr="001A2AC0">
        <w:rPr>
          <w:rFonts w:ascii="Arial Narrow" w:hAnsi="Arial Narrow" w:cs="Arial"/>
          <w:b/>
          <w:sz w:val="22"/>
          <w:szCs w:val="22"/>
        </w:rPr>
        <w:t xml:space="preserve">, </w:t>
      </w:r>
      <w:r w:rsidR="00126364">
        <w:rPr>
          <w:rFonts w:ascii="Arial Narrow" w:hAnsi="Arial Narrow" w:cs="Arial"/>
          <w:b/>
          <w:sz w:val="22"/>
          <w:szCs w:val="22"/>
        </w:rPr>
        <w:t>односно</w:t>
      </w:r>
      <w:r w:rsidRPr="001A2AC0">
        <w:rPr>
          <w:rFonts w:ascii="Arial Narrow" w:hAnsi="Arial Narrow" w:cs="Arial"/>
          <w:b/>
          <w:sz w:val="22"/>
          <w:szCs w:val="22"/>
        </w:rPr>
        <w:t xml:space="preserve"> </w:t>
      </w:r>
      <w:r w:rsidR="00126364">
        <w:rPr>
          <w:rFonts w:ascii="Arial Narrow" w:hAnsi="Arial Narrow" w:cs="Arial"/>
          <w:b/>
          <w:sz w:val="22"/>
          <w:szCs w:val="22"/>
        </w:rPr>
        <w:t>понуде</w:t>
      </w:r>
      <w:r w:rsidRPr="001A2AC0">
        <w:rPr>
          <w:rFonts w:ascii="Arial Narrow" w:hAnsi="Arial Narrow" w:cs="Arial"/>
          <w:b/>
          <w:sz w:val="22"/>
          <w:szCs w:val="22"/>
        </w:rPr>
        <w:t xml:space="preserve"> </w:t>
      </w:r>
      <w:r w:rsidR="00126364">
        <w:rPr>
          <w:rFonts w:ascii="Arial Narrow" w:hAnsi="Arial Narrow" w:cs="Arial"/>
          <w:b/>
          <w:sz w:val="22"/>
          <w:szCs w:val="22"/>
        </w:rPr>
        <w:t>са</w:t>
      </w:r>
      <w:r w:rsidRPr="001A2AC0">
        <w:rPr>
          <w:rFonts w:ascii="Arial Narrow" w:hAnsi="Arial Narrow" w:cs="Arial"/>
          <w:b/>
          <w:sz w:val="22"/>
          <w:szCs w:val="22"/>
        </w:rPr>
        <w:t xml:space="preserve"> </w:t>
      </w:r>
      <w:r w:rsidR="00126364">
        <w:rPr>
          <w:rFonts w:ascii="Arial Narrow" w:hAnsi="Arial Narrow" w:cs="Arial"/>
          <w:b/>
          <w:sz w:val="22"/>
          <w:szCs w:val="22"/>
        </w:rPr>
        <w:t>учешћем</w:t>
      </w:r>
      <w:r w:rsidRPr="001A2AC0">
        <w:rPr>
          <w:rFonts w:ascii="Arial Narrow" w:hAnsi="Arial Narrow" w:cs="Arial"/>
          <w:b/>
          <w:sz w:val="22"/>
          <w:szCs w:val="22"/>
        </w:rPr>
        <w:t xml:space="preserve"> </w:t>
      </w:r>
      <w:r w:rsidR="00126364">
        <w:rPr>
          <w:rFonts w:ascii="Arial Narrow" w:hAnsi="Arial Narrow" w:cs="Arial"/>
          <w:b/>
          <w:sz w:val="22"/>
          <w:szCs w:val="22"/>
        </w:rPr>
        <w:t>подиспоручиоца</w:t>
      </w:r>
      <w:r w:rsidRPr="001A2AC0">
        <w:rPr>
          <w:rFonts w:ascii="Arial Narrow" w:hAnsi="Arial Narrow" w:cs="Arial"/>
          <w:b/>
          <w:sz w:val="22"/>
          <w:szCs w:val="22"/>
        </w:rPr>
        <w:t xml:space="preserve">, </w:t>
      </w:r>
      <w:r w:rsidR="00126364">
        <w:rPr>
          <w:rFonts w:ascii="Arial Narrow" w:hAnsi="Arial Narrow" w:cs="Arial"/>
          <w:b/>
          <w:sz w:val="22"/>
          <w:szCs w:val="22"/>
        </w:rPr>
        <w:t>потребно</w:t>
      </w:r>
      <w:r w:rsidRPr="001A2AC0">
        <w:rPr>
          <w:rFonts w:ascii="Arial Narrow" w:hAnsi="Arial Narrow" w:cs="Arial"/>
          <w:b/>
          <w:sz w:val="22"/>
          <w:szCs w:val="22"/>
        </w:rPr>
        <w:t xml:space="preserve"> </w:t>
      </w:r>
      <w:r w:rsidR="00126364">
        <w:rPr>
          <w:rFonts w:ascii="Arial Narrow" w:hAnsi="Arial Narrow" w:cs="Arial"/>
          <w:b/>
          <w:sz w:val="22"/>
          <w:szCs w:val="22"/>
        </w:rPr>
        <w:t>је</w:t>
      </w:r>
      <w:r w:rsidRPr="001A2AC0">
        <w:rPr>
          <w:rFonts w:ascii="Arial Narrow" w:hAnsi="Arial Narrow" w:cs="Arial"/>
          <w:b/>
          <w:sz w:val="22"/>
          <w:szCs w:val="22"/>
        </w:rPr>
        <w:t xml:space="preserve"> </w:t>
      </w:r>
      <w:r w:rsidR="00126364">
        <w:rPr>
          <w:rFonts w:ascii="Arial Narrow" w:hAnsi="Arial Narrow" w:cs="Arial"/>
          <w:b/>
          <w:sz w:val="22"/>
          <w:szCs w:val="22"/>
        </w:rPr>
        <w:t>навести</w:t>
      </w:r>
      <w:r w:rsidRPr="001A2AC0">
        <w:rPr>
          <w:rFonts w:ascii="Arial Narrow" w:hAnsi="Arial Narrow" w:cs="Arial"/>
          <w:b/>
          <w:sz w:val="22"/>
          <w:szCs w:val="22"/>
        </w:rPr>
        <w:t xml:space="preserve"> </w:t>
      </w:r>
      <w:r w:rsidR="00126364">
        <w:rPr>
          <w:rFonts w:ascii="Arial Narrow" w:hAnsi="Arial Narrow" w:cs="Arial"/>
          <w:b/>
          <w:sz w:val="22"/>
          <w:szCs w:val="22"/>
        </w:rPr>
        <w:t>све</w:t>
      </w:r>
      <w:r w:rsidRPr="001A2AC0">
        <w:rPr>
          <w:rFonts w:ascii="Arial Narrow" w:hAnsi="Arial Narrow" w:cs="Arial"/>
          <w:b/>
          <w:sz w:val="22"/>
          <w:szCs w:val="22"/>
        </w:rPr>
        <w:t xml:space="preserve"> </w:t>
      </w:r>
      <w:r w:rsidR="00126364">
        <w:rPr>
          <w:rFonts w:ascii="Arial Narrow" w:hAnsi="Arial Narrow" w:cs="Arial"/>
          <w:b/>
          <w:sz w:val="22"/>
          <w:szCs w:val="22"/>
        </w:rPr>
        <w:t>понуђаче</w:t>
      </w:r>
      <w:r w:rsidRPr="001A2AC0">
        <w:rPr>
          <w:rFonts w:ascii="Arial Narrow" w:hAnsi="Arial Narrow" w:cs="Arial"/>
          <w:b/>
          <w:sz w:val="22"/>
          <w:szCs w:val="22"/>
        </w:rPr>
        <w:t xml:space="preserve"> </w:t>
      </w:r>
      <w:r w:rsidR="00126364">
        <w:rPr>
          <w:rFonts w:ascii="Arial Narrow" w:hAnsi="Arial Narrow" w:cs="Arial"/>
          <w:b/>
          <w:sz w:val="22"/>
          <w:szCs w:val="22"/>
        </w:rPr>
        <w:t>из</w:t>
      </w:r>
      <w:r w:rsidRPr="001A2AC0">
        <w:rPr>
          <w:rFonts w:ascii="Arial Narrow" w:hAnsi="Arial Narrow" w:cs="Arial"/>
          <w:b/>
          <w:sz w:val="22"/>
          <w:szCs w:val="22"/>
        </w:rPr>
        <w:t xml:space="preserve"> </w:t>
      </w:r>
      <w:r w:rsidR="00126364">
        <w:rPr>
          <w:rFonts w:ascii="Arial Narrow" w:hAnsi="Arial Narrow" w:cs="Arial"/>
          <w:b/>
          <w:sz w:val="22"/>
          <w:szCs w:val="22"/>
        </w:rPr>
        <w:t>групе</w:t>
      </w:r>
      <w:r w:rsidRPr="001A2AC0">
        <w:rPr>
          <w:rFonts w:ascii="Arial Narrow" w:hAnsi="Arial Narrow" w:cs="Arial"/>
          <w:b/>
          <w:sz w:val="22"/>
          <w:szCs w:val="22"/>
        </w:rPr>
        <w:t xml:space="preserve"> </w:t>
      </w:r>
      <w:r w:rsidR="00126364">
        <w:rPr>
          <w:rFonts w:ascii="Arial Narrow" w:hAnsi="Arial Narrow" w:cs="Arial"/>
          <w:b/>
          <w:sz w:val="22"/>
          <w:szCs w:val="22"/>
        </w:rPr>
        <w:t>понуђача</w:t>
      </w:r>
      <w:r w:rsidRPr="001A2AC0">
        <w:rPr>
          <w:rFonts w:ascii="Arial Narrow" w:hAnsi="Arial Narrow" w:cs="Arial"/>
          <w:b/>
          <w:sz w:val="22"/>
          <w:szCs w:val="22"/>
        </w:rPr>
        <w:t xml:space="preserve"> </w:t>
      </w:r>
      <w:r w:rsidR="00126364">
        <w:rPr>
          <w:rFonts w:ascii="Arial Narrow" w:hAnsi="Arial Narrow" w:cs="Arial"/>
          <w:b/>
          <w:sz w:val="22"/>
          <w:szCs w:val="22"/>
        </w:rPr>
        <w:t>односно</w:t>
      </w:r>
      <w:r w:rsidRPr="001A2AC0">
        <w:rPr>
          <w:rFonts w:ascii="Arial Narrow" w:hAnsi="Arial Narrow" w:cs="Arial"/>
          <w:b/>
          <w:sz w:val="22"/>
          <w:szCs w:val="22"/>
        </w:rPr>
        <w:t xml:space="preserve"> </w:t>
      </w:r>
      <w:r w:rsidR="00126364">
        <w:rPr>
          <w:rFonts w:ascii="Arial Narrow" w:hAnsi="Arial Narrow" w:cs="Arial"/>
          <w:b/>
          <w:sz w:val="22"/>
          <w:szCs w:val="22"/>
        </w:rPr>
        <w:t>све</w:t>
      </w:r>
      <w:r w:rsidRPr="001A2AC0">
        <w:rPr>
          <w:rFonts w:ascii="Arial Narrow" w:hAnsi="Arial Narrow" w:cs="Arial"/>
          <w:b/>
          <w:sz w:val="22"/>
          <w:szCs w:val="22"/>
        </w:rPr>
        <w:t xml:space="preserve"> </w:t>
      </w:r>
      <w:r w:rsidR="00126364">
        <w:rPr>
          <w:rFonts w:ascii="Arial Narrow" w:hAnsi="Arial Narrow" w:cs="Arial"/>
          <w:b/>
          <w:sz w:val="22"/>
          <w:szCs w:val="22"/>
        </w:rPr>
        <w:t>подиспоручиоце</w:t>
      </w:r>
      <w:r w:rsidRPr="001A2AC0">
        <w:rPr>
          <w:rFonts w:ascii="Arial Narrow" w:hAnsi="Arial Narrow" w:cs="Arial"/>
          <w:b/>
          <w:sz w:val="22"/>
          <w:szCs w:val="22"/>
        </w:rPr>
        <w:t>).</w:t>
      </w:r>
    </w:p>
    <w:p w:rsidR="00EB49E2" w:rsidRPr="001A2AC0" w:rsidRDefault="00EB49E2" w:rsidP="001A2AC0">
      <w:pPr>
        <w:suppressAutoHyphens w:val="0"/>
        <w:spacing w:line="240" w:lineRule="auto"/>
        <w:jc w:val="both"/>
        <w:rPr>
          <w:rFonts w:ascii="Arial Narrow" w:eastAsia="Times New Roman" w:hAnsi="Arial Narrow" w:cs="Arial"/>
          <w:b/>
          <w:color w:val="auto"/>
          <w:kern w:val="0"/>
          <w:sz w:val="22"/>
          <w:szCs w:val="22"/>
          <w:lang w:val="sl-SI" w:eastAsia="en-US"/>
        </w:rPr>
      </w:pPr>
    </w:p>
    <w:p w:rsidR="002C3C22" w:rsidRPr="002C3C22" w:rsidRDefault="00126364" w:rsidP="00EB49E2">
      <w:pPr>
        <w:suppressAutoHyphens w:val="0"/>
        <w:spacing w:line="240" w:lineRule="auto"/>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val="sl-SI" w:eastAsia="en-US"/>
        </w:rPr>
        <w:t>Члан</w:t>
      </w:r>
      <w:r w:rsidR="00EB49E2" w:rsidRPr="001A2AC0">
        <w:rPr>
          <w:rFonts w:ascii="Arial Narrow" w:eastAsia="Times New Roman" w:hAnsi="Arial Narrow" w:cs="Arial"/>
          <w:b/>
          <w:color w:val="auto"/>
          <w:kern w:val="0"/>
          <w:sz w:val="22"/>
          <w:szCs w:val="22"/>
          <w:lang w:val="sl-SI" w:eastAsia="en-US"/>
        </w:rPr>
        <w:t xml:space="preserve"> 1.</w:t>
      </w:r>
    </w:p>
    <w:p w:rsidR="00EB49E2" w:rsidRPr="001A2AC0" w:rsidRDefault="00126364" w:rsidP="001A2AC0">
      <w:pPr>
        <w:suppressAutoHyphens w:val="0"/>
        <w:spacing w:line="240" w:lineRule="auto"/>
        <w:jc w:val="both"/>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Уговорне</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стране</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сагласно</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констатују</w:t>
      </w:r>
      <w:r w:rsidR="00EB49E2" w:rsidRPr="001A2AC0">
        <w:rPr>
          <w:rFonts w:ascii="Arial Narrow" w:eastAsia="Times New Roman" w:hAnsi="Arial Narrow" w:cs="Arial"/>
          <w:color w:val="auto"/>
          <w:kern w:val="0"/>
          <w:sz w:val="22"/>
          <w:szCs w:val="22"/>
          <w:lang w:val="sl-SI" w:eastAsia="en-US"/>
        </w:rPr>
        <w:t>:</w:t>
      </w:r>
    </w:p>
    <w:p w:rsidR="00EB49E2" w:rsidRPr="001A2AC0" w:rsidRDefault="00EB49E2" w:rsidP="001A2AC0">
      <w:pPr>
        <w:suppressAutoHyphens w:val="0"/>
        <w:spacing w:line="240" w:lineRule="auto"/>
        <w:jc w:val="both"/>
        <w:rPr>
          <w:rFonts w:ascii="Arial Narrow" w:eastAsia="Times New Roman" w:hAnsi="Arial Narrow" w:cs="Arial"/>
          <w:color w:val="auto"/>
          <w:kern w:val="0"/>
          <w:sz w:val="22"/>
          <w:szCs w:val="22"/>
          <w:lang w:val="sl-SI" w:eastAsia="en-US"/>
        </w:rPr>
      </w:pP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да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Купац</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на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основу</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јавног</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позива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у</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отвореном</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поступку</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објављеног</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на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Порталу</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јавних</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набавки</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од</w:t>
      </w:r>
      <w:r w:rsidRPr="001A2AC0">
        <w:rPr>
          <w:rFonts w:ascii="Arial Narrow" w:eastAsia="Times New Roman" w:hAnsi="Arial Narrow" w:cs="Arial"/>
          <w:color w:val="auto"/>
          <w:kern w:val="0"/>
          <w:sz w:val="22"/>
          <w:szCs w:val="22"/>
          <w:lang w:val="sl-SI" w:eastAsia="en-US"/>
        </w:rPr>
        <w:t xml:space="preserve"> ________________________. </w:t>
      </w:r>
      <w:r w:rsidR="00126364">
        <w:rPr>
          <w:rFonts w:ascii="Arial Narrow" w:eastAsia="Times New Roman" w:hAnsi="Arial Narrow" w:cs="Arial"/>
          <w:color w:val="auto"/>
          <w:kern w:val="0"/>
          <w:sz w:val="22"/>
          <w:szCs w:val="22"/>
          <w:lang w:val="sl-SI" w:eastAsia="en-US"/>
        </w:rPr>
        <w:t>године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спровео</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поступак</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јавне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набавке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добара</w:t>
      </w:r>
      <w:r w:rsidRPr="001A2AC0">
        <w:rPr>
          <w:rFonts w:ascii="Arial Narrow" w:eastAsia="Times New Roman" w:hAnsi="Arial Narrow" w:cs="Arial"/>
          <w:color w:val="auto"/>
          <w:kern w:val="0"/>
          <w:sz w:val="22"/>
          <w:szCs w:val="22"/>
          <w:lang w:val="sl-SI" w:eastAsia="en-US"/>
        </w:rPr>
        <w:t>:</w:t>
      </w:r>
      <w:r w:rsidRPr="001A2AC0">
        <w:rPr>
          <w:rFonts w:ascii="Arial Narrow" w:eastAsia="Times New Roman" w:hAnsi="Arial Narrow" w:cs="Arial"/>
          <w:color w:val="auto"/>
          <w:kern w:val="0"/>
          <w:sz w:val="22"/>
          <w:szCs w:val="22"/>
          <w:lang w:eastAsia="en-US"/>
        </w:rPr>
        <w:t xml:space="preserve"> </w:t>
      </w:r>
      <w:r w:rsidR="00247B30" w:rsidRPr="00247B30">
        <w:rPr>
          <w:rFonts w:ascii="Arial Narrow" w:hAnsi="Arial Narrow" w:cs="Arial"/>
          <w:b/>
          <w:color w:val="auto"/>
          <w:sz w:val="22"/>
          <w:szCs w:val="22"/>
        </w:rPr>
        <w:t>Специфични и општи потрошни материјал,по партијама бр. 05/19</w:t>
      </w:r>
      <w:r w:rsidR="00831794" w:rsidRPr="00247B30">
        <w:rPr>
          <w:rFonts w:ascii="Arial Narrow" w:hAnsi="Arial Narrow" w:cs="Arial"/>
          <w:b/>
          <w:color w:val="auto"/>
          <w:sz w:val="22"/>
          <w:szCs w:val="22"/>
        </w:rPr>
        <w:t>,</w:t>
      </w:r>
      <w:r w:rsidR="000E30F5" w:rsidRPr="006B3E3C">
        <w:rPr>
          <w:rFonts w:ascii="Arial Narrow" w:eastAsia="TimesNewRomanPS-BoldMT" w:hAnsi="Arial Narrow" w:cs="Arial"/>
          <w:b/>
          <w:bCs/>
          <w:sz w:val="22"/>
          <w:szCs w:val="22"/>
        </w:rPr>
        <w:t xml:space="preserve"> </w:t>
      </w:r>
      <w:r w:rsidR="00126364">
        <w:rPr>
          <w:rFonts w:ascii="Arial Narrow" w:eastAsia="Times New Roman" w:hAnsi="Arial Narrow" w:cs="Arial"/>
          <w:color w:val="auto"/>
          <w:kern w:val="0"/>
          <w:sz w:val="22"/>
          <w:szCs w:val="22"/>
          <w:lang w:val="sl-SI" w:eastAsia="en-US"/>
        </w:rPr>
        <w:t>да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Продавац</w:t>
      </w:r>
      <w:r w:rsidR="00FD53E2">
        <w:rPr>
          <w:rFonts w:ascii="Arial Narrow" w:eastAsia="Times New Roman" w:hAnsi="Arial Narrow" w:cs="Arial"/>
          <w:color w:val="auto"/>
          <w:kern w:val="0"/>
          <w:sz w:val="22"/>
          <w:szCs w:val="22"/>
          <w:lang w:val="sr-Cyrl-CS" w:eastAsia="en-US"/>
        </w:rPr>
        <w:t xml:space="preserve"> </w:t>
      </w:r>
      <w:r w:rsidR="00126364">
        <w:rPr>
          <w:rFonts w:ascii="Arial Narrow" w:eastAsia="Times New Roman" w:hAnsi="Arial Narrow" w:cs="Arial"/>
          <w:color w:val="auto"/>
          <w:kern w:val="0"/>
          <w:sz w:val="22"/>
          <w:szCs w:val="22"/>
          <w:lang w:val="sl-SI" w:eastAsia="en-US"/>
        </w:rPr>
        <w:t>доставио</w:t>
      </w:r>
      <w:r w:rsidR="0091050A"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понуду</w:t>
      </w:r>
      <w:r w:rsidR="0091050A"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бр</w:t>
      </w:r>
      <w:r w:rsidR="0091050A" w:rsidRPr="001A2AC0">
        <w:rPr>
          <w:rFonts w:ascii="Arial Narrow" w:eastAsia="Times New Roman" w:hAnsi="Arial Narrow" w:cs="Arial"/>
          <w:color w:val="auto"/>
          <w:kern w:val="0"/>
          <w:sz w:val="22"/>
          <w:szCs w:val="22"/>
          <w:lang w:val="sl-SI" w:eastAsia="en-US"/>
        </w:rPr>
        <w:t xml:space="preserve">.______ </w:t>
      </w:r>
      <w:r w:rsidR="00126364">
        <w:rPr>
          <w:rFonts w:ascii="Arial Narrow" w:eastAsia="Times New Roman" w:hAnsi="Arial Narrow" w:cs="Arial"/>
          <w:color w:val="auto"/>
          <w:kern w:val="0"/>
          <w:sz w:val="22"/>
          <w:szCs w:val="22"/>
          <w:lang w:val="sl-SI" w:eastAsia="en-US"/>
        </w:rPr>
        <w:t>од</w:t>
      </w:r>
      <w:r w:rsidR="0091050A" w:rsidRPr="001A2AC0">
        <w:rPr>
          <w:rFonts w:ascii="Arial Narrow" w:eastAsia="Times New Roman" w:hAnsi="Arial Narrow" w:cs="Arial"/>
          <w:color w:val="auto"/>
          <w:kern w:val="0"/>
          <w:sz w:val="22"/>
          <w:szCs w:val="22"/>
          <w:lang w:val="sl-SI" w:eastAsia="en-US"/>
        </w:rPr>
        <w:t xml:space="preserve"> ________</w:t>
      </w:r>
      <w:r w:rsidRPr="001A2AC0">
        <w:rPr>
          <w:rFonts w:ascii="Arial Narrow" w:eastAsia="Times New Roman" w:hAnsi="Arial Narrow" w:cs="Arial"/>
          <w:color w:val="auto"/>
          <w:kern w:val="0"/>
          <w:sz w:val="22"/>
          <w:szCs w:val="22"/>
          <w:lang w:val="sl-SI" w:eastAsia="en-US"/>
        </w:rPr>
        <w:t>201</w:t>
      </w:r>
      <w:r w:rsidR="00831794">
        <w:rPr>
          <w:rFonts w:ascii="Arial Narrow" w:eastAsia="Times New Roman" w:hAnsi="Arial Narrow" w:cs="Arial"/>
          <w:color w:val="auto"/>
          <w:kern w:val="0"/>
          <w:sz w:val="22"/>
          <w:szCs w:val="22"/>
          <w:lang w:val="sr-Cyrl-RS" w:eastAsia="en-US"/>
        </w:rPr>
        <w:t>9</w:t>
      </w:r>
      <w:r w:rsidR="001A2AC0">
        <w:rPr>
          <w:rFonts w:ascii="Arial Narrow" w:eastAsia="Times New Roman" w:hAnsi="Arial Narrow" w:cs="Arial"/>
          <w:color w:val="auto"/>
          <w:kern w:val="0"/>
          <w:sz w:val="22"/>
          <w:szCs w:val="22"/>
          <w:lang w:val="sl-SI" w:eastAsia="en-US"/>
        </w:rPr>
        <w:t>.</w:t>
      </w:r>
      <w:r w:rsidR="00152D1C">
        <w:rPr>
          <w:rFonts w:ascii="Arial Narrow" w:eastAsia="Times New Roman" w:hAnsi="Arial Narrow" w:cs="Arial"/>
          <w:color w:val="auto"/>
          <w:kern w:val="0"/>
          <w:sz w:val="22"/>
          <w:szCs w:val="22"/>
          <w:lang w:val="sr-Cyrl-CS" w:eastAsia="en-US"/>
        </w:rPr>
        <w:t xml:space="preserve"> </w:t>
      </w:r>
      <w:r w:rsidR="00126364">
        <w:rPr>
          <w:rFonts w:ascii="Arial Narrow" w:eastAsia="Times New Roman" w:hAnsi="Arial Narrow" w:cs="Arial"/>
          <w:color w:val="auto"/>
          <w:kern w:val="0"/>
          <w:sz w:val="22"/>
          <w:szCs w:val="22"/>
          <w:lang w:val="sl-SI" w:eastAsia="en-US"/>
        </w:rPr>
        <w:t>године</w:t>
      </w:r>
      <w:r w:rsid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која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саставни</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део</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овог</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Уговора</w:t>
      </w:r>
      <w:r w:rsidRPr="001A2AC0">
        <w:rPr>
          <w:rFonts w:ascii="Arial Narrow" w:eastAsia="Times New Roman" w:hAnsi="Arial Narrow" w:cs="Arial"/>
          <w:color w:val="auto"/>
          <w:kern w:val="0"/>
          <w:sz w:val="22"/>
          <w:szCs w:val="22"/>
          <w:lang w:val="sl-SI" w:eastAsia="en-US"/>
        </w:rPr>
        <w:t>;</w:t>
      </w:r>
    </w:p>
    <w:p w:rsidR="00EB49E2" w:rsidRPr="001A2AC0" w:rsidRDefault="00EB49E2" w:rsidP="001A2AC0">
      <w:pPr>
        <w:suppressAutoHyphens w:val="0"/>
        <w:spacing w:line="240" w:lineRule="auto"/>
        <w:jc w:val="both"/>
        <w:rPr>
          <w:rFonts w:ascii="Arial Narrow" w:eastAsia="Times New Roman" w:hAnsi="Arial Narrow" w:cs="Arial"/>
          <w:color w:val="auto"/>
          <w:kern w:val="0"/>
          <w:sz w:val="22"/>
          <w:szCs w:val="22"/>
          <w:lang w:val="sl-SI" w:eastAsia="en-US"/>
        </w:rPr>
      </w:pP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да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понуда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Продавца</w:t>
      </w:r>
      <w:r w:rsidRPr="001A2AC0">
        <w:rPr>
          <w:rFonts w:ascii="Arial Narrow" w:eastAsia="Times New Roman" w:hAnsi="Arial Narrow" w:cs="Arial"/>
          <w:color w:val="auto"/>
          <w:kern w:val="0"/>
          <w:sz w:val="22"/>
          <w:szCs w:val="22"/>
          <w:lang w:val="sl-SI" w:eastAsia="en-US"/>
        </w:rPr>
        <w:t>,</w:t>
      </w:r>
      <w:r w:rsidR="00126364">
        <w:rPr>
          <w:rFonts w:ascii="Arial Narrow" w:eastAsia="Times New Roman" w:hAnsi="Arial Narrow" w:cs="Arial"/>
          <w:color w:val="auto"/>
          <w:kern w:val="0"/>
          <w:sz w:val="22"/>
          <w:szCs w:val="22"/>
          <w:lang w:val="sl-SI" w:eastAsia="en-US"/>
        </w:rPr>
        <w:t>у</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свему</w:t>
      </w:r>
      <w:r w:rsidRPr="001A2AC0">
        <w:rPr>
          <w:rFonts w:ascii="Arial Narrow" w:eastAsia="Times New Roman" w:hAnsi="Arial Narrow" w:cs="Arial"/>
          <w:color w:val="auto"/>
          <w:kern w:val="0"/>
          <w:sz w:val="22"/>
          <w:szCs w:val="22"/>
          <w:lang w:val="sl-SI" w:eastAsia="en-US"/>
        </w:rPr>
        <w:t>,</w:t>
      </w:r>
      <w:r w:rsidR="00126364">
        <w:rPr>
          <w:rFonts w:ascii="Arial Narrow" w:eastAsia="Times New Roman" w:hAnsi="Arial Narrow" w:cs="Arial"/>
          <w:color w:val="auto"/>
          <w:kern w:val="0"/>
          <w:sz w:val="22"/>
          <w:szCs w:val="22"/>
          <w:lang w:val="sl-SI" w:eastAsia="en-US"/>
        </w:rPr>
        <w:t>одговора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спецификацији</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из</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конкурсне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документације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која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саставни</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део</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овог</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Уговора</w:t>
      </w:r>
      <w:r w:rsidRPr="001A2AC0">
        <w:rPr>
          <w:rFonts w:ascii="Arial Narrow" w:eastAsia="Times New Roman" w:hAnsi="Arial Narrow" w:cs="Arial"/>
          <w:color w:val="auto"/>
          <w:kern w:val="0"/>
          <w:sz w:val="22"/>
          <w:szCs w:val="22"/>
          <w:lang w:val="sl-SI" w:eastAsia="en-US"/>
        </w:rPr>
        <w:t>;</w:t>
      </w:r>
    </w:p>
    <w:p w:rsidR="00EB49E2" w:rsidRPr="001A2AC0" w:rsidRDefault="00EB49E2" w:rsidP="001A2AC0">
      <w:pPr>
        <w:suppressAutoHyphens w:val="0"/>
        <w:spacing w:line="240" w:lineRule="auto"/>
        <w:jc w:val="both"/>
        <w:rPr>
          <w:rFonts w:ascii="Arial Narrow" w:eastAsia="Times New Roman" w:hAnsi="Arial Narrow" w:cs="Arial"/>
          <w:color w:val="auto"/>
          <w:kern w:val="0"/>
          <w:sz w:val="22"/>
          <w:szCs w:val="22"/>
          <w:lang w:val="sl-SI" w:eastAsia="en-US"/>
        </w:rPr>
      </w:pPr>
      <w:r w:rsidRPr="001A2AC0">
        <w:rPr>
          <w:rFonts w:ascii="Arial Narrow" w:eastAsia="Times New Roman" w:hAnsi="Arial Narrow" w:cs="Arial"/>
          <w:color w:val="auto"/>
          <w:kern w:val="0"/>
          <w:sz w:val="22"/>
          <w:szCs w:val="22"/>
          <w:lang w:val="sl-SI" w:eastAsia="en-US"/>
        </w:rPr>
        <w:t>-</w:t>
      </w:r>
      <w:r w:rsidR="00126364">
        <w:rPr>
          <w:rFonts w:ascii="Arial Narrow" w:eastAsia="Times New Roman" w:hAnsi="Arial Narrow" w:cs="Arial"/>
          <w:color w:val="auto"/>
          <w:kern w:val="0"/>
          <w:sz w:val="22"/>
          <w:szCs w:val="22"/>
          <w:lang w:val="sl-SI" w:eastAsia="en-US"/>
        </w:rPr>
        <w:t>да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је</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Купац</w:t>
      </w:r>
      <w:r w:rsidRPr="001A2AC0">
        <w:rPr>
          <w:rFonts w:ascii="Arial Narrow" w:eastAsia="Times New Roman" w:hAnsi="Arial Narrow" w:cs="Arial"/>
          <w:color w:val="auto"/>
          <w:kern w:val="0"/>
          <w:sz w:val="22"/>
          <w:szCs w:val="22"/>
          <w:lang w:val="sl-SI" w:eastAsia="en-US"/>
        </w:rPr>
        <w:t>,</w:t>
      </w:r>
      <w:r w:rsidR="00126364">
        <w:rPr>
          <w:rFonts w:ascii="Arial Narrow" w:eastAsia="Times New Roman" w:hAnsi="Arial Narrow" w:cs="Arial"/>
          <w:color w:val="auto"/>
          <w:kern w:val="0"/>
          <w:sz w:val="22"/>
          <w:szCs w:val="22"/>
          <w:lang w:val="sl-SI" w:eastAsia="en-US"/>
        </w:rPr>
        <w:t>сходно</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одредби</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чл</w:t>
      </w:r>
      <w:r w:rsidRPr="001A2AC0">
        <w:rPr>
          <w:rFonts w:ascii="Arial Narrow" w:eastAsia="Times New Roman" w:hAnsi="Arial Narrow" w:cs="Arial"/>
          <w:color w:val="auto"/>
          <w:kern w:val="0"/>
          <w:sz w:val="22"/>
          <w:szCs w:val="22"/>
          <w:lang w:val="sl-SI" w:eastAsia="en-US"/>
        </w:rPr>
        <w:t xml:space="preserve">. 108. </w:t>
      </w:r>
      <w:r w:rsidR="00126364">
        <w:rPr>
          <w:rFonts w:ascii="Arial Narrow" w:eastAsia="Times New Roman" w:hAnsi="Arial Narrow" w:cs="Arial"/>
          <w:color w:val="auto"/>
          <w:kern w:val="0"/>
          <w:sz w:val="22"/>
          <w:szCs w:val="22"/>
          <w:lang w:val="sl-SI" w:eastAsia="en-US"/>
        </w:rPr>
        <w:t>Закона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јавним</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набавкама</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донео</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одлуку</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о</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додели</w:t>
      </w:r>
      <w:r w:rsidRPr="001A2AC0">
        <w:rPr>
          <w:rFonts w:ascii="Arial Narrow" w:eastAsia="Times New Roman" w:hAnsi="Arial Narrow" w:cs="Arial"/>
          <w:color w:val="auto"/>
          <w:kern w:val="0"/>
          <w:sz w:val="22"/>
          <w:szCs w:val="22"/>
          <w:lang w:val="sl-SI" w:eastAsia="en-US"/>
        </w:rPr>
        <w:t xml:space="preserve"> </w:t>
      </w:r>
      <w:r w:rsidR="00126364">
        <w:rPr>
          <w:rFonts w:ascii="Arial Narrow" w:eastAsia="Times New Roman" w:hAnsi="Arial Narrow" w:cs="Arial"/>
          <w:color w:val="auto"/>
          <w:kern w:val="0"/>
          <w:sz w:val="22"/>
          <w:szCs w:val="22"/>
          <w:lang w:val="sl-SI" w:eastAsia="en-US"/>
        </w:rPr>
        <w:t>уговора</w:t>
      </w:r>
      <w:r w:rsidRPr="001A2AC0">
        <w:rPr>
          <w:rFonts w:ascii="Arial Narrow" w:eastAsia="Times New Roman" w:hAnsi="Arial Narrow" w:cs="Arial"/>
          <w:color w:val="auto"/>
          <w:kern w:val="0"/>
          <w:sz w:val="22"/>
          <w:szCs w:val="22"/>
          <w:lang w:val="sl-SI" w:eastAsia="en-US"/>
        </w:rPr>
        <w:t>.</w:t>
      </w:r>
    </w:p>
    <w:p w:rsidR="00EB49E2" w:rsidRPr="001A2AC0" w:rsidRDefault="00EB49E2" w:rsidP="001A2AC0">
      <w:pPr>
        <w:suppressAutoHyphens w:val="0"/>
        <w:spacing w:line="240" w:lineRule="auto"/>
        <w:ind w:left="720"/>
        <w:jc w:val="both"/>
        <w:rPr>
          <w:rFonts w:ascii="Arial Narrow" w:eastAsia="Times New Roman" w:hAnsi="Arial Narrow" w:cs="Arial"/>
          <w:color w:val="auto"/>
          <w:kern w:val="0"/>
          <w:sz w:val="22"/>
          <w:szCs w:val="22"/>
          <w:lang w:val="sl-SI" w:eastAsia="en-US"/>
        </w:rPr>
      </w:pPr>
    </w:p>
    <w:p w:rsidR="002C3C22" w:rsidRPr="002C3C22" w:rsidRDefault="00126364" w:rsidP="00EB49E2">
      <w:pPr>
        <w:suppressAutoHyphens w:val="0"/>
        <w:spacing w:line="240" w:lineRule="auto"/>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val="sl-SI" w:eastAsia="en-US"/>
        </w:rPr>
        <w:t>Члан</w:t>
      </w:r>
      <w:r w:rsidR="00EB49E2" w:rsidRPr="001A2AC0">
        <w:rPr>
          <w:rFonts w:ascii="Arial Narrow" w:eastAsia="Times New Roman" w:hAnsi="Arial Narrow" w:cs="Arial"/>
          <w:b/>
          <w:color w:val="auto"/>
          <w:kern w:val="0"/>
          <w:sz w:val="22"/>
          <w:szCs w:val="22"/>
          <w:lang w:val="sl-SI" w:eastAsia="en-US"/>
        </w:rPr>
        <w:t xml:space="preserve"> 2.</w:t>
      </w:r>
    </w:p>
    <w:p w:rsidR="008604BA" w:rsidRDefault="00126364" w:rsidP="001A2AC0">
      <w:pPr>
        <w:suppressAutoHyphens w:val="0"/>
        <w:spacing w:line="240" w:lineRule="auto"/>
        <w:jc w:val="both"/>
        <w:rPr>
          <w:rFonts w:ascii="Arial Narrow" w:eastAsia="Times New Roman" w:hAnsi="Arial Narrow" w:cs="Arial"/>
          <w:color w:val="auto"/>
          <w:kern w:val="0"/>
          <w:sz w:val="22"/>
          <w:szCs w:val="22"/>
          <w:lang w:eastAsia="en-US"/>
        </w:rPr>
      </w:pPr>
      <w:r>
        <w:rPr>
          <w:rFonts w:ascii="Arial Narrow" w:eastAsia="Times New Roman" w:hAnsi="Arial Narrow" w:cs="Arial"/>
          <w:color w:val="auto"/>
          <w:kern w:val="0"/>
          <w:sz w:val="22"/>
          <w:szCs w:val="22"/>
          <w:lang w:val="sl-SI" w:eastAsia="en-US"/>
        </w:rPr>
        <w:t>Предмет</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овог</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Уговора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је</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купопродаја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и</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сукцесивна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испорука</w:t>
      </w:r>
      <w:r w:rsidR="00EB49E2" w:rsidRPr="001A2AC0">
        <w:rPr>
          <w:rFonts w:ascii="Arial Narrow" w:eastAsia="Times New Roman" w:hAnsi="Arial Narrow" w:cs="Arial"/>
          <w:color w:val="auto"/>
          <w:kern w:val="0"/>
          <w:sz w:val="22"/>
          <w:szCs w:val="22"/>
          <w:lang w:val="sl-SI" w:eastAsia="en-US"/>
        </w:rPr>
        <w:t>,</w:t>
      </w:r>
      <w:r w:rsidR="008604BA">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по</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потреби</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Купца</w:t>
      </w:r>
      <w:r w:rsidR="00EB49E2" w:rsidRPr="001A2AC0">
        <w:rPr>
          <w:rFonts w:ascii="Arial Narrow" w:eastAsia="Times New Roman" w:hAnsi="Arial Narrow" w:cs="Arial"/>
          <w:color w:val="auto"/>
          <w:kern w:val="0"/>
          <w:sz w:val="22"/>
          <w:szCs w:val="22"/>
          <w:lang w:val="sl-SI" w:eastAsia="en-US"/>
        </w:rPr>
        <w:t>,</w:t>
      </w:r>
      <w:r w:rsidR="008604BA">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следећих</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добара</w:t>
      </w:r>
      <w:r w:rsidR="00EB49E2" w:rsidRPr="001A2AC0">
        <w:rPr>
          <w:rFonts w:ascii="Arial Narrow" w:eastAsia="Times New Roman" w:hAnsi="Arial Narrow" w:cs="Arial"/>
          <w:color w:val="auto"/>
          <w:kern w:val="0"/>
          <w:sz w:val="22"/>
          <w:szCs w:val="22"/>
          <w:lang w:val="sl-SI" w:eastAsia="en-US"/>
        </w:rPr>
        <w:t>:</w:t>
      </w:r>
      <w:r w:rsidR="008604BA">
        <w:rPr>
          <w:rFonts w:ascii="Arial Narrow" w:eastAsia="Times New Roman" w:hAnsi="Arial Narrow" w:cs="Arial"/>
          <w:color w:val="auto"/>
          <w:kern w:val="0"/>
          <w:sz w:val="22"/>
          <w:szCs w:val="22"/>
          <w:lang w:eastAsia="en-US"/>
        </w:rPr>
        <w:t xml:space="preserve"> </w:t>
      </w:r>
    </w:p>
    <w:p w:rsidR="00EB49E2" w:rsidRPr="00831794" w:rsidRDefault="000E30F5" w:rsidP="000E30F5">
      <w:pPr>
        <w:suppressAutoHyphens w:val="0"/>
        <w:spacing w:line="240" w:lineRule="auto"/>
        <w:rPr>
          <w:rFonts w:ascii="Arial Narrow" w:eastAsia="Times New Roman" w:hAnsi="Arial Narrow" w:cs="Arial"/>
          <w:b/>
          <w:color w:val="auto"/>
          <w:kern w:val="0"/>
          <w:sz w:val="22"/>
          <w:szCs w:val="22"/>
          <w:lang w:val="sr-Cyrl-CS" w:eastAsia="en-US"/>
        </w:rPr>
      </w:pPr>
      <w:r w:rsidRPr="00831794">
        <w:rPr>
          <w:rFonts w:ascii="Arial Narrow" w:hAnsi="Arial Narrow" w:cs="Arial"/>
          <w:b/>
          <w:sz w:val="22"/>
          <w:szCs w:val="22"/>
        </w:rPr>
        <w:t xml:space="preserve">– </w:t>
      </w:r>
      <w:r w:rsidR="002B790E" w:rsidRPr="002B790E">
        <w:rPr>
          <w:rFonts w:ascii="Arial Narrow" w:hAnsi="Arial Narrow" w:cs="Arial"/>
          <w:b/>
          <w:bCs/>
          <w:sz w:val="22"/>
          <w:szCs w:val="22"/>
          <w:lang w:val="sr-Cyrl-RS"/>
        </w:rPr>
        <w:t xml:space="preserve"> </w:t>
      </w:r>
      <w:r w:rsidR="00247B30" w:rsidRPr="00247B30">
        <w:rPr>
          <w:rFonts w:ascii="Arial Narrow" w:hAnsi="Arial Narrow" w:cs="Arial"/>
          <w:b/>
          <w:bCs/>
          <w:sz w:val="22"/>
          <w:szCs w:val="22"/>
          <w:lang w:val="sr-Cyrl-RS"/>
        </w:rPr>
        <w:t xml:space="preserve">Специфични и општи потрошни материјал,по партијама </w:t>
      </w:r>
      <w:r w:rsidR="00EB49E2" w:rsidRPr="00831794">
        <w:rPr>
          <w:rFonts w:ascii="Arial Narrow" w:eastAsia="Times New Roman" w:hAnsi="Arial Narrow" w:cs="Arial"/>
          <w:b/>
          <w:color w:val="auto"/>
          <w:kern w:val="0"/>
          <w:sz w:val="22"/>
          <w:szCs w:val="22"/>
          <w:lang w:val="sl-SI" w:eastAsia="en-US"/>
        </w:rPr>
        <w:t>______________________________.</w:t>
      </w:r>
    </w:p>
    <w:p w:rsidR="000E30F5" w:rsidRPr="000E30F5" w:rsidRDefault="000E30F5" w:rsidP="000E30F5">
      <w:pPr>
        <w:suppressAutoHyphens w:val="0"/>
        <w:spacing w:line="240" w:lineRule="auto"/>
        <w:rPr>
          <w:rFonts w:ascii="Arial Narrow" w:eastAsia="Times New Roman" w:hAnsi="Arial Narrow" w:cs="Arial"/>
          <w:b/>
          <w:color w:val="auto"/>
          <w:kern w:val="0"/>
          <w:sz w:val="22"/>
          <w:szCs w:val="22"/>
          <w:lang w:val="sr-Cyrl-CS" w:eastAsia="en-US"/>
        </w:rPr>
      </w:pPr>
    </w:p>
    <w:p w:rsidR="00EB49E2" w:rsidRPr="001A2AC0" w:rsidRDefault="00126364" w:rsidP="001A2AC0">
      <w:pPr>
        <w:suppressAutoHyphens w:val="0"/>
        <w:spacing w:line="240" w:lineRule="auto"/>
        <w:jc w:val="both"/>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Уговорена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цена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предмета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Уговора</w:t>
      </w:r>
      <w:r w:rsidR="00EB49E2" w:rsidRPr="001A2AC0">
        <w:rPr>
          <w:rFonts w:ascii="Arial Narrow" w:eastAsia="Times New Roman" w:hAnsi="Arial Narrow" w:cs="Arial"/>
          <w:color w:val="auto"/>
          <w:kern w:val="0"/>
          <w:sz w:val="22"/>
          <w:szCs w:val="22"/>
          <w:lang w:val="sl-SI" w:eastAsia="en-US"/>
        </w:rPr>
        <w:t>,</w:t>
      </w:r>
      <w:r w:rsid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без</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урачунатог</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ПДВ</w:t>
      </w:r>
      <w:r w:rsidR="00EB49E2" w:rsidRPr="001A2AC0">
        <w:rPr>
          <w:rFonts w:ascii="Arial Narrow" w:eastAsia="Times New Roman" w:hAnsi="Arial Narrow" w:cs="Arial"/>
          <w:color w:val="auto"/>
          <w:kern w:val="0"/>
          <w:sz w:val="22"/>
          <w:szCs w:val="22"/>
          <w:lang w:val="sl-SI" w:eastAsia="en-US"/>
        </w:rPr>
        <w:t>-</w:t>
      </w:r>
      <w:r>
        <w:rPr>
          <w:rFonts w:ascii="Arial Narrow" w:eastAsia="Times New Roman" w:hAnsi="Arial Narrow" w:cs="Arial"/>
          <w:color w:val="auto"/>
          <w:kern w:val="0"/>
          <w:sz w:val="22"/>
          <w:szCs w:val="22"/>
          <w:lang w:val="sl-SI" w:eastAsia="en-US"/>
        </w:rPr>
        <w:t>а</w:t>
      </w:r>
      <w:r w:rsidR="00EB49E2" w:rsidRPr="001A2AC0">
        <w:rPr>
          <w:rFonts w:ascii="Arial Narrow" w:eastAsia="Times New Roman" w:hAnsi="Arial Narrow" w:cs="Arial"/>
          <w:color w:val="auto"/>
          <w:kern w:val="0"/>
          <w:sz w:val="22"/>
          <w:szCs w:val="22"/>
          <w:lang w:val="sl-SI" w:eastAsia="en-US"/>
        </w:rPr>
        <w:t>,</w:t>
      </w:r>
      <w:r w:rsid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износи</w:t>
      </w:r>
      <w:r w:rsidR="00EB49E2" w:rsidRPr="001A2AC0">
        <w:rPr>
          <w:rFonts w:ascii="Arial Narrow" w:eastAsia="Times New Roman" w:hAnsi="Arial Narrow" w:cs="Arial"/>
          <w:color w:val="auto"/>
          <w:kern w:val="0"/>
          <w:sz w:val="22"/>
          <w:szCs w:val="22"/>
          <w:lang w:val="sl-SI" w:eastAsia="en-US"/>
        </w:rPr>
        <w:t>:</w:t>
      </w:r>
    </w:p>
    <w:p w:rsidR="001A2AC0" w:rsidRDefault="001A2AC0" w:rsidP="001A2AC0">
      <w:pPr>
        <w:suppressAutoHyphens w:val="0"/>
        <w:spacing w:line="240" w:lineRule="auto"/>
        <w:jc w:val="both"/>
        <w:rPr>
          <w:rFonts w:ascii="Arial Narrow" w:eastAsia="Times New Roman" w:hAnsi="Arial Narrow" w:cs="Arial"/>
          <w:color w:val="auto"/>
          <w:kern w:val="0"/>
          <w:sz w:val="22"/>
          <w:szCs w:val="22"/>
          <w:lang w:val="sl-SI" w:eastAsia="en-US"/>
        </w:rPr>
        <w:sectPr w:rsidR="001A2AC0" w:rsidSect="00EB49E2">
          <w:pgSz w:w="11906" w:h="16838"/>
          <w:pgMar w:top="1440" w:right="1440" w:bottom="1440" w:left="1440" w:header="720" w:footer="720" w:gutter="0"/>
          <w:cols w:space="720"/>
          <w:docGrid w:linePitch="360" w:charSpace="32768"/>
        </w:sectPr>
      </w:pP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646"/>
      </w:tblGrid>
      <w:tr w:rsidR="001A2AC0" w:rsidRPr="00985DAC" w:rsidTr="00496AA3">
        <w:tc>
          <w:tcPr>
            <w:tcW w:w="1630" w:type="pct"/>
            <w:shd w:val="clear" w:color="auto" w:fill="DBE5F1"/>
          </w:tcPr>
          <w:p w:rsidR="001A2AC0" w:rsidRPr="00985DAC" w:rsidRDefault="00126364" w:rsidP="00985DAC">
            <w:pPr>
              <w:suppressAutoHyphens w:val="0"/>
              <w:spacing w:line="240" w:lineRule="auto"/>
              <w:jc w:val="both"/>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Партија</w:t>
            </w:r>
            <w:r w:rsidR="001A2AC0" w:rsidRPr="00985DAC">
              <w:rPr>
                <w:rFonts w:ascii="Arial Narrow" w:eastAsia="Times New Roman" w:hAnsi="Arial Narrow" w:cs="Arial"/>
                <w:color w:val="auto"/>
                <w:kern w:val="0"/>
                <w:sz w:val="22"/>
                <w:szCs w:val="22"/>
                <w:lang w:val="sl-SI" w:eastAsia="en-US"/>
              </w:rPr>
              <w:t xml:space="preserve"> ____</w:t>
            </w:r>
          </w:p>
        </w:tc>
        <w:tc>
          <w:tcPr>
            <w:tcW w:w="3370" w:type="pct"/>
          </w:tcPr>
          <w:p w:rsidR="001A2AC0" w:rsidRPr="00985DAC" w:rsidRDefault="00126364" w:rsidP="00985DAC">
            <w:pPr>
              <w:suppressAutoHyphens w:val="0"/>
              <w:spacing w:line="240" w:lineRule="auto"/>
              <w:jc w:val="right"/>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динара</w:t>
            </w:r>
          </w:p>
        </w:tc>
      </w:tr>
      <w:tr w:rsidR="001A2AC0" w:rsidRPr="00985DAC" w:rsidTr="00496AA3">
        <w:tc>
          <w:tcPr>
            <w:tcW w:w="1630" w:type="pct"/>
            <w:shd w:val="clear" w:color="auto" w:fill="DBE5F1"/>
          </w:tcPr>
          <w:p w:rsidR="001A2AC0" w:rsidRPr="00985DAC" w:rsidRDefault="00126364" w:rsidP="00985DAC">
            <w:pPr>
              <w:suppressAutoHyphens w:val="0"/>
              <w:spacing w:line="240" w:lineRule="auto"/>
              <w:jc w:val="both"/>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Партија</w:t>
            </w:r>
            <w:r w:rsidR="001A2AC0" w:rsidRPr="00985DAC">
              <w:rPr>
                <w:rFonts w:ascii="Arial Narrow" w:eastAsia="Times New Roman" w:hAnsi="Arial Narrow" w:cs="Arial"/>
                <w:color w:val="auto"/>
                <w:kern w:val="0"/>
                <w:sz w:val="22"/>
                <w:szCs w:val="22"/>
                <w:lang w:val="sl-SI" w:eastAsia="en-US"/>
              </w:rPr>
              <w:t xml:space="preserve"> ____</w:t>
            </w:r>
          </w:p>
        </w:tc>
        <w:tc>
          <w:tcPr>
            <w:tcW w:w="3370" w:type="pct"/>
          </w:tcPr>
          <w:p w:rsidR="001A2AC0" w:rsidRDefault="00126364" w:rsidP="00985DAC">
            <w:pPr>
              <w:jc w:val="right"/>
            </w:pPr>
            <w:r>
              <w:rPr>
                <w:rFonts w:ascii="Arial Narrow" w:eastAsia="Times New Roman" w:hAnsi="Arial Narrow" w:cs="Arial"/>
                <w:color w:val="auto"/>
                <w:kern w:val="0"/>
                <w:sz w:val="22"/>
                <w:szCs w:val="22"/>
                <w:lang w:val="sl-SI" w:eastAsia="en-US"/>
              </w:rPr>
              <w:t>динара</w:t>
            </w:r>
          </w:p>
        </w:tc>
      </w:tr>
      <w:tr w:rsidR="001A2AC0" w:rsidRPr="00985DAC" w:rsidTr="00496AA3">
        <w:tc>
          <w:tcPr>
            <w:tcW w:w="1630" w:type="pct"/>
            <w:shd w:val="clear" w:color="auto" w:fill="DBE5F1"/>
          </w:tcPr>
          <w:p w:rsidR="001A2AC0" w:rsidRDefault="00126364" w:rsidP="00985DAC">
            <w:pPr>
              <w:jc w:val="both"/>
            </w:pPr>
            <w:r>
              <w:rPr>
                <w:rFonts w:ascii="Arial Narrow" w:eastAsia="Times New Roman" w:hAnsi="Arial Narrow" w:cs="Arial"/>
                <w:color w:val="auto"/>
                <w:kern w:val="0"/>
                <w:sz w:val="22"/>
                <w:szCs w:val="22"/>
                <w:lang w:val="sl-SI" w:eastAsia="en-US"/>
              </w:rPr>
              <w:t>Партија</w:t>
            </w:r>
            <w:r w:rsidR="001A2AC0" w:rsidRPr="00985DAC">
              <w:rPr>
                <w:rFonts w:ascii="Arial Narrow" w:eastAsia="Times New Roman" w:hAnsi="Arial Narrow" w:cs="Arial"/>
                <w:color w:val="auto"/>
                <w:kern w:val="0"/>
                <w:sz w:val="22"/>
                <w:szCs w:val="22"/>
                <w:lang w:val="sl-SI" w:eastAsia="en-US"/>
              </w:rPr>
              <w:t xml:space="preserve"> ____ </w:t>
            </w:r>
          </w:p>
        </w:tc>
        <w:tc>
          <w:tcPr>
            <w:tcW w:w="3370" w:type="pct"/>
          </w:tcPr>
          <w:p w:rsidR="001A2AC0" w:rsidRDefault="00126364" w:rsidP="00985DAC">
            <w:pPr>
              <w:jc w:val="right"/>
            </w:pPr>
            <w:r>
              <w:rPr>
                <w:rFonts w:ascii="Arial Narrow" w:eastAsia="Times New Roman" w:hAnsi="Arial Narrow" w:cs="Arial"/>
                <w:color w:val="auto"/>
                <w:kern w:val="0"/>
                <w:sz w:val="22"/>
                <w:szCs w:val="22"/>
                <w:lang w:val="sl-SI" w:eastAsia="en-US"/>
              </w:rPr>
              <w:t>динара</w:t>
            </w:r>
          </w:p>
        </w:tc>
      </w:tr>
      <w:tr w:rsidR="001A2AC0" w:rsidRPr="00985DAC" w:rsidTr="00496AA3">
        <w:tc>
          <w:tcPr>
            <w:tcW w:w="1630" w:type="pct"/>
            <w:shd w:val="clear" w:color="auto" w:fill="DBE5F1"/>
          </w:tcPr>
          <w:p w:rsidR="001A2AC0" w:rsidRDefault="00126364" w:rsidP="00985DAC">
            <w:pPr>
              <w:jc w:val="both"/>
            </w:pPr>
            <w:r>
              <w:rPr>
                <w:rFonts w:ascii="Arial Narrow" w:eastAsia="Times New Roman" w:hAnsi="Arial Narrow" w:cs="Arial"/>
                <w:color w:val="auto"/>
                <w:kern w:val="0"/>
                <w:sz w:val="22"/>
                <w:szCs w:val="22"/>
                <w:lang w:val="sl-SI" w:eastAsia="en-US"/>
              </w:rPr>
              <w:t>Партија</w:t>
            </w:r>
            <w:r w:rsidR="001A2AC0" w:rsidRPr="00985DAC">
              <w:rPr>
                <w:rFonts w:ascii="Arial Narrow" w:eastAsia="Times New Roman" w:hAnsi="Arial Narrow" w:cs="Arial"/>
                <w:color w:val="auto"/>
                <w:kern w:val="0"/>
                <w:sz w:val="22"/>
                <w:szCs w:val="22"/>
                <w:lang w:val="sl-SI" w:eastAsia="en-US"/>
              </w:rPr>
              <w:t xml:space="preserve"> ____</w:t>
            </w:r>
          </w:p>
        </w:tc>
        <w:tc>
          <w:tcPr>
            <w:tcW w:w="3370" w:type="pct"/>
          </w:tcPr>
          <w:p w:rsidR="001A2AC0" w:rsidRDefault="00126364" w:rsidP="00985DAC">
            <w:pPr>
              <w:jc w:val="right"/>
            </w:pPr>
            <w:r>
              <w:rPr>
                <w:rFonts w:ascii="Arial Narrow" w:eastAsia="Times New Roman" w:hAnsi="Arial Narrow" w:cs="Arial"/>
                <w:color w:val="auto"/>
                <w:kern w:val="0"/>
                <w:sz w:val="22"/>
                <w:szCs w:val="22"/>
                <w:lang w:val="sl-SI" w:eastAsia="en-US"/>
              </w:rPr>
              <w:t>динара</w:t>
            </w:r>
          </w:p>
        </w:tc>
      </w:tr>
    </w:tbl>
    <w:p w:rsidR="001A2AC0" w:rsidRDefault="001A2AC0" w:rsidP="001A2AC0">
      <w:pPr>
        <w:suppressAutoHyphens w:val="0"/>
        <w:spacing w:line="240" w:lineRule="auto"/>
        <w:jc w:val="both"/>
        <w:rPr>
          <w:rFonts w:ascii="Arial Narrow" w:eastAsia="Times New Roman" w:hAnsi="Arial Narrow" w:cs="Arial"/>
          <w:color w:val="auto"/>
          <w:kern w:val="0"/>
          <w:sz w:val="22"/>
          <w:szCs w:val="22"/>
          <w:lang w:val="sl-SI" w:eastAsia="en-US"/>
        </w:rPr>
        <w:sectPr w:rsidR="001A2AC0" w:rsidSect="001A2AC0">
          <w:type w:val="continuous"/>
          <w:pgSz w:w="11906" w:h="16838"/>
          <w:pgMar w:top="1440" w:right="1440" w:bottom="1440" w:left="1440" w:header="720" w:footer="720" w:gutter="0"/>
          <w:cols w:num="2" w:space="720"/>
          <w:docGrid w:linePitch="360" w:charSpace="32768"/>
        </w:sectPr>
      </w:pPr>
    </w:p>
    <w:p w:rsidR="00EB49E2" w:rsidRPr="001A2AC0" w:rsidRDefault="00126364" w:rsidP="001A2AC0">
      <w:pPr>
        <w:suppressAutoHyphens w:val="0"/>
        <w:spacing w:line="240" w:lineRule="auto"/>
        <w:jc w:val="both"/>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Цена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која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се</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фактурише</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обрачунава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се</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одговарајучом</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стопом</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ПДВ</w:t>
      </w:r>
      <w:r w:rsidR="00EB49E2" w:rsidRPr="001A2AC0">
        <w:rPr>
          <w:rFonts w:ascii="Arial Narrow" w:eastAsia="Times New Roman" w:hAnsi="Arial Narrow" w:cs="Arial"/>
          <w:color w:val="auto"/>
          <w:kern w:val="0"/>
          <w:sz w:val="22"/>
          <w:szCs w:val="22"/>
          <w:lang w:val="sl-SI" w:eastAsia="en-US"/>
        </w:rPr>
        <w:t>-</w:t>
      </w:r>
      <w:r>
        <w:rPr>
          <w:rFonts w:ascii="Arial Narrow" w:eastAsia="Times New Roman" w:hAnsi="Arial Narrow" w:cs="Arial"/>
          <w:color w:val="auto"/>
          <w:kern w:val="0"/>
          <w:sz w:val="22"/>
          <w:szCs w:val="22"/>
          <w:lang w:val="sl-SI" w:eastAsia="en-US"/>
        </w:rPr>
        <w:t>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и</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подразумева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Фцо</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Апотека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Купца</w:t>
      </w:r>
      <w:r w:rsidR="00EB49E2" w:rsidRPr="001A2AC0">
        <w:rPr>
          <w:rFonts w:ascii="Arial Narrow" w:eastAsia="Times New Roman" w:hAnsi="Arial Narrow" w:cs="Arial"/>
          <w:color w:val="auto"/>
          <w:kern w:val="0"/>
          <w:sz w:val="22"/>
          <w:szCs w:val="22"/>
          <w:lang w:val="sl-SI" w:eastAsia="en-US"/>
        </w:rPr>
        <w:t>,</w:t>
      </w:r>
      <w:r w:rsidR="008604BA">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са</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свим</w:t>
      </w:r>
      <w:r w:rsidR="00EB49E2" w:rsidRPr="001A2AC0">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трошковима</w:t>
      </w:r>
      <w:r w:rsidR="00EB49E2" w:rsidRPr="001A2AC0">
        <w:rPr>
          <w:rFonts w:ascii="Arial Narrow" w:eastAsia="Times New Roman" w:hAnsi="Arial Narrow" w:cs="Arial"/>
          <w:color w:val="auto"/>
          <w:kern w:val="0"/>
          <w:sz w:val="22"/>
          <w:szCs w:val="22"/>
          <w:lang w:val="sl-SI" w:eastAsia="en-US"/>
        </w:rPr>
        <w:t>.</w:t>
      </w:r>
    </w:p>
    <w:p w:rsidR="006A7566" w:rsidRDefault="006A7566" w:rsidP="006A7566">
      <w:pPr>
        <w:suppressAutoHyphens w:val="0"/>
        <w:spacing w:line="240" w:lineRule="auto"/>
        <w:jc w:val="both"/>
        <w:rPr>
          <w:rFonts w:ascii="Arial Narrow" w:eastAsia="Times New Roman" w:hAnsi="Arial Narrow" w:cs="Arial"/>
          <w:color w:val="auto"/>
          <w:kern w:val="0"/>
          <w:sz w:val="22"/>
          <w:szCs w:val="22"/>
          <w:lang w:val="sr-Cyrl-CS" w:eastAsia="en-US"/>
        </w:rPr>
      </w:pPr>
    </w:p>
    <w:p w:rsidR="006A7566" w:rsidRPr="005B1BDC" w:rsidRDefault="006A7566" w:rsidP="006A7566">
      <w:pPr>
        <w:suppressAutoHyphens w:val="0"/>
        <w:spacing w:line="240" w:lineRule="auto"/>
        <w:jc w:val="both"/>
        <w:rPr>
          <w:rFonts w:ascii="Arial Narrow" w:eastAsia="Times New Roman" w:hAnsi="Arial Narrow" w:cs="Arial"/>
          <w:color w:val="auto"/>
          <w:kern w:val="0"/>
          <w:sz w:val="22"/>
          <w:szCs w:val="22"/>
          <w:lang w:val="sr-Cyrl-CS" w:eastAsia="en-US"/>
        </w:rPr>
      </w:pPr>
      <w:r>
        <w:rPr>
          <w:rFonts w:ascii="Arial Narrow" w:eastAsia="Times New Roman" w:hAnsi="Arial Narrow" w:cs="Arial"/>
          <w:color w:val="auto"/>
          <w:kern w:val="0"/>
          <w:sz w:val="22"/>
          <w:szCs w:val="22"/>
          <w:lang w:val="sr-Cyrl-CS" w:eastAsia="en-US"/>
        </w:rPr>
        <w:t>Укупна вредност уговора</w:t>
      </w:r>
      <w:r w:rsidRPr="005B1BDC">
        <w:rPr>
          <w:rFonts w:ascii="Arial Narrow" w:eastAsia="Times New Roman" w:hAnsi="Arial Narrow" w:cs="Arial"/>
          <w:color w:val="auto"/>
          <w:kern w:val="0"/>
          <w:sz w:val="22"/>
          <w:szCs w:val="22"/>
          <w:lang w:val="sr-Cyrl-CS" w:eastAsia="en-US"/>
        </w:rPr>
        <w:t xml:space="preserve"> износи: ________________</w:t>
      </w:r>
      <w:r>
        <w:rPr>
          <w:rFonts w:ascii="Arial Narrow" w:eastAsia="Times New Roman" w:hAnsi="Arial Narrow" w:cs="Arial"/>
          <w:color w:val="auto"/>
          <w:kern w:val="0"/>
          <w:sz w:val="22"/>
          <w:szCs w:val="22"/>
          <w:lang w:val="sr-Cyrl-CS" w:eastAsia="en-US"/>
        </w:rPr>
        <w:t>_________________</w:t>
      </w:r>
      <w:r w:rsidRPr="005B1BDC">
        <w:rPr>
          <w:rFonts w:ascii="Arial Narrow" w:eastAsia="Times New Roman" w:hAnsi="Arial Narrow" w:cs="Arial"/>
          <w:color w:val="auto"/>
          <w:kern w:val="0"/>
          <w:sz w:val="22"/>
          <w:szCs w:val="22"/>
          <w:lang w:val="sr-Cyrl-CS" w:eastAsia="en-US"/>
        </w:rPr>
        <w:t xml:space="preserve"> </w:t>
      </w:r>
      <w:r>
        <w:rPr>
          <w:rFonts w:ascii="Arial Narrow" w:eastAsia="Times New Roman" w:hAnsi="Arial Narrow" w:cs="Arial"/>
          <w:color w:val="auto"/>
          <w:kern w:val="0"/>
          <w:sz w:val="22"/>
          <w:szCs w:val="22"/>
          <w:lang w:val="sr-Cyrl-CS" w:eastAsia="en-US"/>
        </w:rPr>
        <w:t xml:space="preserve"> </w:t>
      </w:r>
      <w:r w:rsidRPr="005B1BDC">
        <w:rPr>
          <w:rFonts w:ascii="Arial Narrow" w:eastAsia="Times New Roman" w:hAnsi="Arial Narrow" w:cs="Arial"/>
          <w:color w:val="auto"/>
          <w:kern w:val="0"/>
          <w:sz w:val="22"/>
          <w:szCs w:val="22"/>
          <w:lang w:val="sr-Cyrl-CS" w:eastAsia="en-US"/>
        </w:rPr>
        <w:t xml:space="preserve">динара </w:t>
      </w:r>
    </w:p>
    <w:p w:rsidR="006A7566" w:rsidRPr="006A7566" w:rsidRDefault="006A7566" w:rsidP="006A7566">
      <w:pPr>
        <w:suppressAutoHyphens w:val="0"/>
        <w:spacing w:line="240" w:lineRule="auto"/>
        <w:jc w:val="both"/>
        <w:rPr>
          <w:rFonts w:ascii="Arial Narrow" w:eastAsia="Times New Roman" w:hAnsi="Arial Narrow" w:cs="Arial"/>
          <w:color w:val="auto"/>
          <w:kern w:val="0"/>
          <w:sz w:val="22"/>
          <w:szCs w:val="22"/>
          <w:lang w:eastAsia="en-US"/>
        </w:rPr>
      </w:pPr>
      <w:r>
        <w:rPr>
          <w:rFonts w:ascii="Arial Narrow" w:eastAsia="Times New Roman" w:hAnsi="Arial Narrow" w:cs="Arial"/>
          <w:color w:val="auto"/>
          <w:kern w:val="0"/>
          <w:sz w:val="22"/>
          <w:szCs w:val="22"/>
          <w:lang w:val="sr-Cyrl-CS" w:eastAsia="en-US"/>
        </w:rPr>
        <w:t xml:space="preserve"> без ПДВ-а.</w:t>
      </w:r>
      <w:r w:rsidR="00831794">
        <w:rPr>
          <w:rFonts w:ascii="Arial Narrow" w:eastAsia="Times New Roman" w:hAnsi="Arial Narrow" w:cs="Arial"/>
          <w:color w:val="auto"/>
          <w:kern w:val="0"/>
          <w:sz w:val="22"/>
          <w:szCs w:val="22"/>
          <w:lang w:val="sr-Cyrl-CS" w:eastAsia="en-US"/>
        </w:rPr>
        <w:t>,односно:________________________динара са ПДВ-ом.</w:t>
      </w:r>
    </w:p>
    <w:p w:rsidR="006A7566" w:rsidRPr="006A7566" w:rsidRDefault="006A7566" w:rsidP="006A7566">
      <w:pPr>
        <w:suppressAutoHyphens w:val="0"/>
        <w:spacing w:line="240" w:lineRule="auto"/>
        <w:rPr>
          <w:rFonts w:ascii="Arial Narrow" w:eastAsia="Times New Roman" w:hAnsi="Arial Narrow" w:cs="Arial"/>
          <w:color w:val="auto"/>
          <w:kern w:val="0"/>
          <w:sz w:val="22"/>
          <w:szCs w:val="22"/>
          <w:lang w:val="sr-Cyrl-CS" w:eastAsia="en-US"/>
        </w:rPr>
      </w:pPr>
    </w:p>
    <w:p w:rsidR="002C3C22" w:rsidRPr="00536A74" w:rsidRDefault="00126364" w:rsidP="00EB49E2">
      <w:pPr>
        <w:suppressAutoHyphens w:val="0"/>
        <w:spacing w:line="240" w:lineRule="auto"/>
        <w:rPr>
          <w:rFonts w:ascii="Arial Narrow" w:eastAsia="Times New Roman" w:hAnsi="Arial Narrow" w:cs="Arial"/>
          <w:b/>
          <w:color w:val="auto"/>
          <w:kern w:val="0"/>
          <w:sz w:val="22"/>
          <w:szCs w:val="22"/>
          <w:lang w:val="sr-Cyrl-CS" w:eastAsia="en-US"/>
        </w:rPr>
      </w:pPr>
      <w:r w:rsidRPr="00536A74">
        <w:rPr>
          <w:rFonts w:ascii="Arial Narrow" w:eastAsia="Times New Roman" w:hAnsi="Arial Narrow" w:cs="Arial"/>
          <w:b/>
          <w:color w:val="auto"/>
          <w:kern w:val="0"/>
          <w:sz w:val="22"/>
          <w:szCs w:val="22"/>
          <w:lang w:val="sl-SI" w:eastAsia="en-US"/>
        </w:rPr>
        <w:t>Члан</w:t>
      </w:r>
      <w:r w:rsidR="00EB49E2" w:rsidRPr="00536A74">
        <w:rPr>
          <w:rFonts w:ascii="Arial Narrow" w:eastAsia="Times New Roman" w:hAnsi="Arial Narrow" w:cs="Arial"/>
          <w:b/>
          <w:color w:val="auto"/>
          <w:kern w:val="0"/>
          <w:sz w:val="22"/>
          <w:szCs w:val="22"/>
          <w:lang w:val="sl-SI" w:eastAsia="en-US"/>
        </w:rPr>
        <w:t xml:space="preserve"> 3.</w:t>
      </w:r>
    </w:p>
    <w:p w:rsidR="005811DC" w:rsidRPr="00536A74" w:rsidRDefault="005811DC" w:rsidP="005811DC">
      <w:pPr>
        <w:suppressAutoHyphens w:val="0"/>
        <w:spacing w:line="240" w:lineRule="auto"/>
        <w:jc w:val="both"/>
        <w:rPr>
          <w:rFonts w:ascii="Arial Narrow" w:eastAsia="Times New Roman" w:hAnsi="Arial Narrow" w:cs="Arial"/>
          <w:color w:val="auto"/>
          <w:kern w:val="0"/>
          <w:sz w:val="22"/>
          <w:szCs w:val="22"/>
          <w:lang w:val="sr-Cyrl-CS" w:eastAsia="en-US"/>
        </w:rPr>
      </w:pPr>
      <w:r w:rsidRPr="00536A74">
        <w:rPr>
          <w:rFonts w:ascii="Arial Narrow" w:eastAsia="Times New Roman" w:hAnsi="Arial Narrow" w:cs="Arial"/>
          <w:color w:val="auto"/>
          <w:kern w:val="0"/>
          <w:sz w:val="22"/>
          <w:szCs w:val="22"/>
          <w:lang w:val="sl-SI" w:eastAsia="en-US"/>
        </w:rPr>
        <w:t xml:space="preserve">Промена уговорене цене може се вршити </w:t>
      </w:r>
      <w:r w:rsidRPr="00536A74">
        <w:rPr>
          <w:rFonts w:ascii="Arial Narrow" w:eastAsia="Times New Roman" w:hAnsi="Arial Narrow" w:cs="Arial"/>
          <w:color w:val="auto"/>
          <w:kern w:val="0"/>
          <w:sz w:val="22"/>
          <w:szCs w:val="22"/>
          <w:lang w:val="sr-Cyrl-CS" w:eastAsia="en-US"/>
        </w:rPr>
        <w:t xml:space="preserve">у  </w:t>
      </w:r>
      <w:r w:rsidRPr="00536A74">
        <w:rPr>
          <w:rFonts w:ascii="Arial Narrow" w:eastAsia="Times New Roman" w:hAnsi="Arial Narrow" w:cs="Arial"/>
          <w:color w:val="auto"/>
          <w:kern w:val="0"/>
          <w:sz w:val="22"/>
          <w:szCs w:val="22"/>
          <w:lang w:val="sl-SI" w:eastAsia="en-US"/>
        </w:rPr>
        <w:t>случају и у складу са променом курса динара у односу на еуро у односу на средњи курс Народне банке Србије, за један еуро на дан отварања понуда, уколико је промена курса еура 5% или ви</w:t>
      </w:r>
      <w:r w:rsidRPr="00536A74">
        <w:rPr>
          <w:rFonts w:ascii="Arial Narrow" w:eastAsia="Times New Roman" w:hAnsi="Arial Narrow" w:cs="Arial"/>
          <w:color w:val="auto"/>
          <w:kern w:val="0"/>
          <w:sz w:val="22"/>
          <w:szCs w:val="22"/>
          <w:lang w:val="sr-Latn-CS" w:eastAsia="en-US"/>
        </w:rPr>
        <w:t>ше на горе или 5% више на доле.</w:t>
      </w:r>
    </w:p>
    <w:p w:rsidR="00B45FB7" w:rsidRPr="00536A74" w:rsidRDefault="00B45FB7" w:rsidP="005811DC">
      <w:pPr>
        <w:suppressAutoHyphens w:val="0"/>
        <w:spacing w:line="240" w:lineRule="auto"/>
        <w:jc w:val="both"/>
        <w:rPr>
          <w:rFonts w:ascii="Arial Narrow" w:hAnsi="Arial Narrow"/>
          <w:color w:val="auto"/>
          <w:sz w:val="22"/>
          <w:szCs w:val="22"/>
          <w:lang w:val="sr-Cyrl-CS"/>
        </w:rPr>
      </w:pPr>
    </w:p>
    <w:p w:rsidR="00313475" w:rsidRDefault="005811DC" w:rsidP="00EB49E2">
      <w:pPr>
        <w:suppressAutoHyphens w:val="0"/>
        <w:spacing w:line="240" w:lineRule="auto"/>
        <w:jc w:val="both"/>
        <w:rPr>
          <w:rFonts w:ascii="Arial Narrow" w:eastAsia="Times New Roman" w:hAnsi="Arial Narrow" w:cs="Arial"/>
          <w:color w:val="auto"/>
          <w:kern w:val="0"/>
          <w:sz w:val="22"/>
          <w:szCs w:val="22"/>
          <w:lang w:val="sr-Latn-CS" w:eastAsia="en-US"/>
        </w:rPr>
      </w:pPr>
      <w:r w:rsidRPr="00536A74">
        <w:rPr>
          <w:rFonts w:ascii="Arial Narrow" w:eastAsia="Times New Roman" w:hAnsi="Arial Narrow" w:cs="Arial"/>
          <w:color w:val="auto"/>
          <w:kern w:val="0"/>
          <w:sz w:val="22"/>
          <w:szCs w:val="22"/>
          <w:lang w:val="sr-Cyrl-CS" w:eastAsia="en-US"/>
        </w:rPr>
        <w:t xml:space="preserve">Измена уговорене цена </w:t>
      </w:r>
      <w:r w:rsidRPr="00536A74">
        <w:rPr>
          <w:rFonts w:ascii="Arial Narrow" w:eastAsia="Times New Roman" w:hAnsi="Arial Narrow" w:cs="Arial"/>
          <w:color w:val="auto"/>
          <w:kern w:val="0"/>
          <w:sz w:val="22"/>
          <w:szCs w:val="22"/>
          <w:lang w:val="sr-Latn-CS" w:eastAsia="en-US"/>
        </w:rPr>
        <w:t xml:space="preserve"> могућа</w:t>
      </w:r>
      <w:r w:rsidRPr="00536A74">
        <w:rPr>
          <w:rFonts w:ascii="Arial Narrow" w:eastAsia="Times New Roman" w:hAnsi="Arial Narrow" w:cs="Arial"/>
          <w:color w:val="auto"/>
          <w:kern w:val="0"/>
          <w:sz w:val="22"/>
          <w:szCs w:val="22"/>
          <w:lang w:val="sr-Cyrl-CS" w:eastAsia="en-US"/>
        </w:rPr>
        <w:t xml:space="preserve"> је</w:t>
      </w:r>
      <w:r w:rsidRPr="00536A74">
        <w:rPr>
          <w:rFonts w:ascii="Arial Narrow" w:eastAsia="Times New Roman" w:hAnsi="Arial Narrow" w:cs="Arial"/>
          <w:color w:val="auto"/>
          <w:kern w:val="0"/>
          <w:sz w:val="22"/>
          <w:szCs w:val="22"/>
          <w:lang w:val="sr-Latn-CS" w:eastAsia="en-US"/>
        </w:rPr>
        <w:t xml:space="preserve"> и из објективних разлога који морају бити предвиђени посебним прописима.</w:t>
      </w:r>
    </w:p>
    <w:p w:rsidR="0045247A" w:rsidRDefault="0045247A" w:rsidP="00EB49E2">
      <w:pPr>
        <w:suppressAutoHyphens w:val="0"/>
        <w:spacing w:line="240" w:lineRule="auto"/>
        <w:jc w:val="both"/>
        <w:rPr>
          <w:rFonts w:ascii="Arial Narrow" w:eastAsia="Times New Roman" w:hAnsi="Arial Narrow" w:cs="Arial"/>
          <w:color w:val="auto"/>
          <w:kern w:val="0"/>
          <w:sz w:val="22"/>
          <w:szCs w:val="22"/>
          <w:lang w:val="sr-Cyrl-CS" w:eastAsia="en-US"/>
        </w:rPr>
      </w:pPr>
    </w:p>
    <w:p w:rsidR="006A7566" w:rsidRDefault="006A7566" w:rsidP="00EB49E2">
      <w:pPr>
        <w:suppressAutoHyphens w:val="0"/>
        <w:spacing w:line="240" w:lineRule="auto"/>
        <w:jc w:val="both"/>
        <w:rPr>
          <w:rFonts w:ascii="Arial Narrow" w:eastAsia="Times New Roman" w:hAnsi="Arial Narrow" w:cs="Arial"/>
          <w:color w:val="auto"/>
          <w:kern w:val="0"/>
          <w:sz w:val="22"/>
          <w:szCs w:val="22"/>
          <w:lang w:val="sr-Cyrl-CS" w:eastAsia="en-US"/>
        </w:rPr>
      </w:pPr>
    </w:p>
    <w:p w:rsidR="006A7566" w:rsidRDefault="006A7566" w:rsidP="00EB49E2">
      <w:pPr>
        <w:suppressAutoHyphens w:val="0"/>
        <w:spacing w:line="240" w:lineRule="auto"/>
        <w:jc w:val="both"/>
        <w:rPr>
          <w:rFonts w:ascii="Arial Narrow" w:eastAsia="Times New Roman" w:hAnsi="Arial Narrow" w:cs="Arial"/>
          <w:color w:val="auto"/>
          <w:kern w:val="0"/>
          <w:sz w:val="22"/>
          <w:szCs w:val="22"/>
          <w:lang w:val="sr-Cyrl-CS" w:eastAsia="en-US"/>
        </w:rPr>
      </w:pPr>
    </w:p>
    <w:p w:rsidR="00247B30" w:rsidRDefault="00247B30" w:rsidP="00EB49E2">
      <w:pPr>
        <w:suppressAutoHyphens w:val="0"/>
        <w:spacing w:line="240" w:lineRule="auto"/>
        <w:jc w:val="both"/>
        <w:rPr>
          <w:rFonts w:ascii="Arial Narrow" w:eastAsia="Times New Roman" w:hAnsi="Arial Narrow" w:cs="Arial"/>
          <w:color w:val="auto"/>
          <w:kern w:val="0"/>
          <w:sz w:val="22"/>
          <w:szCs w:val="22"/>
          <w:lang w:val="sr-Cyrl-CS" w:eastAsia="en-US"/>
        </w:rPr>
      </w:pPr>
    </w:p>
    <w:p w:rsidR="00831794" w:rsidRPr="000E30F5" w:rsidRDefault="00831794" w:rsidP="00EB49E2">
      <w:pPr>
        <w:suppressAutoHyphens w:val="0"/>
        <w:spacing w:line="240" w:lineRule="auto"/>
        <w:jc w:val="both"/>
        <w:rPr>
          <w:rFonts w:ascii="Arial Narrow" w:eastAsia="Times New Roman" w:hAnsi="Arial Narrow" w:cs="Arial"/>
          <w:color w:val="auto"/>
          <w:kern w:val="0"/>
          <w:sz w:val="22"/>
          <w:szCs w:val="22"/>
          <w:lang w:val="sr-Cyrl-CS" w:eastAsia="en-US"/>
        </w:rPr>
      </w:pPr>
    </w:p>
    <w:p w:rsidR="00EB49E2" w:rsidRDefault="00126364" w:rsidP="00EB49E2">
      <w:pPr>
        <w:suppressAutoHyphens w:val="0"/>
        <w:spacing w:line="240" w:lineRule="auto"/>
        <w:jc w:val="both"/>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eastAsia="en-US"/>
        </w:rPr>
        <w:t>Члан</w:t>
      </w:r>
      <w:r w:rsidR="00EB49E2" w:rsidRPr="001A2AC0">
        <w:rPr>
          <w:rFonts w:ascii="Arial Narrow" w:eastAsia="Times New Roman" w:hAnsi="Arial Narrow" w:cs="Arial"/>
          <w:b/>
          <w:color w:val="auto"/>
          <w:kern w:val="0"/>
          <w:sz w:val="22"/>
          <w:szCs w:val="22"/>
          <w:lang w:eastAsia="en-US"/>
        </w:rPr>
        <w:t xml:space="preserve"> 4.</w:t>
      </w:r>
    </w:p>
    <w:p w:rsidR="002C3C22" w:rsidRPr="002C3C22" w:rsidRDefault="002C3C22" w:rsidP="00EB49E2">
      <w:pPr>
        <w:suppressAutoHyphens w:val="0"/>
        <w:spacing w:line="240" w:lineRule="auto"/>
        <w:jc w:val="both"/>
        <w:rPr>
          <w:rFonts w:ascii="Arial Narrow" w:eastAsia="Times New Roman" w:hAnsi="Arial Narrow" w:cs="Arial"/>
          <w:color w:val="auto"/>
          <w:kern w:val="0"/>
          <w:sz w:val="22"/>
          <w:szCs w:val="22"/>
          <w:lang w:val="sr-Cyrl-CS" w:eastAsia="en-US"/>
        </w:rPr>
      </w:pPr>
    </w:p>
    <w:p w:rsidR="005811DC" w:rsidRPr="007644E4" w:rsidRDefault="005811DC" w:rsidP="005811DC">
      <w:pPr>
        <w:suppressAutoHyphens w:val="0"/>
        <w:spacing w:line="240" w:lineRule="auto"/>
        <w:jc w:val="both"/>
        <w:rPr>
          <w:rFonts w:ascii="Arial Narrow" w:eastAsia="Times New Roman" w:hAnsi="Arial Narrow" w:cs="Arial"/>
          <w:color w:val="auto"/>
          <w:kern w:val="0"/>
          <w:sz w:val="22"/>
          <w:szCs w:val="22"/>
          <w:lang w:val="sr-Cyrl-CS" w:eastAsia="en-US"/>
        </w:rPr>
      </w:pPr>
      <w:r w:rsidRPr="007644E4">
        <w:rPr>
          <w:rFonts w:ascii="Arial Narrow" w:eastAsia="Times New Roman" w:hAnsi="Arial Narrow" w:cs="Arial"/>
          <w:color w:val="auto"/>
          <w:kern w:val="0"/>
          <w:sz w:val="22"/>
          <w:szCs w:val="22"/>
          <w:lang w:eastAsia="en-US"/>
        </w:rPr>
        <w:t>Квалитативна и квантитативна примопредаја,</w:t>
      </w:r>
      <w:r w:rsidRPr="007644E4">
        <w:rPr>
          <w:rFonts w:ascii="Arial Narrow" w:eastAsia="Times New Roman" w:hAnsi="Arial Narrow" w:cs="Arial"/>
          <w:color w:val="auto"/>
          <w:kern w:val="0"/>
          <w:sz w:val="22"/>
          <w:szCs w:val="22"/>
          <w:lang w:val="sr-Cyrl-CS" w:eastAsia="en-US"/>
        </w:rPr>
        <w:t xml:space="preserve"> </w:t>
      </w:r>
      <w:r w:rsidRPr="007644E4">
        <w:rPr>
          <w:rFonts w:ascii="Arial Narrow" w:eastAsia="Times New Roman" w:hAnsi="Arial Narrow" w:cs="Arial"/>
          <w:color w:val="auto"/>
          <w:kern w:val="0"/>
          <w:sz w:val="22"/>
          <w:szCs w:val="22"/>
          <w:lang w:eastAsia="en-US"/>
        </w:rPr>
        <w:t>вршиће се приликом сваке испоруке,</w:t>
      </w:r>
      <w:r w:rsidRPr="007644E4">
        <w:rPr>
          <w:rFonts w:ascii="Arial Narrow" w:eastAsia="Times New Roman" w:hAnsi="Arial Narrow" w:cs="Arial"/>
          <w:color w:val="auto"/>
          <w:kern w:val="0"/>
          <w:sz w:val="22"/>
          <w:szCs w:val="22"/>
          <w:lang w:val="sr-Cyrl-CS" w:eastAsia="en-US"/>
        </w:rPr>
        <w:t xml:space="preserve"> </w:t>
      </w:r>
      <w:r w:rsidRPr="007644E4">
        <w:rPr>
          <w:rFonts w:ascii="Arial Narrow" w:eastAsia="Times New Roman" w:hAnsi="Arial Narrow" w:cs="Arial"/>
          <w:color w:val="auto"/>
          <w:kern w:val="0"/>
          <w:sz w:val="22"/>
          <w:szCs w:val="22"/>
          <w:lang w:eastAsia="en-US"/>
        </w:rPr>
        <w:t>о чему ће се сачињавати записници,</w:t>
      </w:r>
      <w:r w:rsidRPr="007644E4">
        <w:rPr>
          <w:rFonts w:ascii="Arial Narrow" w:eastAsia="Times New Roman" w:hAnsi="Arial Narrow" w:cs="Arial"/>
          <w:color w:val="auto"/>
          <w:kern w:val="0"/>
          <w:sz w:val="22"/>
          <w:szCs w:val="22"/>
          <w:lang w:val="sr-Cyrl-CS" w:eastAsia="en-US"/>
        </w:rPr>
        <w:t xml:space="preserve"> </w:t>
      </w:r>
      <w:r w:rsidRPr="007644E4">
        <w:rPr>
          <w:rFonts w:ascii="Arial Narrow" w:eastAsia="Times New Roman" w:hAnsi="Arial Narrow" w:cs="Arial"/>
          <w:color w:val="auto"/>
          <w:kern w:val="0"/>
          <w:sz w:val="22"/>
          <w:szCs w:val="22"/>
          <w:lang w:eastAsia="en-US"/>
        </w:rPr>
        <w:t>које ће потписивати овлашћени представници Продавца и Купца.</w:t>
      </w:r>
    </w:p>
    <w:p w:rsidR="005811DC" w:rsidRPr="007644E4" w:rsidRDefault="005811DC" w:rsidP="005811DC">
      <w:pPr>
        <w:suppressAutoHyphens w:val="0"/>
        <w:spacing w:line="240" w:lineRule="auto"/>
        <w:jc w:val="both"/>
        <w:rPr>
          <w:rFonts w:ascii="Arial Narrow" w:eastAsia="Times New Roman" w:hAnsi="Arial Narrow" w:cs="Arial"/>
          <w:color w:val="auto"/>
          <w:kern w:val="0"/>
          <w:sz w:val="22"/>
          <w:szCs w:val="22"/>
          <w:lang w:val="sr-Cyrl-CS" w:eastAsia="en-US"/>
        </w:rPr>
      </w:pPr>
    </w:p>
    <w:p w:rsidR="005811DC" w:rsidRPr="007644E4" w:rsidRDefault="005811DC" w:rsidP="005811DC">
      <w:pPr>
        <w:suppressAutoHyphens w:val="0"/>
        <w:spacing w:line="240" w:lineRule="auto"/>
        <w:jc w:val="both"/>
        <w:rPr>
          <w:rFonts w:ascii="Arial Narrow" w:hAnsi="Arial Narrow" w:cs="Arial"/>
          <w:sz w:val="22"/>
          <w:szCs w:val="22"/>
          <w:lang w:val="sr-Cyrl-CS"/>
        </w:rPr>
      </w:pPr>
      <w:r w:rsidRPr="007644E4">
        <w:rPr>
          <w:rFonts w:ascii="Arial Narrow" w:hAnsi="Arial Narrow" w:cs="Arial"/>
          <w:sz w:val="22"/>
          <w:szCs w:val="22"/>
          <w:lang w:val="sr-Cyrl-CS"/>
        </w:rPr>
        <w:t>Уочени недостаци при квантитативном и квалитативном пријему, као што су оштећење, мањак или вишак испоручених добара, констатоваће на записнику из става 1. овог члана.</w:t>
      </w:r>
    </w:p>
    <w:p w:rsidR="005811DC" w:rsidRPr="007644E4" w:rsidRDefault="005811DC" w:rsidP="005811DC">
      <w:pPr>
        <w:suppressAutoHyphens w:val="0"/>
        <w:spacing w:line="240" w:lineRule="auto"/>
        <w:jc w:val="both"/>
        <w:rPr>
          <w:rFonts w:ascii="Arial Narrow" w:eastAsia="Times New Roman" w:hAnsi="Arial Narrow" w:cs="Arial"/>
          <w:color w:val="auto"/>
          <w:kern w:val="0"/>
          <w:sz w:val="22"/>
          <w:szCs w:val="22"/>
          <w:lang w:val="sr-Cyrl-CS" w:eastAsia="en-US"/>
        </w:rPr>
      </w:pPr>
    </w:p>
    <w:p w:rsidR="005811DC" w:rsidRPr="007644E4" w:rsidRDefault="005811DC" w:rsidP="005811DC">
      <w:pPr>
        <w:jc w:val="both"/>
        <w:rPr>
          <w:rFonts w:ascii="Arial Narrow" w:hAnsi="Arial Narrow" w:cs="Arial"/>
          <w:sz w:val="22"/>
          <w:szCs w:val="22"/>
          <w:lang w:val="sr-Cyrl-CS"/>
        </w:rPr>
      </w:pPr>
      <w:r w:rsidRPr="007644E4">
        <w:rPr>
          <w:rFonts w:ascii="Arial Narrow" w:hAnsi="Arial Narrow" w:cs="Arial"/>
          <w:sz w:val="22"/>
          <w:szCs w:val="22"/>
          <w:lang w:val="sr-Cyrl-CS"/>
        </w:rPr>
        <w:t>Продавац се обавезује да у року од 24 сата од потписивања записника отклони констатоване недостатке.</w:t>
      </w:r>
    </w:p>
    <w:p w:rsidR="005811DC" w:rsidRPr="007644E4" w:rsidRDefault="005811DC" w:rsidP="005811DC">
      <w:pPr>
        <w:suppressAutoHyphens w:val="0"/>
        <w:spacing w:line="240" w:lineRule="auto"/>
        <w:jc w:val="both"/>
        <w:rPr>
          <w:rFonts w:ascii="Arial Narrow" w:eastAsia="Times New Roman" w:hAnsi="Arial Narrow" w:cs="Arial"/>
          <w:color w:val="auto"/>
          <w:kern w:val="0"/>
          <w:sz w:val="22"/>
          <w:szCs w:val="22"/>
          <w:lang w:val="sr-Cyrl-CS" w:eastAsia="en-US"/>
        </w:rPr>
      </w:pPr>
    </w:p>
    <w:p w:rsidR="005811DC" w:rsidRPr="007644E4" w:rsidRDefault="005811DC" w:rsidP="005811DC">
      <w:pPr>
        <w:suppressAutoHyphens w:val="0"/>
        <w:spacing w:line="240" w:lineRule="auto"/>
        <w:jc w:val="both"/>
        <w:rPr>
          <w:rFonts w:ascii="Arial Narrow" w:eastAsia="Times New Roman" w:hAnsi="Arial Narrow" w:cs="Arial"/>
          <w:color w:val="auto"/>
          <w:kern w:val="0"/>
          <w:sz w:val="22"/>
          <w:szCs w:val="22"/>
          <w:lang w:eastAsia="en-US"/>
        </w:rPr>
      </w:pPr>
      <w:r w:rsidRPr="007644E4">
        <w:rPr>
          <w:rFonts w:ascii="Arial Narrow" w:eastAsia="Times New Roman" w:hAnsi="Arial Narrow" w:cs="Arial"/>
          <w:color w:val="auto"/>
          <w:kern w:val="0"/>
          <w:sz w:val="22"/>
          <w:szCs w:val="22"/>
          <w:lang w:eastAsia="en-US"/>
        </w:rPr>
        <w:t>Обавезује се Продавац да,</w:t>
      </w:r>
      <w:r>
        <w:rPr>
          <w:rFonts w:ascii="Arial Narrow" w:eastAsia="Times New Roman" w:hAnsi="Arial Narrow" w:cs="Arial"/>
          <w:color w:val="auto"/>
          <w:kern w:val="0"/>
          <w:sz w:val="22"/>
          <w:szCs w:val="22"/>
          <w:lang w:val="sr-Cyrl-CS" w:eastAsia="en-US"/>
        </w:rPr>
        <w:t xml:space="preserve"> </w:t>
      </w:r>
      <w:r w:rsidRPr="007644E4">
        <w:rPr>
          <w:rFonts w:ascii="Arial Narrow" w:eastAsia="Times New Roman" w:hAnsi="Arial Narrow" w:cs="Arial"/>
          <w:color w:val="auto"/>
          <w:kern w:val="0"/>
          <w:sz w:val="22"/>
          <w:szCs w:val="22"/>
          <w:lang w:eastAsia="en-US"/>
        </w:rPr>
        <w:t>уз сваку испоруку,достави Купцу</w:t>
      </w:r>
      <w:r w:rsidRPr="007644E4">
        <w:rPr>
          <w:rFonts w:ascii="Arial Narrow" w:eastAsia="Times New Roman" w:hAnsi="Arial Narrow" w:cs="Arial"/>
          <w:color w:val="auto"/>
          <w:kern w:val="0"/>
          <w:sz w:val="22"/>
          <w:szCs w:val="22"/>
          <w:lang w:val="sr-Cyrl-CS" w:eastAsia="en-US"/>
        </w:rPr>
        <w:t xml:space="preserve"> </w:t>
      </w:r>
      <w:r w:rsidRPr="007644E4">
        <w:rPr>
          <w:rFonts w:ascii="Arial Narrow" w:eastAsia="Times New Roman" w:hAnsi="Arial Narrow" w:cs="Arial"/>
          <w:color w:val="auto"/>
          <w:kern w:val="0"/>
          <w:sz w:val="22"/>
          <w:szCs w:val="22"/>
          <w:lang w:eastAsia="en-US"/>
        </w:rPr>
        <w:t>копију</w:t>
      </w:r>
      <w:r w:rsidRPr="007644E4">
        <w:rPr>
          <w:rFonts w:ascii="Arial Narrow" w:eastAsia="Times New Roman" w:hAnsi="Arial Narrow" w:cs="Arial"/>
          <w:color w:val="auto"/>
          <w:kern w:val="0"/>
          <w:sz w:val="22"/>
          <w:szCs w:val="22"/>
          <w:lang w:val="sr-Cyrl-CS" w:eastAsia="en-US"/>
        </w:rPr>
        <w:t xml:space="preserve"> дозволе за стављање у промет производа који дистрибутира (Решење у упису у регистар медицинс</w:t>
      </w:r>
      <w:r w:rsidRPr="007644E4">
        <w:rPr>
          <w:rFonts w:ascii="Arial Narrow" w:eastAsia="Times New Roman" w:hAnsi="Arial Narrow" w:cs="Arial"/>
          <w:color w:val="auto"/>
          <w:kern w:val="0"/>
          <w:sz w:val="22"/>
          <w:szCs w:val="22"/>
          <w:lang w:val="sr-Latn-CS" w:eastAsia="en-US"/>
        </w:rPr>
        <w:t>ких средстава АЛИМС Републике Србије)</w:t>
      </w:r>
      <w:r w:rsidRPr="007644E4">
        <w:rPr>
          <w:rFonts w:ascii="Arial Narrow" w:eastAsia="Times New Roman" w:hAnsi="Arial Narrow" w:cs="Arial"/>
          <w:color w:val="auto"/>
          <w:kern w:val="0"/>
          <w:sz w:val="22"/>
          <w:szCs w:val="22"/>
          <w:lang w:eastAsia="en-US"/>
        </w:rPr>
        <w:t xml:space="preserve">.        </w:t>
      </w:r>
    </w:p>
    <w:p w:rsidR="005811DC" w:rsidRPr="00DF181C" w:rsidRDefault="005811DC" w:rsidP="005811DC">
      <w:pPr>
        <w:suppressAutoHyphens w:val="0"/>
        <w:spacing w:line="240" w:lineRule="auto"/>
        <w:jc w:val="both"/>
        <w:rPr>
          <w:rFonts w:ascii="Arial Narrow" w:eastAsia="Times New Roman" w:hAnsi="Arial Narrow" w:cs="Arial"/>
          <w:color w:val="auto"/>
          <w:kern w:val="0"/>
          <w:sz w:val="22"/>
          <w:szCs w:val="22"/>
          <w:lang w:val="sr-Cyrl-CS" w:eastAsia="en-US"/>
        </w:rPr>
      </w:pPr>
      <w:r w:rsidRPr="007644E4">
        <w:rPr>
          <w:rFonts w:ascii="Arial Narrow" w:eastAsia="Times New Roman" w:hAnsi="Arial Narrow" w:cs="Arial"/>
          <w:color w:val="auto"/>
          <w:kern w:val="0"/>
          <w:sz w:val="22"/>
          <w:szCs w:val="22"/>
          <w:lang w:eastAsia="en-US"/>
        </w:rPr>
        <w:t xml:space="preserve">Евентуалне </w:t>
      </w:r>
      <w:r w:rsidRPr="007644E4">
        <w:rPr>
          <w:rFonts w:ascii="Arial Narrow" w:eastAsia="Times New Roman" w:hAnsi="Arial Narrow" w:cs="Arial"/>
          <w:color w:val="auto"/>
          <w:kern w:val="0"/>
          <w:sz w:val="22"/>
          <w:szCs w:val="22"/>
          <w:lang w:val="sr-Cyrl-CS" w:eastAsia="en-US"/>
        </w:rPr>
        <w:t xml:space="preserve">накнадне </w:t>
      </w:r>
      <w:r w:rsidRPr="007644E4">
        <w:rPr>
          <w:rFonts w:ascii="Arial Narrow" w:eastAsia="Times New Roman" w:hAnsi="Arial Narrow" w:cs="Arial"/>
          <w:color w:val="auto"/>
          <w:kern w:val="0"/>
          <w:sz w:val="22"/>
          <w:szCs w:val="22"/>
          <w:lang w:eastAsia="en-US"/>
        </w:rPr>
        <w:t>рекламације Купца,морају бити сачињене у писаној форми и достављене Продавцу</w:t>
      </w:r>
      <w:r>
        <w:rPr>
          <w:rFonts w:ascii="Arial Narrow" w:eastAsia="Times New Roman" w:hAnsi="Arial Narrow" w:cs="Arial"/>
          <w:color w:val="auto"/>
          <w:kern w:val="0"/>
          <w:sz w:val="22"/>
          <w:szCs w:val="22"/>
          <w:lang w:val="sr-Cyrl-CS" w:eastAsia="en-US"/>
        </w:rPr>
        <w:t xml:space="preserve"> </w:t>
      </w:r>
    </w:p>
    <w:p w:rsidR="005811DC" w:rsidRDefault="005811DC" w:rsidP="00EB49E2">
      <w:pPr>
        <w:suppressAutoHyphens w:val="0"/>
        <w:spacing w:line="240" w:lineRule="auto"/>
        <w:rPr>
          <w:rFonts w:ascii="Arial Narrow" w:eastAsia="Times New Roman" w:hAnsi="Arial Narrow" w:cs="Arial"/>
          <w:b/>
          <w:color w:val="auto"/>
          <w:kern w:val="0"/>
          <w:sz w:val="22"/>
          <w:szCs w:val="22"/>
          <w:lang w:val="sr-Cyrl-CS" w:eastAsia="en-US"/>
        </w:rPr>
      </w:pPr>
    </w:p>
    <w:p w:rsidR="002C3C22" w:rsidRPr="002C3C22" w:rsidRDefault="00126364" w:rsidP="00EB49E2">
      <w:pPr>
        <w:suppressAutoHyphens w:val="0"/>
        <w:spacing w:line="240" w:lineRule="auto"/>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eastAsia="en-US"/>
        </w:rPr>
        <w:t>Члан</w:t>
      </w:r>
      <w:r w:rsidR="00EB49E2" w:rsidRPr="001A2AC0">
        <w:rPr>
          <w:rFonts w:ascii="Arial Narrow" w:eastAsia="Times New Roman" w:hAnsi="Arial Narrow" w:cs="Arial"/>
          <w:b/>
          <w:color w:val="auto"/>
          <w:kern w:val="0"/>
          <w:sz w:val="22"/>
          <w:szCs w:val="22"/>
          <w:lang w:eastAsia="en-US"/>
        </w:rPr>
        <w:t xml:space="preserve"> 5.</w:t>
      </w:r>
    </w:p>
    <w:p w:rsidR="00EB49E2" w:rsidRPr="001A2AC0" w:rsidRDefault="00126364" w:rsidP="001A2AC0">
      <w:pPr>
        <w:suppressAutoHyphens w:val="0"/>
        <w:spacing w:line="240" w:lineRule="auto"/>
        <w:jc w:val="both"/>
        <w:rPr>
          <w:rFonts w:ascii="Arial Narrow" w:eastAsia="Times New Roman" w:hAnsi="Arial Narrow" w:cs="Arial"/>
          <w:color w:val="auto"/>
          <w:kern w:val="0"/>
          <w:sz w:val="22"/>
          <w:szCs w:val="22"/>
          <w:lang w:eastAsia="en-US"/>
        </w:rPr>
      </w:pPr>
      <w:r>
        <w:rPr>
          <w:rFonts w:ascii="Arial Narrow" w:eastAsia="Times New Roman" w:hAnsi="Arial Narrow" w:cs="Arial"/>
          <w:color w:val="auto"/>
          <w:kern w:val="0"/>
          <w:sz w:val="22"/>
          <w:szCs w:val="22"/>
          <w:lang w:eastAsia="en-US"/>
        </w:rPr>
        <w:t>Продавац</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обавезује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да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испоручена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добра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морају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имати</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рок</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трајања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најмање</w:t>
      </w:r>
      <w:r w:rsidR="00EB49E2" w:rsidRPr="001A2AC0">
        <w:rPr>
          <w:rFonts w:ascii="Arial Narrow" w:eastAsia="Times New Roman" w:hAnsi="Arial Narrow" w:cs="Arial"/>
          <w:color w:val="auto"/>
          <w:kern w:val="0"/>
          <w:sz w:val="22"/>
          <w:szCs w:val="22"/>
          <w:lang w:eastAsia="en-US"/>
        </w:rPr>
        <w:t xml:space="preserve"> 2/3 </w:t>
      </w:r>
      <w:r>
        <w:rPr>
          <w:rFonts w:ascii="Arial Narrow" w:eastAsia="Times New Roman" w:hAnsi="Arial Narrow" w:cs="Arial"/>
          <w:color w:val="auto"/>
          <w:kern w:val="0"/>
          <w:sz w:val="22"/>
          <w:szCs w:val="22"/>
          <w:lang w:eastAsia="en-US"/>
        </w:rPr>
        <w:t>укупног</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рока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трајања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прои</w:t>
      </w:r>
      <w:r>
        <w:rPr>
          <w:rFonts w:ascii="Arial Narrow" w:eastAsia="Times New Roman" w:hAnsi="Arial Narrow" w:cs="Arial"/>
          <w:color w:val="auto"/>
          <w:kern w:val="0"/>
          <w:sz w:val="22"/>
          <w:szCs w:val="22"/>
          <w:lang w:val="sr-Latn-CS" w:eastAsia="en-US"/>
        </w:rPr>
        <w:t>звођача</w:t>
      </w:r>
      <w:r w:rsidR="00EB49E2" w:rsidRPr="001A2AC0">
        <w:rPr>
          <w:rFonts w:ascii="Arial Narrow" w:eastAsia="Times New Roman" w:hAnsi="Arial Narrow" w:cs="Arial"/>
          <w:color w:val="auto"/>
          <w:kern w:val="0"/>
          <w:sz w:val="22"/>
          <w:szCs w:val="22"/>
          <w:lang w:eastAsia="en-US"/>
        </w:rPr>
        <w:t>,</w:t>
      </w:r>
      <w:r w:rsid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на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дан</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испоруке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робе</w:t>
      </w:r>
      <w:r w:rsidR="00EB49E2" w:rsidRPr="001A2AC0">
        <w:rPr>
          <w:rFonts w:ascii="Arial Narrow" w:eastAsia="Times New Roman" w:hAnsi="Arial Narrow" w:cs="Arial"/>
          <w:color w:val="auto"/>
          <w:kern w:val="0"/>
          <w:sz w:val="22"/>
          <w:szCs w:val="22"/>
          <w:lang w:eastAsia="en-US"/>
        </w:rPr>
        <w:t>.</w:t>
      </w:r>
    </w:p>
    <w:p w:rsidR="004519BD" w:rsidRDefault="004519BD" w:rsidP="001A2AC0">
      <w:pPr>
        <w:suppressAutoHyphens w:val="0"/>
        <w:spacing w:line="240" w:lineRule="auto"/>
        <w:jc w:val="both"/>
        <w:rPr>
          <w:rFonts w:ascii="Arial Narrow" w:eastAsia="Times New Roman" w:hAnsi="Arial Narrow" w:cs="Arial"/>
          <w:color w:val="auto"/>
          <w:kern w:val="0"/>
          <w:sz w:val="22"/>
          <w:szCs w:val="22"/>
          <w:lang w:val="sr-Cyrl-CS" w:eastAsia="en-US"/>
        </w:rPr>
      </w:pPr>
    </w:p>
    <w:p w:rsidR="002C3C22" w:rsidRPr="002C3C22" w:rsidRDefault="00126364" w:rsidP="00EB49E2">
      <w:pPr>
        <w:suppressAutoHyphens w:val="0"/>
        <w:spacing w:line="240" w:lineRule="auto"/>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eastAsia="en-US"/>
        </w:rPr>
        <w:t>Члан</w:t>
      </w:r>
      <w:r w:rsidR="00EB49E2" w:rsidRPr="001A2AC0">
        <w:rPr>
          <w:rFonts w:ascii="Arial Narrow" w:eastAsia="Times New Roman" w:hAnsi="Arial Narrow" w:cs="Arial"/>
          <w:b/>
          <w:color w:val="auto"/>
          <w:kern w:val="0"/>
          <w:sz w:val="22"/>
          <w:szCs w:val="22"/>
          <w:lang w:eastAsia="en-US"/>
        </w:rPr>
        <w:t xml:space="preserve"> 6.</w:t>
      </w:r>
    </w:p>
    <w:p w:rsidR="00B45FB7" w:rsidRPr="00B45FB7" w:rsidRDefault="00126364" w:rsidP="001A2AC0">
      <w:pPr>
        <w:suppressAutoHyphens w:val="0"/>
        <w:spacing w:line="240" w:lineRule="auto"/>
        <w:jc w:val="both"/>
        <w:rPr>
          <w:rFonts w:ascii="Arial Narrow" w:eastAsia="Times New Roman" w:hAnsi="Arial Narrow" w:cs="Arial"/>
          <w:color w:val="auto"/>
          <w:kern w:val="0"/>
          <w:sz w:val="22"/>
          <w:szCs w:val="22"/>
          <w:lang w:val="sr-Cyrl-CS" w:eastAsia="en-US"/>
        </w:rPr>
      </w:pPr>
      <w:r>
        <w:rPr>
          <w:rFonts w:ascii="Arial Narrow" w:eastAsia="Times New Roman" w:hAnsi="Arial Narrow" w:cs="Arial"/>
          <w:color w:val="auto"/>
          <w:kern w:val="0"/>
          <w:sz w:val="22"/>
          <w:szCs w:val="22"/>
          <w:lang w:eastAsia="en-US"/>
        </w:rPr>
        <w:t>Уговорне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стране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сагласне</w:t>
      </w:r>
      <w:r w:rsidR="00EB49E2" w:rsidRPr="001A2AC0">
        <w:rPr>
          <w:rFonts w:ascii="Arial Narrow" w:eastAsia="Times New Roman" w:hAnsi="Arial Narrow" w:cs="Arial"/>
          <w:color w:val="auto"/>
          <w:kern w:val="0"/>
          <w:sz w:val="22"/>
          <w:szCs w:val="22"/>
          <w:lang w:eastAsia="en-US"/>
        </w:rPr>
        <w:t>:</w:t>
      </w:r>
    </w:p>
    <w:p w:rsidR="00EB49E2" w:rsidRPr="001A2AC0" w:rsidRDefault="00EB49E2" w:rsidP="001A2AC0">
      <w:pPr>
        <w:suppressAutoHyphens w:val="0"/>
        <w:spacing w:line="240" w:lineRule="auto"/>
        <w:jc w:val="both"/>
        <w:rPr>
          <w:rFonts w:ascii="Arial Narrow" w:eastAsia="Times New Roman" w:hAnsi="Arial Narrow" w:cs="Arial"/>
          <w:color w:val="auto"/>
          <w:kern w:val="0"/>
          <w:sz w:val="22"/>
          <w:szCs w:val="22"/>
          <w:lang w:eastAsia="en-US"/>
        </w:rPr>
      </w:pP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се</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обрачун</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извршених</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испорука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врши</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на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дан</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испоруке</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робе</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Купцу</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и</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се</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исти</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дан</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сматра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даном</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настанка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дужничко</w:t>
      </w:r>
      <w:r w:rsidRPr="001A2AC0">
        <w:rPr>
          <w:rFonts w:ascii="Arial Narrow" w:eastAsia="Times New Roman" w:hAnsi="Arial Narrow" w:cs="Arial"/>
          <w:color w:val="auto"/>
          <w:kern w:val="0"/>
          <w:sz w:val="22"/>
          <w:szCs w:val="22"/>
          <w:lang w:eastAsia="en-US"/>
        </w:rPr>
        <w:t>-</w:t>
      </w:r>
      <w:r w:rsidR="00126364">
        <w:rPr>
          <w:rFonts w:ascii="Arial Narrow" w:eastAsia="Times New Roman" w:hAnsi="Arial Narrow" w:cs="Arial"/>
          <w:color w:val="auto"/>
          <w:kern w:val="0"/>
          <w:sz w:val="22"/>
          <w:szCs w:val="22"/>
          <w:lang w:eastAsia="en-US"/>
        </w:rPr>
        <w:t>поверилачког</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односа</w:t>
      </w:r>
      <w:r w:rsidRPr="001A2AC0">
        <w:rPr>
          <w:rFonts w:ascii="Arial Narrow" w:eastAsia="Times New Roman" w:hAnsi="Arial Narrow" w:cs="Arial"/>
          <w:color w:val="auto"/>
          <w:kern w:val="0"/>
          <w:sz w:val="22"/>
          <w:szCs w:val="22"/>
          <w:lang w:eastAsia="en-US"/>
        </w:rPr>
        <w:t>;</w:t>
      </w:r>
    </w:p>
    <w:p w:rsidR="00EB49E2" w:rsidRPr="001A2AC0" w:rsidRDefault="00EB49E2" w:rsidP="001A2AC0">
      <w:pPr>
        <w:suppressAutoHyphens w:val="0"/>
        <w:spacing w:line="240" w:lineRule="auto"/>
        <w:jc w:val="both"/>
        <w:rPr>
          <w:rFonts w:ascii="Arial Narrow" w:eastAsia="Times New Roman" w:hAnsi="Arial Narrow" w:cs="Arial"/>
          <w:color w:val="auto"/>
          <w:kern w:val="0"/>
          <w:sz w:val="22"/>
          <w:szCs w:val="22"/>
          <w:lang w:eastAsia="en-US"/>
        </w:rPr>
      </w:pP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Продавац</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достави</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Купцу</w:t>
      </w:r>
      <w:r w:rsidR="00DE770C">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фактуру</w:t>
      </w:r>
      <w:r w:rsidR="00DE770C">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о</w:t>
      </w:r>
      <w:r w:rsidR="00DE770C">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извршеним</w:t>
      </w:r>
      <w:r w:rsidR="00DE770C">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испорукама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у</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року</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од</w:t>
      </w:r>
      <w:r w:rsidRPr="001A2AC0">
        <w:rPr>
          <w:rFonts w:ascii="Arial Narrow" w:eastAsia="Times New Roman" w:hAnsi="Arial Narrow" w:cs="Arial"/>
          <w:color w:val="auto"/>
          <w:kern w:val="0"/>
          <w:sz w:val="22"/>
          <w:szCs w:val="22"/>
          <w:lang w:eastAsia="en-US"/>
        </w:rPr>
        <w:t xml:space="preserve"> 3 (</w:t>
      </w:r>
      <w:r w:rsidR="00126364">
        <w:rPr>
          <w:rFonts w:ascii="Arial Narrow" w:eastAsia="Times New Roman" w:hAnsi="Arial Narrow" w:cs="Arial"/>
          <w:color w:val="auto"/>
          <w:kern w:val="0"/>
          <w:sz w:val="22"/>
          <w:szCs w:val="22"/>
          <w:lang w:eastAsia="en-US"/>
        </w:rPr>
        <w:t>три</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дана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од</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дана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настанка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дужничко</w:t>
      </w:r>
      <w:r w:rsidRPr="001A2AC0">
        <w:rPr>
          <w:rFonts w:ascii="Arial Narrow" w:eastAsia="Times New Roman" w:hAnsi="Arial Narrow" w:cs="Arial"/>
          <w:color w:val="auto"/>
          <w:kern w:val="0"/>
          <w:sz w:val="22"/>
          <w:szCs w:val="22"/>
          <w:lang w:eastAsia="en-US"/>
        </w:rPr>
        <w:t>-</w:t>
      </w:r>
      <w:r w:rsidR="00126364">
        <w:rPr>
          <w:rFonts w:ascii="Arial Narrow" w:eastAsia="Times New Roman" w:hAnsi="Arial Narrow" w:cs="Arial"/>
          <w:color w:val="auto"/>
          <w:kern w:val="0"/>
          <w:sz w:val="22"/>
          <w:szCs w:val="22"/>
          <w:lang w:eastAsia="en-US"/>
        </w:rPr>
        <w:t>поверилачког</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односа</w:t>
      </w:r>
      <w:r w:rsidRPr="001A2AC0">
        <w:rPr>
          <w:rFonts w:ascii="Arial Narrow" w:eastAsia="Times New Roman" w:hAnsi="Arial Narrow" w:cs="Arial"/>
          <w:color w:val="auto"/>
          <w:kern w:val="0"/>
          <w:sz w:val="22"/>
          <w:szCs w:val="22"/>
          <w:lang w:eastAsia="en-US"/>
        </w:rPr>
        <w:t>;</w:t>
      </w:r>
    </w:p>
    <w:p w:rsidR="00EB49E2" w:rsidRPr="001A2AC0" w:rsidRDefault="00EB49E2" w:rsidP="001A2AC0">
      <w:pPr>
        <w:suppressAutoHyphens w:val="0"/>
        <w:spacing w:line="240" w:lineRule="auto"/>
        <w:jc w:val="both"/>
        <w:rPr>
          <w:rFonts w:ascii="Arial Narrow" w:eastAsia="Times New Roman" w:hAnsi="Arial Narrow" w:cs="Arial"/>
          <w:color w:val="auto"/>
          <w:kern w:val="0"/>
          <w:sz w:val="22"/>
          <w:szCs w:val="22"/>
          <w:lang w:eastAsia="en-US"/>
        </w:rPr>
      </w:pP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Купац</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плати</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купопродајну</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цену</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у</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року</w:t>
      </w:r>
      <w:r w:rsidRPr="001A2AC0">
        <w:rPr>
          <w:rFonts w:ascii="Arial Narrow" w:eastAsia="Times New Roman" w:hAnsi="Arial Narrow" w:cs="Arial"/>
          <w:color w:val="auto"/>
          <w:kern w:val="0"/>
          <w:sz w:val="22"/>
          <w:szCs w:val="22"/>
          <w:lang w:eastAsia="en-US"/>
        </w:rPr>
        <w:t xml:space="preserve"> </w:t>
      </w:r>
      <w:r w:rsidR="00DD50C5">
        <w:rPr>
          <w:rFonts w:ascii="Arial Narrow" w:eastAsia="Times New Roman" w:hAnsi="Arial Narrow" w:cs="Arial"/>
          <w:color w:val="auto"/>
          <w:kern w:val="0"/>
          <w:sz w:val="22"/>
          <w:szCs w:val="22"/>
          <w:lang w:eastAsia="en-US"/>
        </w:rPr>
        <w:t>до</w:t>
      </w:r>
      <w:r w:rsidR="000E30F5">
        <w:rPr>
          <w:rFonts w:ascii="Arial Narrow" w:eastAsia="Times New Roman" w:hAnsi="Arial Narrow" w:cs="Arial"/>
          <w:color w:val="auto"/>
          <w:kern w:val="0"/>
          <w:sz w:val="22"/>
          <w:szCs w:val="22"/>
          <w:lang w:eastAsia="en-US"/>
        </w:rPr>
        <w:t xml:space="preserve"> </w:t>
      </w:r>
      <w:r w:rsidR="000E30F5">
        <w:rPr>
          <w:rFonts w:ascii="Arial Narrow" w:eastAsia="Times New Roman" w:hAnsi="Arial Narrow" w:cs="Arial"/>
          <w:color w:val="auto"/>
          <w:kern w:val="0"/>
          <w:sz w:val="22"/>
          <w:szCs w:val="22"/>
          <w:lang w:val="sr-Cyrl-CS" w:eastAsia="en-US"/>
        </w:rPr>
        <w:t>30</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дана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од</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дана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испоруке</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робе</w:t>
      </w:r>
      <w:r w:rsidRPr="001A2AC0">
        <w:rPr>
          <w:rFonts w:ascii="Arial Narrow" w:eastAsia="Times New Roman" w:hAnsi="Arial Narrow" w:cs="Arial"/>
          <w:color w:val="auto"/>
          <w:kern w:val="0"/>
          <w:sz w:val="22"/>
          <w:szCs w:val="22"/>
          <w:lang w:eastAsia="en-US"/>
        </w:rPr>
        <w:t>;</w:t>
      </w:r>
    </w:p>
    <w:p w:rsidR="00EB49E2" w:rsidRPr="001A2AC0" w:rsidRDefault="00EB49E2" w:rsidP="001A2AC0">
      <w:pPr>
        <w:suppressAutoHyphens w:val="0"/>
        <w:spacing w:line="240" w:lineRule="auto"/>
        <w:jc w:val="both"/>
        <w:rPr>
          <w:rFonts w:ascii="Arial Narrow" w:eastAsia="Times New Roman" w:hAnsi="Arial Narrow" w:cs="Arial"/>
          <w:color w:val="auto"/>
          <w:kern w:val="0"/>
          <w:sz w:val="22"/>
          <w:szCs w:val="22"/>
          <w:lang w:val="sr-Latn-CS" w:eastAsia="en-US"/>
        </w:rPr>
      </w:pP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се</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срав</w:t>
      </w:r>
      <w:r w:rsidR="00126364">
        <w:rPr>
          <w:rFonts w:ascii="Arial Narrow" w:eastAsia="Times New Roman" w:hAnsi="Arial Narrow" w:cs="Arial"/>
          <w:color w:val="auto"/>
          <w:kern w:val="0"/>
          <w:sz w:val="22"/>
          <w:szCs w:val="22"/>
          <w:lang w:val="sr-Latn-CS" w:eastAsia="en-US"/>
        </w:rPr>
        <w:t>њивање</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међусобних</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финансијских</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обавеза</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врши</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тромесечно</w:t>
      </w:r>
      <w:r w:rsidRPr="001A2AC0">
        <w:rPr>
          <w:rFonts w:ascii="Arial Narrow" w:eastAsia="Times New Roman" w:hAnsi="Arial Narrow" w:cs="Arial"/>
          <w:color w:val="auto"/>
          <w:kern w:val="0"/>
          <w:sz w:val="22"/>
          <w:szCs w:val="22"/>
          <w:lang w:val="sr-Latn-CS" w:eastAsia="en-US"/>
        </w:rPr>
        <w:t>;</w:t>
      </w:r>
    </w:p>
    <w:p w:rsidR="00EB49E2" w:rsidRPr="001A2AC0" w:rsidRDefault="00EB49E2" w:rsidP="001A2AC0">
      <w:pPr>
        <w:suppressAutoHyphens w:val="0"/>
        <w:spacing w:line="240" w:lineRule="auto"/>
        <w:jc w:val="both"/>
        <w:rPr>
          <w:rFonts w:ascii="Arial Narrow" w:eastAsia="Times New Roman" w:hAnsi="Arial Narrow" w:cs="Arial"/>
          <w:color w:val="auto"/>
          <w:kern w:val="0"/>
          <w:sz w:val="22"/>
          <w:szCs w:val="22"/>
          <w:lang w:val="sr-Latn-CS" w:eastAsia="en-US"/>
        </w:rPr>
      </w:pP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eastAsia="en-US"/>
        </w:rPr>
        <w:t>да</w:t>
      </w:r>
      <w:r w:rsidRPr="001A2AC0">
        <w:rPr>
          <w:rFonts w:ascii="Arial Narrow" w:eastAsia="Times New Roman" w:hAnsi="Arial Narrow" w:cs="Arial"/>
          <w:color w:val="auto"/>
          <w:kern w:val="0"/>
          <w:sz w:val="22"/>
          <w:szCs w:val="22"/>
          <w:lang w:eastAsia="en-US"/>
        </w:rPr>
        <w:t xml:space="preserve"> </w:t>
      </w:r>
      <w:r w:rsidR="00126364">
        <w:rPr>
          <w:rFonts w:ascii="Arial Narrow" w:eastAsia="Times New Roman" w:hAnsi="Arial Narrow" w:cs="Arial"/>
          <w:color w:val="auto"/>
          <w:kern w:val="0"/>
          <w:sz w:val="22"/>
          <w:szCs w:val="22"/>
          <w:lang w:val="sr-Latn-CS" w:eastAsia="en-US"/>
        </w:rPr>
        <w:t>ће</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Продавац</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обавестити</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Купца</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да</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је</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испоручено</w:t>
      </w:r>
      <w:r w:rsidRPr="001A2AC0">
        <w:rPr>
          <w:rFonts w:ascii="Arial Narrow" w:eastAsia="Times New Roman" w:hAnsi="Arial Narrow" w:cs="Arial"/>
          <w:color w:val="auto"/>
          <w:kern w:val="0"/>
          <w:sz w:val="22"/>
          <w:szCs w:val="22"/>
          <w:lang w:val="sr-Latn-CS" w:eastAsia="en-US"/>
        </w:rPr>
        <w:t xml:space="preserve"> 70% </w:t>
      </w:r>
      <w:r w:rsidR="00126364">
        <w:rPr>
          <w:rFonts w:ascii="Arial Narrow" w:eastAsia="Times New Roman" w:hAnsi="Arial Narrow" w:cs="Arial"/>
          <w:color w:val="auto"/>
          <w:kern w:val="0"/>
          <w:sz w:val="22"/>
          <w:szCs w:val="22"/>
          <w:lang w:val="sr-Latn-CS" w:eastAsia="en-US"/>
        </w:rPr>
        <w:t>уговорене</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вредности</w:t>
      </w:r>
      <w:r w:rsidRPr="001A2AC0">
        <w:rPr>
          <w:rFonts w:ascii="Arial Narrow" w:eastAsia="Times New Roman" w:hAnsi="Arial Narrow" w:cs="Arial"/>
          <w:color w:val="auto"/>
          <w:kern w:val="0"/>
          <w:sz w:val="22"/>
          <w:szCs w:val="22"/>
          <w:lang w:val="sr-Latn-CS" w:eastAsia="en-US"/>
        </w:rPr>
        <w:t xml:space="preserve"> </w:t>
      </w:r>
      <w:r w:rsidR="00126364">
        <w:rPr>
          <w:rFonts w:ascii="Arial Narrow" w:eastAsia="Times New Roman" w:hAnsi="Arial Narrow" w:cs="Arial"/>
          <w:color w:val="auto"/>
          <w:kern w:val="0"/>
          <w:sz w:val="22"/>
          <w:szCs w:val="22"/>
          <w:lang w:val="sr-Latn-CS" w:eastAsia="en-US"/>
        </w:rPr>
        <w:t>добара</w:t>
      </w:r>
      <w:r w:rsidRPr="001A2AC0">
        <w:rPr>
          <w:rFonts w:ascii="Arial Narrow" w:eastAsia="Times New Roman" w:hAnsi="Arial Narrow" w:cs="Arial"/>
          <w:color w:val="auto"/>
          <w:kern w:val="0"/>
          <w:sz w:val="22"/>
          <w:szCs w:val="22"/>
          <w:lang w:val="sr-Latn-CS" w:eastAsia="en-US"/>
        </w:rPr>
        <w:t>.</w:t>
      </w:r>
    </w:p>
    <w:p w:rsidR="00EB49E2" w:rsidRPr="001A2AC0" w:rsidRDefault="00EB49E2" w:rsidP="00EB49E2">
      <w:pPr>
        <w:suppressAutoHyphens w:val="0"/>
        <w:spacing w:line="240" w:lineRule="auto"/>
        <w:rPr>
          <w:rFonts w:ascii="Arial Narrow" w:eastAsia="Times New Roman" w:hAnsi="Arial Narrow" w:cs="Arial"/>
          <w:color w:val="auto"/>
          <w:kern w:val="0"/>
          <w:sz w:val="22"/>
          <w:szCs w:val="22"/>
          <w:lang w:eastAsia="en-US"/>
        </w:rPr>
      </w:pPr>
    </w:p>
    <w:p w:rsidR="00EB49E2" w:rsidRPr="00536A74" w:rsidRDefault="00126364" w:rsidP="00EB49E2">
      <w:pPr>
        <w:suppressAutoHyphens w:val="0"/>
        <w:spacing w:line="240" w:lineRule="auto"/>
        <w:rPr>
          <w:rFonts w:ascii="Arial Narrow" w:eastAsia="Times New Roman" w:hAnsi="Arial Narrow" w:cs="Arial"/>
          <w:b/>
          <w:color w:val="auto"/>
          <w:kern w:val="0"/>
          <w:sz w:val="22"/>
          <w:szCs w:val="22"/>
          <w:lang w:val="sr-Cyrl-CS" w:eastAsia="en-US"/>
        </w:rPr>
      </w:pPr>
      <w:r w:rsidRPr="00536A74">
        <w:rPr>
          <w:rFonts w:ascii="Arial Narrow" w:eastAsia="Times New Roman" w:hAnsi="Arial Narrow" w:cs="Arial"/>
          <w:b/>
          <w:color w:val="auto"/>
          <w:kern w:val="0"/>
          <w:sz w:val="22"/>
          <w:szCs w:val="22"/>
          <w:lang w:eastAsia="en-US"/>
        </w:rPr>
        <w:t>Члан</w:t>
      </w:r>
      <w:r w:rsidR="00EB49E2" w:rsidRPr="00536A74">
        <w:rPr>
          <w:rFonts w:ascii="Arial Narrow" w:eastAsia="Times New Roman" w:hAnsi="Arial Narrow" w:cs="Arial"/>
          <w:b/>
          <w:color w:val="auto"/>
          <w:kern w:val="0"/>
          <w:sz w:val="22"/>
          <w:szCs w:val="22"/>
          <w:lang w:eastAsia="en-US"/>
        </w:rPr>
        <w:t xml:space="preserve"> 7.</w:t>
      </w:r>
    </w:p>
    <w:p w:rsidR="00426C59" w:rsidRPr="00536A74" w:rsidRDefault="00426C59" w:rsidP="00426C59">
      <w:pPr>
        <w:suppressAutoHyphens w:val="0"/>
        <w:spacing w:line="240" w:lineRule="auto"/>
        <w:jc w:val="both"/>
        <w:rPr>
          <w:rFonts w:ascii="Arial Narrow" w:eastAsia="Times New Roman" w:hAnsi="Arial Narrow" w:cs="Arial"/>
          <w:color w:val="auto"/>
          <w:kern w:val="0"/>
          <w:sz w:val="22"/>
          <w:szCs w:val="22"/>
          <w:lang w:eastAsia="en-US"/>
        </w:rPr>
      </w:pPr>
      <w:r w:rsidRPr="00536A74">
        <w:rPr>
          <w:rFonts w:ascii="Arial Narrow" w:eastAsia="Times New Roman" w:hAnsi="Arial Narrow" w:cs="Arial"/>
          <w:color w:val="auto"/>
          <w:kern w:val="0"/>
          <w:sz w:val="22"/>
          <w:szCs w:val="22"/>
          <w:lang w:eastAsia="en-US"/>
        </w:rPr>
        <w:t>Продавац ће робу испоручивати сукцесивно, по захтеву купца.</w:t>
      </w:r>
    </w:p>
    <w:p w:rsidR="00426C59" w:rsidRPr="00536A74" w:rsidRDefault="00426C59" w:rsidP="00426C59">
      <w:pPr>
        <w:suppressAutoHyphens w:val="0"/>
        <w:spacing w:line="240" w:lineRule="auto"/>
        <w:jc w:val="both"/>
        <w:rPr>
          <w:rFonts w:ascii="Arial Narrow" w:eastAsia="Times New Roman" w:hAnsi="Arial Narrow" w:cs="Arial"/>
          <w:color w:val="auto"/>
          <w:kern w:val="0"/>
          <w:sz w:val="22"/>
          <w:szCs w:val="22"/>
          <w:lang w:val="sr-Cyrl-CS" w:eastAsia="en-US"/>
        </w:rPr>
      </w:pPr>
      <w:r w:rsidRPr="00536A74">
        <w:rPr>
          <w:rFonts w:ascii="Arial Narrow" w:eastAsia="Times New Roman" w:hAnsi="Arial Narrow" w:cs="Arial"/>
          <w:color w:val="auto"/>
          <w:kern w:val="0"/>
          <w:sz w:val="22"/>
          <w:szCs w:val="22"/>
          <w:lang w:eastAsia="en-US"/>
        </w:rPr>
        <w:t>Продавац се обавезује да ће, најкасније у року од</w:t>
      </w:r>
      <w:r w:rsidRPr="00536A74">
        <w:rPr>
          <w:rFonts w:ascii="Arial Narrow" w:eastAsia="Times New Roman" w:hAnsi="Arial Narrow" w:cs="Arial"/>
          <w:color w:val="auto"/>
          <w:kern w:val="0"/>
          <w:sz w:val="22"/>
          <w:szCs w:val="22"/>
          <w:lang w:val="sr-Cyrl-CS" w:eastAsia="en-US"/>
        </w:rPr>
        <w:t xml:space="preserve">  рок</w:t>
      </w:r>
      <w:r w:rsidRPr="00536A74">
        <w:rPr>
          <w:rFonts w:ascii="Arial Narrow" w:eastAsia="Times New Roman" w:hAnsi="Arial Narrow" w:cs="Arial"/>
          <w:color w:val="auto"/>
          <w:kern w:val="0"/>
          <w:sz w:val="22"/>
          <w:szCs w:val="22"/>
          <w:lang w:eastAsia="en-US"/>
        </w:rPr>
        <w:t xml:space="preserve"> 24</w:t>
      </w:r>
      <w:r w:rsidRPr="00536A74">
        <w:rPr>
          <w:rFonts w:ascii="Arial Narrow" w:eastAsia="Times New Roman" w:hAnsi="Arial Narrow" w:cs="Arial"/>
          <w:color w:val="auto"/>
          <w:kern w:val="0"/>
          <w:sz w:val="22"/>
          <w:szCs w:val="22"/>
          <w:lang w:val="sr-Cyrl-CS" w:eastAsia="en-US"/>
        </w:rPr>
        <w:t xml:space="preserve"> </w:t>
      </w:r>
      <w:r w:rsidRPr="00536A74">
        <w:rPr>
          <w:rFonts w:ascii="Arial Narrow" w:eastAsia="Times New Roman" w:hAnsi="Arial Narrow" w:cs="Arial"/>
          <w:color w:val="auto"/>
          <w:kern w:val="0"/>
          <w:sz w:val="22"/>
          <w:szCs w:val="22"/>
          <w:lang w:eastAsia="en-US"/>
        </w:rPr>
        <w:t xml:space="preserve"> сата </w:t>
      </w:r>
      <w:r w:rsidRPr="00536A74">
        <w:rPr>
          <w:rFonts w:ascii="Arial Narrow" w:eastAsia="Times New Roman" w:hAnsi="Arial Narrow" w:cs="Arial"/>
          <w:color w:val="auto"/>
          <w:kern w:val="0"/>
          <w:sz w:val="22"/>
          <w:szCs w:val="22"/>
          <w:lang w:val="sr-Cyrl-CS" w:eastAsia="en-US"/>
        </w:rPr>
        <w:t xml:space="preserve"> </w:t>
      </w:r>
      <w:r w:rsidRPr="00536A74">
        <w:rPr>
          <w:rFonts w:ascii="Arial Narrow" w:eastAsia="Times New Roman" w:hAnsi="Arial Narrow" w:cs="Arial"/>
          <w:color w:val="auto"/>
          <w:kern w:val="0"/>
          <w:sz w:val="22"/>
          <w:szCs w:val="22"/>
          <w:lang w:eastAsia="en-US"/>
        </w:rPr>
        <w:t>од добијања захтева, испоручити робу на уговорено место испоруке.</w:t>
      </w:r>
    </w:p>
    <w:p w:rsidR="00426C59" w:rsidRPr="00536A74" w:rsidRDefault="00426C59" w:rsidP="00426C59">
      <w:pPr>
        <w:suppressAutoHyphens w:val="0"/>
        <w:spacing w:line="240" w:lineRule="auto"/>
        <w:jc w:val="both"/>
        <w:rPr>
          <w:rFonts w:ascii="Arial Narrow" w:eastAsia="Times New Roman" w:hAnsi="Arial Narrow" w:cs="Arial"/>
          <w:color w:val="auto"/>
          <w:kern w:val="0"/>
          <w:sz w:val="22"/>
          <w:szCs w:val="22"/>
          <w:lang w:val="sr-Cyrl-CS" w:eastAsia="en-US"/>
        </w:rPr>
      </w:pPr>
    </w:p>
    <w:p w:rsidR="00426C59" w:rsidRPr="00536A74" w:rsidRDefault="00426C59" w:rsidP="00426C59">
      <w:pPr>
        <w:suppressAutoHyphens w:val="0"/>
        <w:spacing w:line="240" w:lineRule="auto"/>
        <w:jc w:val="both"/>
        <w:rPr>
          <w:rFonts w:ascii="Arial Narrow" w:eastAsia="Times New Roman" w:hAnsi="Arial Narrow" w:cs="Arial"/>
          <w:color w:val="auto"/>
          <w:kern w:val="0"/>
          <w:sz w:val="22"/>
          <w:szCs w:val="22"/>
          <w:lang w:val="sr-Cyrl-CS" w:eastAsia="en-US"/>
        </w:rPr>
      </w:pPr>
      <w:r w:rsidRPr="00536A74">
        <w:rPr>
          <w:rFonts w:ascii="Arial Narrow" w:eastAsia="Times New Roman" w:hAnsi="Arial Narrow" w:cs="Arial"/>
          <w:color w:val="auto"/>
          <w:kern w:val="0"/>
          <w:sz w:val="22"/>
          <w:szCs w:val="22"/>
          <w:lang w:eastAsia="en-US"/>
        </w:rPr>
        <w:t xml:space="preserve">Уколико Продавац не испуни своју обавезу у року из става 1.овог члана, </w:t>
      </w:r>
      <w:r w:rsidRPr="00536A74">
        <w:rPr>
          <w:rFonts w:ascii="Arial Narrow" w:eastAsia="Times New Roman" w:hAnsi="Arial Narrow" w:cs="Arial"/>
          <w:color w:val="auto"/>
          <w:kern w:val="0"/>
          <w:sz w:val="22"/>
          <w:szCs w:val="22"/>
          <w:lang w:val="sr-Cyrl-CS" w:eastAsia="en-US"/>
        </w:rPr>
        <w:t>купац може писменим путем, без претходног обавештења продавца,  изјавити да раскида уговор</w:t>
      </w:r>
      <w:r w:rsidRPr="00536A74">
        <w:rPr>
          <w:rFonts w:ascii="Arial Narrow" w:eastAsia="Times New Roman" w:hAnsi="Arial Narrow" w:cs="Arial"/>
          <w:color w:val="auto"/>
          <w:kern w:val="0"/>
          <w:sz w:val="22"/>
          <w:szCs w:val="22"/>
          <w:lang w:eastAsia="en-US"/>
        </w:rPr>
        <w:t xml:space="preserve"> </w:t>
      </w:r>
      <w:r w:rsidRPr="00536A74">
        <w:rPr>
          <w:rFonts w:ascii="Arial Narrow" w:eastAsia="Times New Roman" w:hAnsi="Arial Narrow" w:cs="Arial"/>
          <w:color w:val="auto"/>
          <w:kern w:val="0"/>
          <w:sz w:val="22"/>
          <w:szCs w:val="22"/>
          <w:lang w:val="sr-Cyrl-CS" w:eastAsia="en-US"/>
        </w:rPr>
        <w:t xml:space="preserve">или може захтевати испуњење </w:t>
      </w:r>
      <w:r w:rsidRPr="00536A74">
        <w:rPr>
          <w:rFonts w:ascii="Arial Narrow" w:eastAsia="Times New Roman" w:hAnsi="Arial Narrow" w:cs="Arial"/>
          <w:color w:val="auto"/>
          <w:kern w:val="0"/>
          <w:sz w:val="22"/>
          <w:szCs w:val="22"/>
          <w:lang w:eastAsia="en-US"/>
        </w:rPr>
        <w:t xml:space="preserve">обавезе </w:t>
      </w:r>
      <w:r w:rsidRPr="00536A74">
        <w:rPr>
          <w:rFonts w:ascii="Arial Narrow" w:eastAsia="Times New Roman" w:hAnsi="Arial Narrow" w:cs="Arial"/>
          <w:color w:val="auto"/>
          <w:kern w:val="0"/>
          <w:sz w:val="22"/>
          <w:szCs w:val="22"/>
          <w:lang w:val="sr-Cyrl-CS" w:eastAsia="en-US"/>
        </w:rPr>
        <w:t>у накнадном року</w:t>
      </w:r>
      <w:r w:rsidRPr="00536A74">
        <w:rPr>
          <w:rFonts w:ascii="Arial Narrow" w:eastAsia="Times New Roman" w:hAnsi="Arial Narrow" w:cs="Arial"/>
          <w:color w:val="auto"/>
          <w:kern w:val="0"/>
          <w:sz w:val="22"/>
          <w:szCs w:val="22"/>
          <w:lang w:val="sr-Latn-CS" w:eastAsia="en-US"/>
        </w:rPr>
        <w:t xml:space="preserve"> </w:t>
      </w:r>
      <w:r w:rsidRPr="00536A74">
        <w:rPr>
          <w:rFonts w:ascii="Arial Narrow" w:eastAsia="Times New Roman" w:hAnsi="Arial Narrow" w:cs="Arial"/>
          <w:color w:val="auto"/>
          <w:kern w:val="0"/>
          <w:sz w:val="22"/>
          <w:szCs w:val="22"/>
          <w:lang w:val="sr-Cyrl-CS" w:eastAsia="en-US"/>
        </w:rPr>
        <w:t>.</w:t>
      </w:r>
    </w:p>
    <w:p w:rsidR="00426C59" w:rsidRPr="00536A74" w:rsidRDefault="00426C59" w:rsidP="00426C59">
      <w:pPr>
        <w:suppressAutoHyphens w:val="0"/>
        <w:spacing w:line="240" w:lineRule="auto"/>
        <w:jc w:val="both"/>
        <w:rPr>
          <w:rFonts w:ascii="Arial Narrow" w:eastAsia="Times New Roman" w:hAnsi="Arial Narrow" w:cs="Arial"/>
          <w:color w:val="auto"/>
          <w:kern w:val="0"/>
          <w:sz w:val="22"/>
          <w:szCs w:val="22"/>
          <w:lang w:val="sr-Cyrl-CS" w:eastAsia="en-US"/>
        </w:rPr>
      </w:pPr>
    </w:p>
    <w:p w:rsidR="00426C59" w:rsidRPr="00536A74" w:rsidRDefault="00426C59" w:rsidP="00426C59">
      <w:pPr>
        <w:suppressAutoHyphens w:val="0"/>
        <w:spacing w:line="240" w:lineRule="auto"/>
        <w:jc w:val="both"/>
        <w:rPr>
          <w:rFonts w:ascii="Arial Narrow" w:eastAsia="Times New Roman" w:hAnsi="Arial Narrow" w:cs="Arial"/>
          <w:color w:val="auto"/>
          <w:kern w:val="0"/>
          <w:sz w:val="22"/>
          <w:szCs w:val="22"/>
          <w:lang w:val="sr-Cyrl-CS" w:eastAsia="en-US"/>
        </w:rPr>
      </w:pPr>
      <w:r w:rsidRPr="00536A74">
        <w:rPr>
          <w:rFonts w:ascii="Arial Narrow" w:eastAsia="Times New Roman" w:hAnsi="Arial Narrow" w:cs="Arial"/>
          <w:color w:val="auto"/>
          <w:kern w:val="0"/>
          <w:sz w:val="22"/>
          <w:szCs w:val="22"/>
          <w:lang w:eastAsia="en-US"/>
        </w:rPr>
        <w:t>Ако Продавац не испуни обавезу, ни у накнадном року o</w:t>
      </w:r>
      <w:r w:rsidRPr="00536A74">
        <w:rPr>
          <w:rFonts w:ascii="Arial Narrow" w:eastAsia="Times New Roman" w:hAnsi="Arial Narrow" w:cs="Arial"/>
          <w:color w:val="auto"/>
          <w:kern w:val="0"/>
          <w:sz w:val="22"/>
          <w:szCs w:val="22"/>
          <w:lang w:val="sr-Cyrl-CS" w:eastAsia="en-US"/>
        </w:rPr>
        <w:t>д</w:t>
      </w:r>
      <w:r w:rsidRPr="00536A74">
        <w:rPr>
          <w:rFonts w:ascii="Arial Narrow" w:eastAsia="Times New Roman" w:hAnsi="Arial Narrow" w:cs="Arial"/>
          <w:color w:val="auto"/>
          <w:kern w:val="0"/>
          <w:sz w:val="22"/>
          <w:szCs w:val="22"/>
          <w:lang w:eastAsia="en-US"/>
        </w:rPr>
        <w:t xml:space="preserve"> 3 </w:t>
      </w:r>
      <w:r w:rsidRPr="00536A74">
        <w:rPr>
          <w:rFonts w:ascii="Arial Narrow" w:eastAsia="Times New Roman" w:hAnsi="Arial Narrow" w:cs="Arial"/>
          <w:color w:val="auto"/>
          <w:kern w:val="0"/>
          <w:sz w:val="22"/>
          <w:szCs w:val="22"/>
          <w:lang w:val="sr-Cyrl-CS" w:eastAsia="en-US"/>
        </w:rPr>
        <w:t>дана</w:t>
      </w:r>
      <w:r w:rsidRPr="00536A74">
        <w:rPr>
          <w:rFonts w:ascii="Arial Narrow" w:eastAsia="Times New Roman" w:hAnsi="Arial Narrow" w:cs="Arial"/>
          <w:color w:val="auto"/>
          <w:kern w:val="0"/>
          <w:sz w:val="22"/>
          <w:szCs w:val="22"/>
          <w:lang w:eastAsia="en-US"/>
        </w:rPr>
        <w:t xml:space="preserve">, Купац </w:t>
      </w:r>
      <w:r w:rsidRPr="00536A74">
        <w:rPr>
          <w:rFonts w:ascii="Arial Narrow" w:eastAsia="Times New Roman" w:hAnsi="Arial Narrow" w:cs="Arial"/>
          <w:color w:val="auto"/>
          <w:kern w:val="0"/>
          <w:sz w:val="22"/>
          <w:szCs w:val="22"/>
          <w:lang w:val="sr-Cyrl-CS" w:eastAsia="en-US"/>
        </w:rPr>
        <w:t>ће</w:t>
      </w:r>
      <w:r w:rsidRPr="00536A74">
        <w:rPr>
          <w:rFonts w:ascii="Arial Narrow" w:eastAsia="Times New Roman" w:hAnsi="Arial Narrow" w:cs="Arial"/>
          <w:color w:val="auto"/>
          <w:kern w:val="0"/>
          <w:sz w:val="22"/>
          <w:szCs w:val="22"/>
          <w:lang w:eastAsia="en-US"/>
        </w:rPr>
        <w:t>, писменим путем, изјавити да раскида уговор и искористити средство финансијског обезбеђења</w:t>
      </w:r>
      <w:r w:rsidRPr="00536A74">
        <w:rPr>
          <w:rFonts w:ascii="Arial Narrow" w:eastAsia="Times New Roman" w:hAnsi="Arial Narrow" w:cs="Arial"/>
          <w:color w:val="auto"/>
          <w:kern w:val="0"/>
          <w:sz w:val="22"/>
          <w:szCs w:val="22"/>
          <w:lang w:val="sr-Cyrl-CS" w:eastAsia="en-US"/>
        </w:rPr>
        <w:t xml:space="preserve"> на износ дефинисан у члану 8. овог уговора. </w:t>
      </w:r>
    </w:p>
    <w:p w:rsidR="009D3A4D" w:rsidRPr="009D3A4D" w:rsidRDefault="009D3A4D" w:rsidP="00126364">
      <w:pPr>
        <w:suppressAutoHyphens w:val="0"/>
        <w:spacing w:line="240" w:lineRule="auto"/>
        <w:jc w:val="both"/>
        <w:rPr>
          <w:rFonts w:ascii="Arial Narrow" w:eastAsia="Times New Roman" w:hAnsi="Arial Narrow" w:cs="Arial"/>
          <w:color w:val="auto"/>
          <w:kern w:val="0"/>
          <w:sz w:val="22"/>
          <w:szCs w:val="22"/>
          <w:lang w:val="sr-Cyrl-CS" w:eastAsia="en-US"/>
        </w:rPr>
      </w:pPr>
    </w:p>
    <w:p w:rsidR="002C3C22" w:rsidRPr="002C3C22" w:rsidRDefault="00126364" w:rsidP="00EB49E2">
      <w:pPr>
        <w:suppressAutoHyphens w:val="0"/>
        <w:spacing w:line="240" w:lineRule="auto"/>
        <w:jc w:val="both"/>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eastAsia="en-US"/>
        </w:rPr>
        <w:t>Члан</w:t>
      </w:r>
      <w:r w:rsidR="00EB49E2" w:rsidRPr="001A2AC0">
        <w:rPr>
          <w:rFonts w:ascii="Arial Narrow" w:eastAsia="Times New Roman" w:hAnsi="Arial Narrow" w:cs="Arial"/>
          <w:b/>
          <w:color w:val="auto"/>
          <w:kern w:val="0"/>
          <w:sz w:val="22"/>
          <w:szCs w:val="22"/>
          <w:lang w:eastAsia="en-US"/>
        </w:rPr>
        <w:t xml:space="preserve"> 8.</w:t>
      </w:r>
    </w:p>
    <w:p w:rsidR="00EB49E2" w:rsidRDefault="00126364" w:rsidP="00EB49E2">
      <w:pPr>
        <w:suppressAutoHyphens w:val="0"/>
        <w:spacing w:line="240" w:lineRule="auto"/>
        <w:jc w:val="both"/>
        <w:rPr>
          <w:rFonts w:ascii="Arial Narrow" w:eastAsia="Times New Roman" w:hAnsi="Arial Narrow" w:cs="Arial"/>
          <w:color w:val="auto"/>
          <w:kern w:val="0"/>
          <w:sz w:val="22"/>
          <w:szCs w:val="22"/>
          <w:lang w:val="sr-Cyrl-CS" w:eastAsia="en-US"/>
        </w:rPr>
      </w:pPr>
      <w:r>
        <w:rPr>
          <w:rFonts w:ascii="Arial Narrow" w:eastAsia="Times New Roman" w:hAnsi="Arial Narrow" w:cs="Arial"/>
          <w:color w:val="auto"/>
          <w:kern w:val="0"/>
          <w:sz w:val="22"/>
          <w:szCs w:val="22"/>
          <w:lang w:val="sr-Latn-CS" w:eastAsia="en-US"/>
        </w:rPr>
        <w:t>Продавац</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се</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обавезује</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да</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приликом</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закључења</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Уговора</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достави</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Купцу</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средство</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финансијског</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обезбеђења</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меницу</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у</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висини</w:t>
      </w:r>
      <w:r w:rsidR="00EB49E2" w:rsidRPr="001A2AC0">
        <w:rPr>
          <w:rFonts w:ascii="Arial Narrow" w:eastAsia="Times New Roman" w:hAnsi="Arial Narrow" w:cs="Arial"/>
          <w:color w:val="auto"/>
          <w:kern w:val="0"/>
          <w:sz w:val="22"/>
          <w:szCs w:val="22"/>
          <w:lang w:val="sr-Latn-CS" w:eastAsia="en-US"/>
        </w:rPr>
        <w:t xml:space="preserve"> 10% </w:t>
      </w:r>
      <w:r>
        <w:rPr>
          <w:rFonts w:ascii="Arial Narrow" w:eastAsia="Times New Roman" w:hAnsi="Arial Narrow" w:cs="Arial"/>
          <w:color w:val="auto"/>
          <w:kern w:val="0"/>
          <w:sz w:val="22"/>
          <w:szCs w:val="22"/>
          <w:lang w:val="sr-Latn-CS" w:eastAsia="en-US"/>
        </w:rPr>
        <w:t>вредности</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уговора</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без</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ПДВ</w:t>
      </w:r>
      <w:r w:rsidR="00EB49E2" w:rsidRPr="001A2AC0">
        <w:rPr>
          <w:rFonts w:ascii="Arial Narrow" w:eastAsia="Times New Roman" w:hAnsi="Arial Narrow" w:cs="Arial"/>
          <w:color w:val="auto"/>
          <w:kern w:val="0"/>
          <w:sz w:val="22"/>
          <w:szCs w:val="22"/>
          <w:lang w:val="sr-Latn-CS" w:eastAsia="en-US"/>
        </w:rPr>
        <w:t>-</w:t>
      </w:r>
      <w:r>
        <w:rPr>
          <w:rFonts w:ascii="Arial Narrow" w:eastAsia="Times New Roman" w:hAnsi="Arial Narrow" w:cs="Arial"/>
          <w:color w:val="auto"/>
          <w:kern w:val="0"/>
          <w:sz w:val="22"/>
          <w:szCs w:val="22"/>
          <w:lang w:val="sr-Latn-CS" w:eastAsia="en-US"/>
        </w:rPr>
        <w:t>а</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менично</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овлашћење</w:t>
      </w:r>
      <w:r w:rsid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и</w:t>
      </w:r>
      <w:r w:rsid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картон</w:t>
      </w:r>
      <w:r w:rsid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депонованих</w:t>
      </w:r>
      <w:r w:rsid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потписа</w:t>
      </w:r>
      <w:r w:rsid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као</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средство</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обезбеђења</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за</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добро</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извршење</w:t>
      </w:r>
      <w:r w:rsidR="00EB49E2" w:rsidRPr="001A2AC0">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посла</w:t>
      </w:r>
      <w:r w:rsidR="00EB49E2" w:rsidRPr="001A2AC0">
        <w:rPr>
          <w:rFonts w:ascii="Arial Narrow" w:eastAsia="Times New Roman" w:hAnsi="Arial Narrow" w:cs="Arial"/>
          <w:color w:val="auto"/>
          <w:kern w:val="0"/>
          <w:sz w:val="22"/>
          <w:szCs w:val="22"/>
          <w:lang w:val="sr-Latn-CS" w:eastAsia="en-US"/>
        </w:rPr>
        <w:t>.</w:t>
      </w:r>
    </w:p>
    <w:p w:rsidR="00B45FB7" w:rsidRPr="00B45FB7" w:rsidRDefault="00B45FB7" w:rsidP="00EB49E2">
      <w:pPr>
        <w:suppressAutoHyphens w:val="0"/>
        <w:spacing w:line="240" w:lineRule="auto"/>
        <w:jc w:val="both"/>
        <w:rPr>
          <w:rFonts w:ascii="Arial Narrow" w:eastAsia="Times New Roman" w:hAnsi="Arial Narrow" w:cs="Arial"/>
          <w:color w:val="auto"/>
          <w:kern w:val="0"/>
          <w:sz w:val="22"/>
          <w:szCs w:val="22"/>
          <w:lang w:val="sr-Cyrl-CS" w:eastAsia="en-US"/>
        </w:rPr>
      </w:pPr>
    </w:p>
    <w:p w:rsidR="0091050A" w:rsidRDefault="00126364" w:rsidP="00EB49E2">
      <w:pPr>
        <w:suppressAutoHyphens w:val="0"/>
        <w:spacing w:line="240" w:lineRule="auto"/>
        <w:jc w:val="both"/>
        <w:rPr>
          <w:rFonts w:ascii="Arial Narrow" w:eastAsia="Times New Roman" w:hAnsi="Arial Narrow" w:cs="Arial"/>
          <w:color w:val="auto"/>
          <w:kern w:val="0"/>
          <w:sz w:val="22"/>
          <w:szCs w:val="22"/>
          <w:lang w:val="sr-Cyrl-CS" w:eastAsia="en-US"/>
        </w:rPr>
      </w:pPr>
      <w:r>
        <w:rPr>
          <w:rFonts w:ascii="Arial Narrow" w:eastAsia="Times New Roman" w:hAnsi="Arial Narrow" w:cs="Arial"/>
          <w:color w:val="auto"/>
          <w:kern w:val="0"/>
          <w:sz w:val="22"/>
          <w:szCs w:val="22"/>
          <w:lang w:eastAsia="en-US"/>
        </w:rPr>
        <w:t>Менице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морају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бити</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регистроване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Регистру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меница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Народне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банке</w:t>
      </w:r>
      <w:r w:rsidR="002F6B69"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Србије</w:t>
      </w:r>
      <w:r w:rsidR="002F6B69"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а</w:t>
      </w:r>
      <w:r w:rsidR="002F6B69"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као</w:t>
      </w:r>
      <w:r w:rsidR="002F6B69"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доказ</w:t>
      </w:r>
      <w:r w:rsidR="002F6B69"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продавац</w:t>
      </w:r>
      <w:r w:rsidR="002F6B69"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уз</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меницу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доставља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копију</w:t>
      </w:r>
      <w:r w:rsidR="0041173E">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захтева</w:t>
      </w:r>
      <w:r w:rsidR="0041173E">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за</w:t>
      </w:r>
      <w:r w:rsidR="0041173E">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регистрацију</w:t>
      </w:r>
      <w:r w:rsidR="0041173E">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меница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овереног</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од</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пословне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банке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продавца</w:t>
      </w:r>
      <w:r w:rsidR="00EB49E2" w:rsidRPr="001A2AC0">
        <w:rPr>
          <w:rFonts w:ascii="Arial Narrow" w:eastAsia="Times New Roman" w:hAnsi="Arial Narrow" w:cs="Arial"/>
          <w:color w:val="auto"/>
          <w:kern w:val="0"/>
          <w:sz w:val="22"/>
          <w:szCs w:val="22"/>
          <w:lang w:eastAsia="en-US"/>
        </w:rPr>
        <w:t>.</w:t>
      </w:r>
    </w:p>
    <w:p w:rsidR="009D3A4D" w:rsidRDefault="009D3A4D" w:rsidP="00EB49E2">
      <w:pPr>
        <w:suppressAutoHyphens w:val="0"/>
        <w:spacing w:line="240" w:lineRule="auto"/>
        <w:jc w:val="both"/>
        <w:rPr>
          <w:rFonts w:ascii="Arial Narrow" w:eastAsia="Times New Roman" w:hAnsi="Arial Narrow" w:cs="Arial"/>
          <w:color w:val="auto"/>
          <w:kern w:val="0"/>
          <w:sz w:val="22"/>
          <w:szCs w:val="22"/>
          <w:lang w:val="sr-Latn-CS" w:eastAsia="en-US"/>
        </w:rPr>
      </w:pPr>
    </w:p>
    <w:p w:rsidR="00037F92" w:rsidRPr="00037F92" w:rsidRDefault="00037F92" w:rsidP="00EB49E2">
      <w:pPr>
        <w:suppressAutoHyphens w:val="0"/>
        <w:spacing w:line="240" w:lineRule="auto"/>
        <w:jc w:val="both"/>
        <w:rPr>
          <w:rFonts w:ascii="Arial Narrow" w:eastAsia="Times New Roman" w:hAnsi="Arial Narrow" w:cs="Arial"/>
          <w:color w:val="auto"/>
          <w:kern w:val="0"/>
          <w:sz w:val="22"/>
          <w:szCs w:val="22"/>
          <w:lang w:val="sr-Latn-CS" w:eastAsia="en-US"/>
        </w:rPr>
      </w:pPr>
    </w:p>
    <w:p w:rsidR="002C3C22" w:rsidRPr="00536A74" w:rsidRDefault="00126364" w:rsidP="00EB49E2">
      <w:pPr>
        <w:suppressAutoHyphens w:val="0"/>
        <w:spacing w:line="240" w:lineRule="auto"/>
        <w:jc w:val="both"/>
        <w:rPr>
          <w:rFonts w:ascii="Arial Narrow" w:eastAsia="Times New Roman" w:hAnsi="Arial Narrow" w:cs="Arial"/>
          <w:b/>
          <w:color w:val="auto"/>
          <w:kern w:val="0"/>
          <w:sz w:val="22"/>
          <w:szCs w:val="22"/>
          <w:lang w:val="sr-Cyrl-CS" w:eastAsia="en-US"/>
        </w:rPr>
      </w:pPr>
      <w:r w:rsidRPr="00536A74">
        <w:rPr>
          <w:rFonts w:ascii="Arial Narrow" w:eastAsia="Times New Roman" w:hAnsi="Arial Narrow" w:cs="Arial"/>
          <w:b/>
          <w:color w:val="auto"/>
          <w:kern w:val="0"/>
          <w:sz w:val="22"/>
          <w:szCs w:val="22"/>
          <w:lang w:eastAsia="en-US"/>
        </w:rPr>
        <w:lastRenderedPageBreak/>
        <w:t>Члан</w:t>
      </w:r>
      <w:r w:rsidR="00EB49E2" w:rsidRPr="00536A74">
        <w:rPr>
          <w:rFonts w:ascii="Arial Narrow" w:eastAsia="Times New Roman" w:hAnsi="Arial Narrow" w:cs="Arial"/>
          <w:b/>
          <w:color w:val="auto"/>
          <w:kern w:val="0"/>
          <w:sz w:val="22"/>
          <w:szCs w:val="22"/>
          <w:lang w:eastAsia="en-US"/>
        </w:rPr>
        <w:t xml:space="preserve"> 9.</w:t>
      </w:r>
    </w:p>
    <w:p w:rsidR="00426C59" w:rsidRPr="00536A74" w:rsidRDefault="00426C59" w:rsidP="00426C59">
      <w:pPr>
        <w:rPr>
          <w:rFonts w:ascii="Arial Narrow" w:hAnsi="Arial Narrow" w:cs="Arial"/>
          <w:color w:val="auto"/>
          <w:sz w:val="22"/>
          <w:szCs w:val="22"/>
          <w:lang w:val="sr-Cyrl-CS"/>
        </w:rPr>
      </w:pPr>
      <w:r w:rsidRPr="00536A74">
        <w:rPr>
          <w:rFonts w:ascii="Arial Narrow" w:hAnsi="Arial Narrow" w:cs="Arial"/>
          <w:color w:val="auto"/>
          <w:sz w:val="22"/>
          <w:szCs w:val="22"/>
          <w:lang w:val="sr-Cyrl-CS"/>
        </w:rPr>
        <w:t xml:space="preserve">Измена уговора може се вршити , тако да се количина  предмета уговора повећа , с тим да се </w:t>
      </w:r>
      <w:r w:rsidRPr="00536A74">
        <w:rPr>
          <w:rFonts w:ascii="Arial Narrow" w:hAnsi="Arial Narrow" w:cs="Arial"/>
          <w:color w:val="auto"/>
          <w:sz w:val="22"/>
          <w:szCs w:val="22"/>
        </w:rPr>
        <w:t xml:space="preserve"> вредност уговора  </w:t>
      </w:r>
      <w:r w:rsidRPr="00536A74">
        <w:rPr>
          <w:rFonts w:ascii="Arial Narrow" w:hAnsi="Arial Narrow" w:cs="Arial"/>
          <w:color w:val="auto"/>
          <w:sz w:val="22"/>
          <w:szCs w:val="22"/>
          <w:lang w:val="sr-Cyrl-CS"/>
        </w:rPr>
        <w:t xml:space="preserve">може повећати </w:t>
      </w:r>
      <w:r w:rsidRPr="00536A74">
        <w:rPr>
          <w:rFonts w:ascii="Arial Narrow" w:hAnsi="Arial Narrow" w:cs="Arial"/>
          <w:color w:val="auto"/>
          <w:sz w:val="22"/>
          <w:szCs w:val="22"/>
        </w:rPr>
        <w:t>максимално до 5% од укупне вредности првобитно закљученог уговора</w:t>
      </w:r>
      <w:r w:rsidRPr="00536A74">
        <w:rPr>
          <w:rFonts w:ascii="Arial Narrow" w:hAnsi="Arial Narrow" w:cs="Arial"/>
          <w:color w:val="auto"/>
          <w:sz w:val="22"/>
          <w:szCs w:val="22"/>
          <w:lang w:val="sr-Cyrl-CS"/>
        </w:rPr>
        <w:t>.</w:t>
      </w:r>
    </w:p>
    <w:p w:rsidR="00426C59" w:rsidRPr="00536A74" w:rsidRDefault="00426C59" w:rsidP="00426C59">
      <w:pPr>
        <w:rPr>
          <w:rFonts w:ascii="Arial Narrow" w:hAnsi="Arial Narrow" w:cs="Arial"/>
          <w:color w:val="auto"/>
          <w:sz w:val="22"/>
          <w:szCs w:val="22"/>
          <w:lang w:val="sr-Cyrl-CS"/>
        </w:rPr>
      </w:pPr>
    </w:p>
    <w:p w:rsidR="00426C59" w:rsidRPr="00536A74" w:rsidRDefault="00426C59" w:rsidP="00426C59">
      <w:pPr>
        <w:suppressAutoHyphens w:val="0"/>
        <w:spacing w:line="240" w:lineRule="auto"/>
        <w:jc w:val="both"/>
        <w:rPr>
          <w:rFonts w:ascii="Arial Narrow" w:eastAsia="Times New Roman" w:hAnsi="Arial Narrow" w:cs="Arial"/>
          <w:color w:val="auto"/>
          <w:kern w:val="0"/>
          <w:sz w:val="22"/>
          <w:szCs w:val="22"/>
          <w:lang w:val="sr-Latn-CS" w:eastAsia="en-US"/>
        </w:rPr>
      </w:pPr>
      <w:r w:rsidRPr="00536A74">
        <w:rPr>
          <w:rFonts w:ascii="Arial Narrow" w:eastAsia="Times New Roman" w:hAnsi="Arial Narrow" w:cs="Arial"/>
          <w:color w:val="auto"/>
          <w:kern w:val="0"/>
          <w:sz w:val="22"/>
          <w:szCs w:val="22"/>
          <w:lang w:val="sr-Cyrl-CS" w:eastAsia="en-US"/>
        </w:rPr>
        <w:t>Измена уговора може се вршити</w:t>
      </w:r>
      <w:r w:rsidRPr="00536A74">
        <w:rPr>
          <w:rFonts w:ascii="Arial Narrow" w:eastAsia="Times New Roman" w:hAnsi="Arial Narrow" w:cs="Arial"/>
          <w:color w:val="auto"/>
          <w:kern w:val="0"/>
          <w:sz w:val="22"/>
          <w:szCs w:val="22"/>
          <w:lang w:val="sr-Latn-CS" w:eastAsia="en-US"/>
        </w:rPr>
        <w:t xml:space="preserve">, у складу са потребама Купца, и тако да се </w:t>
      </w:r>
      <w:r w:rsidRPr="00536A74">
        <w:rPr>
          <w:rFonts w:ascii="Arial Narrow" w:eastAsia="Times New Roman" w:hAnsi="Arial Narrow" w:cs="Arial"/>
          <w:color w:val="auto"/>
          <w:kern w:val="0"/>
          <w:sz w:val="22"/>
          <w:szCs w:val="22"/>
          <w:lang w:val="sr-Cyrl-CS" w:eastAsia="en-US"/>
        </w:rPr>
        <w:t xml:space="preserve">изменама </w:t>
      </w:r>
      <w:r w:rsidRPr="00536A74">
        <w:rPr>
          <w:rFonts w:ascii="Arial Narrow" w:eastAsia="Times New Roman" w:hAnsi="Arial Narrow" w:cs="Arial"/>
          <w:color w:val="auto"/>
          <w:kern w:val="0"/>
          <w:sz w:val="22"/>
          <w:szCs w:val="22"/>
          <w:lang w:val="sr-Latn-CS" w:eastAsia="en-US"/>
        </w:rPr>
        <w:t>врши промена количина по ставкама</w:t>
      </w:r>
      <w:r w:rsidRPr="00536A74">
        <w:rPr>
          <w:rFonts w:ascii="Arial Narrow" w:eastAsia="Times New Roman" w:hAnsi="Arial Narrow" w:cs="Arial"/>
          <w:color w:val="auto"/>
          <w:kern w:val="0"/>
          <w:sz w:val="22"/>
          <w:szCs w:val="22"/>
          <w:lang w:val="sr-Cyrl-CS" w:eastAsia="en-US"/>
        </w:rPr>
        <w:t>,</w:t>
      </w:r>
      <w:r w:rsidR="00AB295D">
        <w:rPr>
          <w:rFonts w:ascii="Arial Narrow" w:eastAsia="Times New Roman" w:hAnsi="Arial Narrow" w:cs="Arial"/>
          <w:color w:val="auto"/>
          <w:kern w:val="0"/>
          <w:sz w:val="22"/>
          <w:szCs w:val="22"/>
          <w:lang w:val="sr-Latn-CS" w:eastAsia="en-US"/>
        </w:rPr>
        <w:t xml:space="preserve"> </w:t>
      </w:r>
      <w:r w:rsidR="00AB295D">
        <w:rPr>
          <w:rFonts w:ascii="Arial Narrow" w:eastAsia="Times New Roman" w:hAnsi="Arial Narrow" w:cs="Arial"/>
          <w:color w:val="auto"/>
          <w:kern w:val="0"/>
          <w:sz w:val="22"/>
          <w:szCs w:val="22"/>
          <w:lang w:val="sr-Cyrl-RS" w:eastAsia="en-US"/>
        </w:rPr>
        <w:t>у оквиру партије</w:t>
      </w:r>
      <w:r w:rsidRPr="00536A74">
        <w:rPr>
          <w:rFonts w:ascii="Arial Narrow" w:eastAsia="Times New Roman" w:hAnsi="Arial Narrow" w:cs="Arial"/>
          <w:color w:val="auto"/>
          <w:kern w:val="0"/>
          <w:sz w:val="22"/>
          <w:szCs w:val="22"/>
          <w:lang w:val="sr-Latn-CS" w:eastAsia="en-US"/>
        </w:rPr>
        <w:t xml:space="preserve"> али на начин да укупна уговорена вредност</w:t>
      </w:r>
      <w:r w:rsidRPr="00536A74">
        <w:rPr>
          <w:rFonts w:ascii="Arial Narrow" w:eastAsia="Times New Roman" w:hAnsi="Arial Narrow" w:cs="Arial"/>
          <w:color w:val="auto"/>
          <w:kern w:val="0"/>
          <w:sz w:val="22"/>
          <w:szCs w:val="22"/>
          <w:lang w:val="sr-Cyrl-CS" w:eastAsia="en-US"/>
        </w:rPr>
        <w:t xml:space="preserve"> уговора </w:t>
      </w:r>
      <w:r w:rsidRPr="00536A74">
        <w:rPr>
          <w:rFonts w:ascii="Arial Narrow" w:eastAsia="Times New Roman" w:hAnsi="Arial Narrow" w:cs="Arial"/>
          <w:color w:val="auto"/>
          <w:kern w:val="0"/>
          <w:sz w:val="22"/>
          <w:szCs w:val="22"/>
          <w:lang w:val="sr-Latn-CS" w:eastAsia="en-US"/>
        </w:rPr>
        <w:t>остане непромењена уколико је то могуће или буде нижа од првобитно уговорене.</w:t>
      </w:r>
    </w:p>
    <w:p w:rsidR="00426C59" w:rsidRPr="00536A74" w:rsidRDefault="00426C59" w:rsidP="00426C59">
      <w:pPr>
        <w:suppressAutoHyphens w:val="0"/>
        <w:spacing w:line="240" w:lineRule="auto"/>
        <w:jc w:val="both"/>
        <w:rPr>
          <w:rFonts w:ascii="Arial Narrow" w:eastAsia="Times New Roman" w:hAnsi="Arial Narrow" w:cs="Arial"/>
          <w:color w:val="auto"/>
          <w:kern w:val="0"/>
          <w:sz w:val="22"/>
          <w:szCs w:val="22"/>
          <w:lang w:val="sr-Latn-CS" w:eastAsia="en-US"/>
        </w:rPr>
      </w:pPr>
    </w:p>
    <w:p w:rsidR="00426C59" w:rsidRPr="00030F11" w:rsidRDefault="00426C59" w:rsidP="00426C59">
      <w:pPr>
        <w:suppressAutoHyphens w:val="0"/>
        <w:spacing w:line="240" w:lineRule="auto"/>
        <w:jc w:val="both"/>
        <w:rPr>
          <w:rFonts w:ascii="Arial Narrow" w:eastAsia="Times New Roman" w:hAnsi="Arial Narrow" w:cs="Arial"/>
          <w:color w:val="auto"/>
          <w:kern w:val="0"/>
          <w:sz w:val="22"/>
          <w:szCs w:val="22"/>
          <w:lang w:val="sr-Cyrl-RS" w:eastAsia="en-US"/>
        </w:rPr>
      </w:pPr>
      <w:r w:rsidRPr="00536A74">
        <w:rPr>
          <w:rFonts w:ascii="Arial Narrow" w:eastAsia="Times New Roman" w:hAnsi="Arial Narrow" w:cs="Arial"/>
          <w:color w:val="auto"/>
          <w:kern w:val="0"/>
          <w:sz w:val="22"/>
          <w:szCs w:val="22"/>
          <w:lang w:eastAsia="en-US"/>
        </w:rPr>
        <w:t>Уговор се закључује на одређено време, до испоруке уговорених количина</w:t>
      </w:r>
      <w:r w:rsidR="00030F11">
        <w:rPr>
          <w:rFonts w:ascii="Arial Narrow" w:eastAsia="Times New Roman" w:hAnsi="Arial Narrow" w:cs="Arial"/>
          <w:color w:val="auto"/>
          <w:kern w:val="0"/>
          <w:sz w:val="22"/>
          <w:szCs w:val="22"/>
          <w:lang w:val="sr-Cyrl-RS" w:eastAsia="en-US"/>
        </w:rPr>
        <w:t>.</w:t>
      </w:r>
    </w:p>
    <w:p w:rsidR="00030F11" w:rsidRPr="00030F11" w:rsidRDefault="00030F11" w:rsidP="00030F11">
      <w:pPr>
        <w:suppressAutoHyphens w:val="0"/>
        <w:spacing w:line="240" w:lineRule="auto"/>
        <w:jc w:val="both"/>
        <w:rPr>
          <w:rFonts w:ascii="Arial Narrow" w:eastAsia="Times New Roman" w:hAnsi="Arial Narrow" w:cs="Arial"/>
          <w:color w:val="auto"/>
          <w:kern w:val="0"/>
          <w:sz w:val="22"/>
          <w:szCs w:val="22"/>
          <w:lang w:val="sr-Cyrl-CS" w:eastAsia="en-US"/>
        </w:rPr>
      </w:pPr>
      <w:r w:rsidRPr="00030F11">
        <w:rPr>
          <w:rFonts w:ascii="Arial Narrow" w:eastAsia="Times New Roman" w:hAnsi="Arial Narrow" w:cs="Arial"/>
          <w:color w:val="auto"/>
          <w:kern w:val="0"/>
          <w:sz w:val="22"/>
          <w:szCs w:val="22"/>
          <w:lang w:val="sr-Cyrl-CS" w:eastAsia="en-US"/>
        </w:rPr>
        <w:t>Плаћање по овом уговору ће се вршити до нивоа средстава обезбеђених ф</w:t>
      </w:r>
      <w:r>
        <w:rPr>
          <w:rFonts w:ascii="Arial Narrow" w:eastAsia="Times New Roman" w:hAnsi="Arial Narrow" w:cs="Arial"/>
          <w:color w:val="auto"/>
          <w:kern w:val="0"/>
          <w:sz w:val="22"/>
          <w:szCs w:val="22"/>
          <w:lang w:val="sr-Cyrl-CS" w:eastAsia="en-US"/>
        </w:rPr>
        <w:t>инансијским планом Купца за 2019</w:t>
      </w:r>
      <w:r w:rsidRPr="00030F11">
        <w:rPr>
          <w:rFonts w:ascii="Arial Narrow" w:eastAsia="Times New Roman" w:hAnsi="Arial Narrow" w:cs="Arial"/>
          <w:color w:val="auto"/>
          <w:kern w:val="0"/>
          <w:sz w:val="22"/>
          <w:szCs w:val="22"/>
          <w:lang w:val="sr-Cyrl-CS" w:eastAsia="en-US"/>
        </w:rPr>
        <w:t xml:space="preserve">. годину за ове намене. </w:t>
      </w:r>
    </w:p>
    <w:p w:rsidR="00030F11" w:rsidRPr="00030F11" w:rsidRDefault="00030F11" w:rsidP="00030F11">
      <w:pPr>
        <w:suppressAutoHyphens w:val="0"/>
        <w:spacing w:line="240" w:lineRule="auto"/>
        <w:jc w:val="both"/>
        <w:rPr>
          <w:rFonts w:ascii="Arial Narrow" w:eastAsia="Times New Roman" w:hAnsi="Arial Narrow" w:cs="Arial"/>
          <w:color w:val="auto"/>
          <w:kern w:val="0"/>
          <w:sz w:val="22"/>
          <w:szCs w:val="22"/>
          <w:lang w:val="sr-Cyrl-CS" w:eastAsia="en-US"/>
        </w:rPr>
      </w:pPr>
      <w:r w:rsidRPr="00030F11">
        <w:rPr>
          <w:rFonts w:ascii="Arial Narrow" w:eastAsia="Times New Roman" w:hAnsi="Arial Narrow" w:cs="Arial"/>
          <w:color w:val="auto"/>
          <w:kern w:val="0"/>
          <w:sz w:val="22"/>
          <w:szCs w:val="22"/>
          <w:lang w:val="sr-Cyrl-CS" w:eastAsia="en-US"/>
        </w:rPr>
        <w:t xml:space="preserve">Обавезе плаћања које </w:t>
      </w:r>
      <w:r>
        <w:rPr>
          <w:rFonts w:ascii="Arial Narrow" w:eastAsia="Times New Roman" w:hAnsi="Arial Narrow" w:cs="Arial"/>
          <w:color w:val="auto"/>
          <w:kern w:val="0"/>
          <w:sz w:val="22"/>
          <w:szCs w:val="22"/>
          <w:lang w:val="sr-Cyrl-CS" w:eastAsia="en-US"/>
        </w:rPr>
        <w:t>доспевају по овом уговору у 2020</w:t>
      </w:r>
      <w:r w:rsidRPr="00030F11">
        <w:rPr>
          <w:rFonts w:ascii="Arial Narrow" w:eastAsia="Times New Roman" w:hAnsi="Arial Narrow" w:cs="Arial"/>
          <w:color w:val="auto"/>
          <w:kern w:val="0"/>
          <w:sz w:val="22"/>
          <w:szCs w:val="22"/>
          <w:lang w:val="sr-Cyrl-CS" w:eastAsia="en-US"/>
        </w:rPr>
        <w:t>. години, Купац ће реализовати по обезбеђивању финансијских средстава усва</w:t>
      </w:r>
      <w:r>
        <w:rPr>
          <w:rFonts w:ascii="Arial Narrow" w:eastAsia="Times New Roman" w:hAnsi="Arial Narrow" w:cs="Arial"/>
          <w:color w:val="auto"/>
          <w:kern w:val="0"/>
          <w:sz w:val="22"/>
          <w:szCs w:val="22"/>
          <w:lang w:val="sr-Cyrl-CS" w:eastAsia="en-US"/>
        </w:rPr>
        <w:t>јањем финансијског плана за 2020</w:t>
      </w:r>
      <w:r w:rsidRPr="00030F11">
        <w:rPr>
          <w:rFonts w:ascii="Arial Narrow" w:eastAsia="Times New Roman" w:hAnsi="Arial Narrow" w:cs="Arial"/>
          <w:color w:val="auto"/>
          <w:kern w:val="0"/>
          <w:sz w:val="22"/>
          <w:szCs w:val="22"/>
          <w:lang w:val="sr-Cyrl-CS" w:eastAsia="en-US"/>
        </w:rPr>
        <w:t>. годину и то највише до износа средстава која ће за ту намену бити одобрена у тој буџетској години.</w:t>
      </w:r>
    </w:p>
    <w:p w:rsidR="00030F11" w:rsidRPr="00030F11" w:rsidRDefault="00030F11" w:rsidP="00030F11">
      <w:pPr>
        <w:suppressAutoHyphens w:val="0"/>
        <w:spacing w:line="240" w:lineRule="auto"/>
        <w:jc w:val="both"/>
        <w:rPr>
          <w:rFonts w:ascii="Arial Narrow" w:eastAsia="Times New Roman" w:hAnsi="Arial Narrow" w:cs="Arial"/>
          <w:color w:val="auto"/>
          <w:kern w:val="0"/>
          <w:sz w:val="22"/>
          <w:szCs w:val="22"/>
          <w:lang w:val="sr-Cyrl-CS" w:eastAsia="en-US"/>
        </w:rPr>
      </w:pPr>
    </w:p>
    <w:p w:rsidR="00030F11" w:rsidRPr="00536A74" w:rsidRDefault="00030F11" w:rsidP="00426C59">
      <w:pPr>
        <w:suppressAutoHyphens w:val="0"/>
        <w:spacing w:line="240" w:lineRule="auto"/>
        <w:jc w:val="both"/>
        <w:rPr>
          <w:rFonts w:ascii="Arial Narrow" w:eastAsia="Times New Roman" w:hAnsi="Arial Narrow" w:cs="Arial"/>
          <w:color w:val="auto"/>
          <w:kern w:val="0"/>
          <w:sz w:val="22"/>
          <w:szCs w:val="22"/>
          <w:lang w:val="sr-Cyrl-CS" w:eastAsia="en-US"/>
        </w:rPr>
      </w:pPr>
    </w:p>
    <w:p w:rsidR="00426C59" w:rsidRPr="00536A74" w:rsidRDefault="00426C59" w:rsidP="00426C59">
      <w:pPr>
        <w:suppressAutoHyphens w:val="0"/>
        <w:spacing w:line="240" w:lineRule="auto"/>
        <w:jc w:val="both"/>
        <w:rPr>
          <w:rFonts w:ascii="Arial Narrow" w:eastAsia="Times New Roman" w:hAnsi="Arial Narrow" w:cs="Arial"/>
          <w:color w:val="auto"/>
          <w:kern w:val="0"/>
          <w:sz w:val="22"/>
          <w:szCs w:val="22"/>
          <w:lang w:eastAsia="en-US"/>
        </w:rPr>
      </w:pPr>
      <w:r w:rsidRPr="00536A74">
        <w:rPr>
          <w:rFonts w:ascii="Arial Narrow" w:hAnsi="Arial Narrow" w:cs="Arial"/>
          <w:color w:val="auto"/>
          <w:sz w:val="22"/>
          <w:szCs w:val="22"/>
          <w:lang w:val="sr-Latn-CS"/>
        </w:rPr>
        <w:t>У</w:t>
      </w:r>
      <w:r w:rsidRPr="00536A74">
        <w:rPr>
          <w:rFonts w:ascii="Arial Narrow" w:hAnsi="Arial Narrow" w:cs="Arial"/>
          <w:color w:val="auto"/>
          <w:sz w:val="22"/>
          <w:szCs w:val="22"/>
          <w:lang w:val="sr-Cyrl-CS"/>
        </w:rPr>
        <w:t>говор може бити измењен или допуњен, односно споразумно раскинут, у истој форми.</w:t>
      </w:r>
    </w:p>
    <w:p w:rsidR="009D3A4D" w:rsidRPr="00536A74" w:rsidRDefault="009D3A4D" w:rsidP="00EB49E2">
      <w:pPr>
        <w:suppressAutoHyphens w:val="0"/>
        <w:spacing w:line="240" w:lineRule="auto"/>
        <w:jc w:val="both"/>
        <w:rPr>
          <w:rFonts w:ascii="Arial Narrow" w:eastAsia="Times New Roman" w:hAnsi="Arial Narrow" w:cs="Arial"/>
          <w:color w:val="auto"/>
          <w:kern w:val="0"/>
          <w:sz w:val="22"/>
          <w:szCs w:val="22"/>
          <w:lang w:val="sr-Cyrl-CS" w:eastAsia="en-US"/>
        </w:rPr>
      </w:pPr>
    </w:p>
    <w:p w:rsidR="002C3C22" w:rsidRPr="002C3C22" w:rsidRDefault="00126364" w:rsidP="00EB49E2">
      <w:pPr>
        <w:suppressAutoHyphens w:val="0"/>
        <w:spacing w:line="240" w:lineRule="auto"/>
        <w:jc w:val="both"/>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eastAsia="en-US"/>
        </w:rPr>
        <w:t>Члан</w:t>
      </w:r>
      <w:r w:rsidR="00EB49E2" w:rsidRPr="001A2AC0">
        <w:rPr>
          <w:rFonts w:ascii="Arial Narrow" w:eastAsia="Times New Roman" w:hAnsi="Arial Narrow" w:cs="Arial"/>
          <w:b/>
          <w:color w:val="auto"/>
          <w:kern w:val="0"/>
          <w:sz w:val="22"/>
          <w:szCs w:val="22"/>
          <w:lang w:eastAsia="en-US"/>
        </w:rPr>
        <w:t xml:space="preserve"> 10</w:t>
      </w:r>
      <w:r w:rsidR="002C3C22">
        <w:rPr>
          <w:rFonts w:ascii="Arial Narrow" w:eastAsia="Times New Roman" w:hAnsi="Arial Narrow" w:cs="Arial"/>
          <w:b/>
          <w:color w:val="auto"/>
          <w:kern w:val="0"/>
          <w:sz w:val="22"/>
          <w:szCs w:val="22"/>
          <w:lang w:val="sr-Cyrl-CS" w:eastAsia="en-US"/>
        </w:rPr>
        <w:t>.</w:t>
      </w:r>
    </w:p>
    <w:p w:rsidR="0091050A" w:rsidRDefault="00126364" w:rsidP="00EB49E2">
      <w:pPr>
        <w:suppressAutoHyphens w:val="0"/>
        <w:spacing w:line="240" w:lineRule="auto"/>
        <w:jc w:val="both"/>
        <w:rPr>
          <w:rFonts w:ascii="Arial Narrow" w:eastAsia="Times New Roman" w:hAnsi="Arial Narrow" w:cs="Arial"/>
          <w:color w:val="auto"/>
          <w:kern w:val="0"/>
          <w:sz w:val="22"/>
          <w:szCs w:val="22"/>
          <w:lang w:val="sr-Cyrl-CS" w:eastAsia="en-US"/>
        </w:rPr>
      </w:pPr>
      <w:r>
        <w:rPr>
          <w:rFonts w:ascii="Arial Narrow" w:eastAsia="Times New Roman" w:hAnsi="Arial Narrow" w:cs="Arial"/>
          <w:color w:val="auto"/>
          <w:kern w:val="0"/>
          <w:sz w:val="22"/>
          <w:szCs w:val="22"/>
          <w:lang w:eastAsia="en-US"/>
        </w:rPr>
        <w:t>На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све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што</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није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предвиђено</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овим</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Уговором</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сходно</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примењују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одговарајуће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одредбе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Закона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облигационим</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односима</w:t>
      </w:r>
      <w:r w:rsidR="00EB49E2" w:rsidRPr="001A2AC0">
        <w:rPr>
          <w:rFonts w:ascii="Arial Narrow" w:eastAsia="Times New Roman" w:hAnsi="Arial Narrow" w:cs="Arial"/>
          <w:color w:val="auto"/>
          <w:kern w:val="0"/>
          <w:sz w:val="22"/>
          <w:szCs w:val="22"/>
          <w:lang w:eastAsia="en-US"/>
        </w:rPr>
        <w:t>.</w:t>
      </w:r>
    </w:p>
    <w:p w:rsidR="00595D8D" w:rsidRPr="009D3A4D" w:rsidRDefault="00595D8D" w:rsidP="00EB49E2">
      <w:pPr>
        <w:suppressAutoHyphens w:val="0"/>
        <w:spacing w:line="240" w:lineRule="auto"/>
        <w:jc w:val="both"/>
        <w:rPr>
          <w:rFonts w:ascii="Arial Narrow" w:eastAsia="Times New Roman" w:hAnsi="Arial Narrow" w:cs="Arial"/>
          <w:color w:val="auto"/>
          <w:kern w:val="0"/>
          <w:sz w:val="22"/>
          <w:szCs w:val="22"/>
          <w:lang w:val="sr-Cyrl-CS" w:eastAsia="en-US"/>
        </w:rPr>
      </w:pPr>
    </w:p>
    <w:p w:rsidR="002C3C22" w:rsidRPr="002C3C22" w:rsidRDefault="00126364" w:rsidP="00EB49E2">
      <w:pPr>
        <w:suppressAutoHyphens w:val="0"/>
        <w:spacing w:line="240" w:lineRule="auto"/>
        <w:jc w:val="both"/>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eastAsia="en-US"/>
        </w:rPr>
        <w:t>Члан</w:t>
      </w:r>
      <w:r w:rsidR="00EB49E2" w:rsidRPr="001A2AC0">
        <w:rPr>
          <w:rFonts w:ascii="Arial Narrow" w:eastAsia="Times New Roman" w:hAnsi="Arial Narrow" w:cs="Arial"/>
          <w:b/>
          <w:color w:val="auto"/>
          <w:kern w:val="0"/>
          <w:sz w:val="22"/>
          <w:szCs w:val="22"/>
          <w:lang w:eastAsia="en-US"/>
        </w:rPr>
        <w:t xml:space="preserve"> 11.</w:t>
      </w:r>
    </w:p>
    <w:p w:rsidR="00EB49E2" w:rsidRPr="001A2AC0" w:rsidRDefault="00126364" w:rsidP="00EB49E2">
      <w:pPr>
        <w:suppressAutoHyphens w:val="0"/>
        <w:spacing w:line="240" w:lineRule="auto"/>
        <w:jc w:val="both"/>
        <w:rPr>
          <w:rFonts w:ascii="Arial Narrow" w:eastAsia="Times New Roman" w:hAnsi="Arial Narrow" w:cs="Arial"/>
          <w:color w:val="auto"/>
          <w:kern w:val="0"/>
          <w:sz w:val="22"/>
          <w:szCs w:val="22"/>
          <w:lang w:eastAsia="en-US"/>
        </w:rPr>
      </w:pPr>
      <w:r>
        <w:rPr>
          <w:rFonts w:ascii="Arial Narrow" w:eastAsia="Times New Roman" w:hAnsi="Arial Narrow" w:cs="Arial"/>
          <w:color w:val="auto"/>
          <w:kern w:val="0"/>
          <w:sz w:val="22"/>
          <w:szCs w:val="22"/>
          <w:lang w:eastAsia="en-US"/>
        </w:rPr>
        <w:t>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случају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евентуалних</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спорова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који</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настану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применом</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овог</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Уговора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и</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немогућности</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споразумног</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решења</w:t>
      </w:r>
      <w:r w:rsidR="00EB49E2" w:rsidRPr="001A2AC0">
        <w:rPr>
          <w:rFonts w:ascii="Arial Narrow" w:eastAsia="Times New Roman" w:hAnsi="Arial Narrow" w:cs="Arial"/>
          <w:color w:val="auto"/>
          <w:kern w:val="0"/>
          <w:sz w:val="22"/>
          <w:szCs w:val="22"/>
          <w:lang w:eastAsia="en-US"/>
        </w:rPr>
        <w:t>,</w:t>
      </w:r>
      <w:r w:rsid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стране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сагласно</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уговарају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надлежност</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Привредног</w:t>
      </w:r>
      <w:r w:rsid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суда</w:t>
      </w:r>
      <w:r w:rsid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у</w:t>
      </w:r>
      <w:r w:rsid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Београду</w:t>
      </w:r>
      <w:r w:rsidR="00EB49E2" w:rsidRPr="001A2AC0">
        <w:rPr>
          <w:rFonts w:ascii="Arial Narrow" w:eastAsia="Times New Roman" w:hAnsi="Arial Narrow" w:cs="Arial"/>
          <w:color w:val="auto"/>
          <w:kern w:val="0"/>
          <w:sz w:val="22"/>
          <w:szCs w:val="22"/>
          <w:lang w:eastAsia="en-US"/>
        </w:rPr>
        <w:t>.</w:t>
      </w:r>
    </w:p>
    <w:p w:rsidR="009D3A4D" w:rsidRDefault="009D3A4D" w:rsidP="00EB49E2">
      <w:pPr>
        <w:suppressAutoHyphens w:val="0"/>
        <w:spacing w:line="240" w:lineRule="auto"/>
        <w:jc w:val="both"/>
        <w:rPr>
          <w:rFonts w:ascii="Arial Narrow" w:eastAsia="Times New Roman" w:hAnsi="Arial Narrow" w:cs="Arial"/>
          <w:b/>
          <w:color w:val="auto"/>
          <w:kern w:val="0"/>
          <w:sz w:val="22"/>
          <w:szCs w:val="22"/>
          <w:lang w:val="sr-Cyrl-CS" w:eastAsia="en-US"/>
        </w:rPr>
      </w:pPr>
    </w:p>
    <w:p w:rsidR="002C3C22" w:rsidRPr="002C3C22" w:rsidRDefault="00126364" w:rsidP="00EB49E2">
      <w:pPr>
        <w:suppressAutoHyphens w:val="0"/>
        <w:spacing w:line="240" w:lineRule="auto"/>
        <w:jc w:val="both"/>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eastAsia="en-US"/>
        </w:rPr>
        <w:t>Члан</w:t>
      </w:r>
      <w:r w:rsidR="002C3C22">
        <w:rPr>
          <w:rFonts w:ascii="Arial Narrow" w:eastAsia="Times New Roman" w:hAnsi="Arial Narrow" w:cs="Arial"/>
          <w:b/>
          <w:color w:val="auto"/>
          <w:kern w:val="0"/>
          <w:sz w:val="22"/>
          <w:szCs w:val="22"/>
          <w:lang w:eastAsia="en-US"/>
        </w:rPr>
        <w:t xml:space="preserve"> 12</w:t>
      </w:r>
      <w:r w:rsidR="002C3C22">
        <w:rPr>
          <w:rFonts w:ascii="Arial Narrow" w:eastAsia="Times New Roman" w:hAnsi="Arial Narrow" w:cs="Arial"/>
          <w:b/>
          <w:color w:val="auto"/>
          <w:kern w:val="0"/>
          <w:sz w:val="22"/>
          <w:szCs w:val="22"/>
          <w:lang w:val="sr-Cyrl-CS" w:eastAsia="en-US"/>
        </w:rPr>
        <w:t>.</w:t>
      </w:r>
    </w:p>
    <w:p w:rsidR="00EB49E2" w:rsidRPr="00126364" w:rsidRDefault="00126364" w:rsidP="00EB49E2">
      <w:pPr>
        <w:suppressAutoHyphens w:val="0"/>
        <w:spacing w:line="240" w:lineRule="auto"/>
        <w:rPr>
          <w:rFonts w:ascii="Arial Narrow" w:eastAsia="Times New Roman" w:hAnsi="Arial Narrow" w:cs="Arial"/>
          <w:color w:val="auto"/>
          <w:kern w:val="0"/>
          <w:sz w:val="22"/>
          <w:szCs w:val="22"/>
          <w:lang w:eastAsia="en-US"/>
        </w:rPr>
      </w:pPr>
      <w:r>
        <w:rPr>
          <w:rFonts w:ascii="Arial Narrow" w:eastAsia="Times New Roman" w:hAnsi="Arial Narrow" w:cs="Arial"/>
          <w:color w:val="auto"/>
          <w:kern w:val="0"/>
          <w:sz w:val="22"/>
          <w:szCs w:val="22"/>
          <w:lang w:eastAsia="en-US"/>
        </w:rPr>
        <w:t>Овај</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Уговор</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је</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сачињен</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у</w:t>
      </w:r>
      <w:r w:rsidR="00EB49E2" w:rsidRPr="001A2AC0">
        <w:rPr>
          <w:rFonts w:ascii="Arial Narrow" w:eastAsia="Times New Roman" w:hAnsi="Arial Narrow" w:cs="Arial"/>
          <w:color w:val="auto"/>
          <w:kern w:val="0"/>
          <w:sz w:val="22"/>
          <w:szCs w:val="22"/>
          <w:lang w:eastAsia="en-US"/>
        </w:rPr>
        <w:t xml:space="preserve"> 4 (</w:t>
      </w:r>
      <w:r>
        <w:rPr>
          <w:rFonts w:ascii="Arial Narrow" w:eastAsia="Times New Roman" w:hAnsi="Arial Narrow" w:cs="Arial"/>
          <w:color w:val="auto"/>
          <w:kern w:val="0"/>
          <w:sz w:val="22"/>
          <w:szCs w:val="22"/>
          <w:lang w:eastAsia="en-US"/>
        </w:rPr>
        <w:t>четири</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истоветна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примерка</w:t>
      </w:r>
      <w:r w:rsidR="00EB49E2" w:rsidRPr="001A2AC0">
        <w:rPr>
          <w:rFonts w:ascii="Arial Narrow" w:eastAsia="Times New Roman" w:hAnsi="Arial Narrow" w:cs="Arial"/>
          <w:color w:val="auto"/>
          <w:kern w:val="0"/>
          <w:sz w:val="22"/>
          <w:szCs w:val="22"/>
          <w:lang w:eastAsia="en-US"/>
        </w:rPr>
        <w:t>,</w:t>
      </w:r>
      <w:r w:rsid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по</w:t>
      </w:r>
      <w:r w:rsidR="00EB49E2" w:rsidRPr="001A2AC0">
        <w:rPr>
          <w:rFonts w:ascii="Arial Narrow" w:eastAsia="Times New Roman" w:hAnsi="Arial Narrow" w:cs="Arial"/>
          <w:color w:val="auto"/>
          <w:kern w:val="0"/>
          <w:sz w:val="22"/>
          <w:szCs w:val="22"/>
          <w:lang w:eastAsia="en-US"/>
        </w:rPr>
        <w:t xml:space="preserve"> 2 (</w:t>
      </w:r>
      <w:r>
        <w:rPr>
          <w:rFonts w:ascii="Arial Narrow" w:eastAsia="Times New Roman" w:hAnsi="Arial Narrow" w:cs="Arial"/>
          <w:color w:val="auto"/>
          <w:kern w:val="0"/>
          <w:sz w:val="22"/>
          <w:szCs w:val="22"/>
          <w:lang w:eastAsia="en-US"/>
        </w:rPr>
        <w:t>два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за</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сваку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уговорну</w:t>
      </w:r>
      <w:r w:rsidR="00EB49E2" w:rsidRPr="001A2AC0">
        <w:rPr>
          <w:rFonts w:ascii="Arial Narrow" w:eastAsia="Times New Roman" w:hAnsi="Arial Narrow" w:cs="Arial"/>
          <w:color w:val="auto"/>
          <w:kern w:val="0"/>
          <w:sz w:val="22"/>
          <w:szCs w:val="22"/>
          <w:lang w:eastAsia="en-US"/>
        </w:rPr>
        <w:t xml:space="preserve"> </w:t>
      </w:r>
      <w:r>
        <w:rPr>
          <w:rFonts w:ascii="Arial Narrow" w:eastAsia="Times New Roman" w:hAnsi="Arial Narrow" w:cs="Arial"/>
          <w:color w:val="auto"/>
          <w:kern w:val="0"/>
          <w:sz w:val="22"/>
          <w:szCs w:val="22"/>
          <w:lang w:eastAsia="en-US"/>
        </w:rPr>
        <w:t>страну</w:t>
      </w:r>
      <w:r w:rsidR="00EB49E2" w:rsidRPr="001A2AC0">
        <w:rPr>
          <w:rFonts w:ascii="Arial Narrow" w:eastAsia="Times New Roman" w:hAnsi="Arial Narrow" w:cs="Arial"/>
          <w:color w:val="auto"/>
          <w:kern w:val="0"/>
          <w:sz w:val="22"/>
          <w:szCs w:val="22"/>
          <w:lang w:eastAsia="en-US"/>
        </w:rPr>
        <w:t>.</w:t>
      </w:r>
    </w:p>
    <w:p w:rsidR="001A2AC0" w:rsidRDefault="001A2AC0" w:rsidP="00EB49E2">
      <w:pPr>
        <w:suppressAutoHyphens w:val="0"/>
        <w:spacing w:line="240" w:lineRule="auto"/>
        <w:rPr>
          <w:rFonts w:ascii="Arial Narrow" w:eastAsia="Times New Roman" w:hAnsi="Arial Narrow" w:cs="Arial"/>
          <w:b/>
          <w:color w:val="auto"/>
          <w:kern w:val="0"/>
          <w:sz w:val="22"/>
          <w:szCs w:val="22"/>
          <w:lang w:val="sr-Cyrl-CS" w:eastAsia="en-US"/>
        </w:rPr>
      </w:pPr>
      <w:r>
        <w:rPr>
          <w:rFonts w:ascii="Arial Narrow" w:eastAsia="Times New Roman" w:hAnsi="Arial Narrow" w:cs="Arial"/>
          <w:b/>
          <w:color w:val="auto"/>
          <w:kern w:val="0"/>
          <w:sz w:val="22"/>
          <w:szCs w:val="22"/>
          <w:lang w:eastAsia="en-US"/>
        </w:rPr>
        <w:t xml:space="preserve"> </w:t>
      </w:r>
    </w:p>
    <w:p w:rsidR="00426C59" w:rsidRPr="00536A74" w:rsidRDefault="00426C59" w:rsidP="00426C59">
      <w:pPr>
        <w:suppressAutoHyphens w:val="0"/>
        <w:spacing w:line="240" w:lineRule="auto"/>
        <w:rPr>
          <w:rFonts w:ascii="Arial Narrow" w:eastAsia="Times New Roman" w:hAnsi="Arial Narrow" w:cs="Arial"/>
          <w:b/>
          <w:color w:val="auto"/>
          <w:kern w:val="0"/>
          <w:sz w:val="22"/>
          <w:szCs w:val="22"/>
          <w:lang w:val="sr-Cyrl-CS" w:eastAsia="en-US"/>
        </w:rPr>
      </w:pPr>
      <w:r w:rsidRPr="00536A74">
        <w:rPr>
          <w:rFonts w:ascii="Arial Narrow" w:eastAsia="Times New Roman" w:hAnsi="Arial Narrow" w:cs="Arial"/>
          <w:b/>
          <w:color w:val="auto"/>
          <w:kern w:val="0"/>
          <w:sz w:val="22"/>
          <w:szCs w:val="22"/>
          <w:lang w:val="sr-Cyrl-CS" w:eastAsia="en-US"/>
        </w:rPr>
        <w:t>Члан 13.</w:t>
      </w:r>
    </w:p>
    <w:p w:rsidR="00426C59" w:rsidRPr="00536A74" w:rsidRDefault="00426C59" w:rsidP="00426C59">
      <w:pPr>
        <w:suppressAutoHyphens w:val="0"/>
        <w:spacing w:line="240" w:lineRule="auto"/>
        <w:rPr>
          <w:rFonts w:ascii="Arial Narrow" w:eastAsia="Times New Roman" w:hAnsi="Arial Narrow" w:cs="Arial"/>
          <w:color w:val="auto"/>
          <w:kern w:val="0"/>
          <w:sz w:val="22"/>
          <w:szCs w:val="22"/>
          <w:lang w:val="sr-Cyrl-CS" w:eastAsia="en-US"/>
        </w:rPr>
      </w:pPr>
      <w:r w:rsidRPr="00536A74">
        <w:rPr>
          <w:rFonts w:ascii="Arial Narrow" w:eastAsia="Times New Roman" w:hAnsi="Arial Narrow" w:cs="Arial"/>
          <w:color w:val="auto"/>
          <w:kern w:val="0"/>
          <w:sz w:val="22"/>
          <w:szCs w:val="22"/>
          <w:lang w:val="sr-Cyrl-CS" w:eastAsia="en-US"/>
        </w:rPr>
        <w:t xml:space="preserve">Уговор ступа на снагу даном обостраног потписивања. </w:t>
      </w:r>
    </w:p>
    <w:p w:rsidR="002C3C22" w:rsidRDefault="002C3C22" w:rsidP="00EB49E2">
      <w:pPr>
        <w:suppressAutoHyphens w:val="0"/>
        <w:spacing w:line="240" w:lineRule="auto"/>
        <w:rPr>
          <w:rFonts w:ascii="Arial Narrow" w:eastAsia="Times New Roman" w:hAnsi="Arial Narrow" w:cs="Arial"/>
          <w:b/>
          <w:color w:val="auto"/>
          <w:kern w:val="0"/>
          <w:sz w:val="22"/>
          <w:szCs w:val="22"/>
          <w:lang w:val="sr-Cyrl-CS" w:eastAsia="en-US"/>
        </w:rPr>
      </w:pPr>
    </w:p>
    <w:p w:rsidR="002C3C22" w:rsidRDefault="002C3C22" w:rsidP="00EB49E2">
      <w:pPr>
        <w:suppressAutoHyphens w:val="0"/>
        <w:spacing w:line="240" w:lineRule="auto"/>
        <w:rPr>
          <w:rFonts w:ascii="Arial Narrow" w:eastAsia="Times New Roman" w:hAnsi="Arial Narrow" w:cs="Arial"/>
          <w:b/>
          <w:color w:val="auto"/>
          <w:kern w:val="0"/>
          <w:sz w:val="22"/>
          <w:szCs w:val="22"/>
          <w:lang w:val="sr-Cyrl-CS" w:eastAsia="en-US"/>
        </w:rPr>
      </w:pPr>
    </w:p>
    <w:p w:rsidR="002C3C22" w:rsidRDefault="002C3C22" w:rsidP="00EB49E2">
      <w:pPr>
        <w:suppressAutoHyphens w:val="0"/>
        <w:spacing w:line="240" w:lineRule="auto"/>
        <w:rPr>
          <w:rFonts w:ascii="Arial Narrow" w:eastAsia="Times New Roman" w:hAnsi="Arial Narrow" w:cs="Arial"/>
          <w:b/>
          <w:color w:val="auto"/>
          <w:kern w:val="0"/>
          <w:sz w:val="22"/>
          <w:szCs w:val="22"/>
          <w:lang w:val="sr-Cyrl-CS" w:eastAsia="en-US"/>
        </w:rPr>
      </w:pPr>
    </w:p>
    <w:p w:rsidR="002C3C22" w:rsidRPr="002C3C22" w:rsidRDefault="002C3C22" w:rsidP="00EB49E2">
      <w:pPr>
        <w:suppressAutoHyphens w:val="0"/>
        <w:spacing w:line="240" w:lineRule="auto"/>
        <w:rPr>
          <w:rFonts w:ascii="Arial Narrow" w:eastAsia="Times New Roman" w:hAnsi="Arial Narrow" w:cs="Arial"/>
          <w:b/>
          <w:color w:val="auto"/>
          <w:kern w:val="0"/>
          <w:sz w:val="22"/>
          <w:szCs w:val="22"/>
          <w:lang w:val="sr-Cyrl-CS" w:eastAsia="en-US"/>
        </w:rPr>
      </w:pPr>
    </w:p>
    <w:p w:rsidR="00776C87" w:rsidRPr="001A2AC0" w:rsidRDefault="00776C87" w:rsidP="00EB49E2">
      <w:pPr>
        <w:suppressAutoHyphens w:val="0"/>
        <w:spacing w:line="240" w:lineRule="auto"/>
        <w:rPr>
          <w:rFonts w:ascii="Arial Narrow" w:eastAsia="Times New Roman" w:hAnsi="Arial Narrow" w:cs="Arial"/>
          <w:b/>
          <w:color w:val="auto"/>
          <w:kern w:val="0"/>
          <w:sz w:val="22"/>
          <w:szCs w:val="22"/>
          <w:lang w:eastAsia="en-US"/>
        </w:rPr>
      </w:pPr>
      <w:r w:rsidRPr="001A2AC0">
        <w:rPr>
          <w:rFonts w:ascii="Arial Narrow" w:eastAsia="Times New Roman" w:hAnsi="Arial Narrow" w:cs="Arial"/>
          <w:b/>
          <w:color w:val="auto"/>
          <w:kern w:val="0"/>
          <w:sz w:val="22"/>
          <w:szCs w:val="22"/>
          <w:lang w:eastAsia="en-US"/>
        </w:rPr>
        <w:t xml:space="preserve">           </w:t>
      </w:r>
      <w:r w:rsidR="001A2AC0">
        <w:rPr>
          <w:rFonts w:ascii="Arial Narrow" w:eastAsia="Times New Roman" w:hAnsi="Arial Narrow" w:cs="Arial"/>
          <w:b/>
          <w:color w:val="auto"/>
          <w:kern w:val="0"/>
          <w:sz w:val="22"/>
          <w:szCs w:val="22"/>
          <w:lang w:eastAsia="en-US"/>
        </w:rPr>
        <w:t xml:space="preserve"> </w:t>
      </w:r>
      <w:r w:rsidR="00831794">
        <w:rPr>
          <w:rFonts w:ascii="Arial Narrow" w:eastAsia="Times New Roman" w:hAnsi="Arial Narrow" w:cs="Arial"/>
          <w:b/>
          <w:color w:val="auto"/>
          <w:kern w:val="0"/>
          <w:sz w:val="22"/>
          <w:szCs w:val="22"/>
          <w:lang w:val="sr-Cyrl-RS" w:eastAsia="en-US"/>
        </w:rPr>
        <w:t xml:space="preserve">         </w:t>
      </w:r>
      <w:r w:rsidR="00126364">
        <w:rPr>
          <w:rFonts w:ascii="Arial Narrow" w:eastAsia="Times New Roman" w:hAnsi="Arial Narrow" w:cs="Arial"/>
          <w:b/>
          <w:color w:val="auto"/>
          <w:kern w:val="0"/>
          <w:sz w:val="22"/>
          <w:szCs w:val="22"/>
          <w:lang w:eastAsia="en-US"/>
        </w:rPr>
        <w:t>КУПАЦ</w:t>
      </w:r>
      <w:r w:rsidRPr="001A2AC0">
        <w:rPr>
          <w:rFonts w:ascii="Arial Narrow" w:eastAsia="Times New Roman" w:hAnsi="Arial Narrow" w:cs="Arial"/>
          <w:b/>
          <w:color w:val="auto"/>
          <w:kern w:val="0"/>
          <w:sz w:val="22"/>
          <w:szCs w:val="22"/>
          <w:lang w:eastAsia="en-US"/>
        </w:rPr>
        <w:t xml:space="preserve"> </w:t>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001A2AC0">
        <w:rPr>
          <w:rFonts w:ascii="Arial Narrow" w:eastAsia="Times New Roman" w:hAnsi="Arial Narrow" w:cs="Arial"/>
          <w:b/>
          <w:color w:val="auto"/>
          <w:kern w:val="0"/>
          <w:sz w:val="22"/>
          <w:szCs w:val="22"/>
          <w:lang w:eastAsia="en-US"/>
        </w:rPr>
        <w:t xml:space="preserve">           </w:t>
      </w:r>
      <w:r w:rsidRPr="001A2AC0">
        <w:rPr>
          <w:rFonts w:ascii="Arial Narrow" w:eastAsia="Times New Roman" w:hAnsi="Arial Narrow" w:cs="Arial"/>
          <w:b/>
          <w:color w:val="auto"/>
          <w:kern w:val="0"/>
          <w:sz w:val="22"/>
          <w:szCs w:val="22"/>
          <w:lang w:eastAsia="en-US"/>
        </w:rPr>
        <w:t xml:space="preserve"> </w:t>
      </w:r>
      <w:r w:rsidR="00126364">
        <w:rPr>
          <w:rFonts w:ascii="Arial Narrow" w:eastAsia="Times New Roman" w:hAnsi="Arial Narrow" w:cs="Arial"/>
          <w:b/>
          <w:color w:val="auto"/>
          <w:kern w:val="0"/>
          <w:sz w:val="22"/>
          <w:szCs w:val="22"/>
          <w:lang w:eastAsia="en-US"/>
        </w:rPr>
        <w:t>ПРОДАВАЦ</w:t>
      </w:r>
      <w:r w:rsidR="00EB49E2" w:rsidRPr="001A2AC0">
        <w:rPr>
          <w:rFonts w:ascii="Arial Narrow" w:eastAsia="Times New Roman" w:hAnsi="Arial Narrow" w:cs="Arial"/>
          <w:b/>
          <w:color w:val="auto"/>
          <w:kern w:val="0"/>
          <w:sz w:val="22"/>
          <w:szCs w:val="22"/>
          <w:lang w:eastAsia="en-US"/>
        </w:rPr>
        <w:t xml:space="preserve">                                                                        </w:t>
      </w:r>
      <w:r w:rsidR="0091050A" w:rsidRPr="001A2AC0">
        <w:rPr>
          <w:rFonts w:ascii="Arial Narrow" w:eastAsia="Times New Roman" w:hAnsi="Arial Narrow" w:cs="Arial"/>
          <w:b/>
          <w:color w:val="auto"/>
          <w:kern w:val="0"/>
          <w:sz w:val="22"/>
          <w:szCs w:val="22"/>
          <w:lang w:eastAsia="en-US"/>
        </w:rPr>
        <w:t xml:space="preserve">          </w:t>
      </w:r>
      <w:r w:rsidR="00EB49E2" w:rsidRPr="001A2AC0">
        <w:rPr>
          <w:rFonts w:ascii="Arial Narrow" w:eastAsia="Times New Roman" w:hAnsi="Arial Narrow" w:cs="Arial"/>
          <w:b/>
          <w:color w:val="auto"/>
          <w:kern w:val="0"/>
          <w:sz w:val="22"/>
          <w:szCs w:val="22"/>
          <w:lang w:eastAsia="en-US"/>
        </w:rPr>
        <w:t xml:space="preserve">                                                                                                                                                                                                                             </w:t>
      </w:r>
      <w:r w:rsidRPr="001A2AC0">
        <w:rPr>
          <w:rFonts w:ascii="Arial Narrow" w:eastAsia="Times New Roman" w:hAnsi="Arial Narrow" w:cs="Arial"/>
          <w:b/>
          <w:color w:val="auto"/>
          <w:kern w:val="0"/>
          <w:sz w:val="22"/>
          <w:szCs w:val="22"/>
          <w:lang w:eastAsia="en-US"/>
        </w:rPr>
        <w:t xml:space="preserve">  </w:t>
      </w:r>
    </w:p>
    <w:p w:rsidR="00AF1F06" w:rsidRDefault="00776C87" w:rsidP="00EB49E2">
      <w:pPr>
        <w:suppressAutoHyphens w:val="0"/>
        <w:spacing w:line="240" w:lineRule="auto"/>
        <w:rPr>
          <w:rFonts w:ascii="Arial Narrow" w:eastAsia="Times New Roman" w:hAnsi="Arial Narrow" w:cs="Arial"/>
          <w:b/>
          <w:color w:val="auto"/>
          <w:kern w:val="0"/>
          <w:sz w:val="22"/>
          <w:szCs w:val="22"/>
          <w:lang w:eastAsia="en-US"/>
        </w:rPr>
      </w:pPr>
      <w:r w:rsidRPr="001A2AC0">
        <w:rPr>
          <w:rFonts w:ascii="Arial Narrow" w:eastAsia="Times New Roman" w:hAnsi="Arial Narrow" w:cs="Arial"/>
          <w:b/>
          <w:color w:val="auto"/>
          <w:kern w:val="0"/>
          <w:sz w:val="22"/>
          <w:szCs w:val="22"/>
          <w:lang w:eastAsia="en-US"/>
        </w:rPr>
        <w:t xml:space="preserve">      </w:t>
      </w:r>
      <w:r w:rsidR="00831794">
        <w:rPr>
          <w:rFonts w:ascii="Arial Narrow" w:eastAsia="Times New Roman" w:hAnsi="Arial Narrow" w:cs="Arial"/>
          <w:b/>
          <w:color w:val="auto"/>
          <w:kern w:val="0"/>
          <w:sz w:val="22"/>
          <w:szCs w:val="22"/>
          <w:lang w:eastAsia="en-US"/>
        </w:rPr>
        <w:t>ВД д</w:t>
      </w:r>
      <w:r w:rsidR="00126364">
        <w:rPr>
          <w:rFonts w:ascii="Arial Narrow" w:eastAsia="Times New Roman" w:hAnsi="Arial Narrow" w:cs="Arial"/>
          <w:b/>
          <w:color w:val="auto"/>
          <w:kern w:val="0"/>
          <w:sz w:val="22"/>
          <w:szCs w:val="22"/>
          <w:lang w:eastAsia="en-US"/>
        </w:rPr>
        <w:t>иректор</w:t>
      </w:r>
      <w:r w:rsidR="00831794">
        <w:rPr>
          <w:rFonts w:ascii="Arial Narrow" w:eastAsia="Times New Roman" w:hAnsi="Arial Narrow" w:cs="Arial"/>
          <w:b/>
          <w:color w:val="auto"/>
          <w:kern w:val="0"/>
          <w:sz w:val="22"/>
          <w:szCs w:val="22"/>
          <w:lang w:val="sr-Cyrl-RS" w:eastAsia="en-US"/>
        </w:rPr>
        <w:t>а</w:t>
      </w:r>
      <w:r w:rsidRPr="001A2AC0">
        <w:rPr>
          <w:rFonts w:ascii="Arial Narrow" w:eastAsia="Times New Roman" w:hAnsi="Arial Narrow" w:cs="Arial"/>
          <w:b/>
          <w:color w:val="auto"/>
          <w:kern w:val="0"/>
          <w:sz w:val="22"/>
          <w:szCs w:val="22"/>
          <w:lang w:eastAsia="en-US"/>
        </w:rPr>
        <w:t xml:space="preserve"> </w:t>
      </w:r>
      <w:r w:rsidR="00126364">
        <w:rPr>
          <w:rFonts w:ascii="Arial Narrow" w:eastAsia="Times New Roman" w:hAnsi="Arial Narrow" w:cs="Arial"/>
          <w:b/>
          <w:color w:val="auto"/>
          <w:kern w:val="0"/>
          <w:sz w:val="22"/>
          <w:szCs w:val="22"/>
          <w:lang w:eastAsia="en-US"/>
        </w:rPr>
        <w:t>Установе</w:t>
      </w:r>
      <w:r w:rsidRPr="001A2AC0">
        <w:rPr>
          <w:rFonts w:ascii="Arial Narrow" w:eastAsia="Times New Roman" w:hAnsi="Arial Narrow" w:cs="Arial"/>
          <w:b/>
          <w:color w:val="auto"/>
          <w:kern w:val="0"/>
          <w:sz w:val="22"/>
          <w:szCs w:val="22"/>
          <w:lang w:eastAsia="en-US"/>
        </w:rPr>
        <w:t xml:space="preserve">   </w:t>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r>
      <w:r w:rsidRPr="001A2AC0">
        <w:rPr>
          <w:rFonts w:ascii="Arial Narrow" w:eastAsia="Times New Roman" w:hAnsi="Arial Narrow" w:cs="Arial"/>
          <w:b/>
          <w:color w:val="auto"/>
          <w:kern w:val="0"/>
          <w:sz w:val="22"/>
          <w:szCs w:val="22"/>
          <w:lang w:eastAsia="en-US"/>
        </w:rPr>
        <w:tab/>
        <w:t xml:space="preserve">  </w:t>
      </w:r>
      <w:r w:rsidR="00126364">
        <w:rPr>
          <w:rFonts w:ascii="Arial Narrow" w:eastAsia="Times New Roman" w:hAnsi="Arial Narrow" w:cs="Arial"/>
          <w:b/>
          <w:color w:val="auto"/>
          <w:kern w:val="0"/>
          <w:sz w:val="22"/>
          <w:szCs w:val="22"/>
          <w:lang w:eastAsia="en-US"/>
        </w:rPr>
        <w:t xml:space="preserve">            </w:t>
      </w:r>
      <w:r w:rsidRPr="001A2AC0">
        <w:rPr>
          <w:rFonts w:ascii="Arial Narrow" w:eastAsia="Times New Roman" w:hAnsi="Arial Narrow" w:cs="Arial"/>
          <w:b/>
          <w:color w:val="auto"/>
          <w:kern w:val="0"/>
          <w:sz w:val="22"/>
          <w:szCs w:val="22"/>
          <w:lang w:eastAsia="en-US"/>
        </w:rPr>
        <w:t xml:space="preserve"> </w:t>
      </w:r>
      <w:r w:rsidR="00126364">
        <w:rPr>
          <w:rFonts w:ascii="Arial Narrow" w:eastAsia="Times New Roman" w:hAnsi="Arial Narrow" w:cs="Arial"/>
          <w:b/>
          <w:color w:val="auto"/>
          <w:kern w:val="0"/>
          <w:sz w:val="22"/>
          <w:szCs w:val="22"/>
          <w:lang w:eastAsia="en-US"/>
        </w:rPr>
        <w:t>Директор</w:t>
      </w:r>
      <w:r w:rsidR="00EB49E2" w:rsidRPr="001A2AC0">
        <w:rPr>
          <w:rFonts w:ascii="Arial Narrow" w:eastAsia="Times New Roman" w:hAnsi="Arial Narrow" w:cs="Arial"/>
          <w:b/>
          <w:color w:val="auto"/>
          <w:kern w:val="0"/>
          <w:sz w:val="22"/>
          <w:szCs w:val="22"/>
          <w:lang w:eastAsia="en-US"/>
        </w:rPr>
        <w:t xml:space="preserve">    </w:t>
      </w:r>
    </w:p>
    <w:p w:rsidR="00EB49E2" w:rsidRPr="001A2AC0" w:rsidRDefault="00EB49E2" w:rsidP="00EB49E2">
      <w:pPr>
        <w:suppressAutoHyphens w:val="0"/>
        <w:spacing w:line="240" w:lineRule="auto"/>
        <w:rPr>
          <w:rFonts w:ascii="Arial Narrow" w:eastAsia="Times New Roman" w:hAnsi="Arial Narrow" w:cs="Arial"/>
          <w:b/>
          <w:color w:val="auto"/>
          <w:kern w:val="0"/>
          <w:sz w:val="22"/>
          <w:szCs w:val="22"/>
          <w:lang w:eastAsia="en-US"/>
        </w:rPr>
      </w:pPr>
      <w:r w:rsidRPr="001A2AC0">
        <w:rPr>
          <w:rFonts w:ascii="Arial Narrow" w:eastAsia="Times New Roman" w:hAnsi="Arial Narrow" w:cs="Arial"/>
          <w:b/>
          <w:color w:val="auto"/>
          <w:kern w:val="0"/>
          <w:sz w:val="22"/>
          <w:szCs w:val="22"/>
          <w:lang w:eastAsia="en-US"/>
        </w:rPr>
        <w:t xml:space="preserve">                      </w:t>
      </w:r>
      <w:r w:rsidR="0091050A" w:rsidRPr="001A2AC0">
        <w:rPr>
          <w:rFonts w:ascii="Arial Narrow" w:eastAsia="Times New Roman" w:hAnsi="Arial Narrow" w:cs="Arial"/>
          <w:b/>
          <w:color w:val="auto"/>
          <w:kern w:val="0"/>
          <w:sz w:val="22"/>
          <w:szCs w:val="22"/>
          <w:lang w:eastAsia="en-US"/>
        </w:rPr>
        <w:t xml:space="preserve">                                                      </w:t>
      </w:r>
    </w:p>
    <w:p w:rsidR="00EB49E2" w:rsidRPr="001A2AC0" w:rsidRDefault="00AB295D" w:rsidP="00EB49E2">
      <w:pPr>
        <w:suppressAutoHyphens w:val="0"/>
        <w:spacing w:line="240" w:lineRule="auto"/>
        <w:rPr>
          <w:rFonts w:ascii="Arial Narrow" w:eastAsia="Times New Roman" w:hAnsi="Arial Narrow" w:cs="Arial"/>
          <w:b/>
          <w:color w:val="auto"/>
          <w:kern w:val="0"/>
          <w:sz w:val="22"/>
          <w:szCs w:val="22"/>
          <w:lang w:eastAsia="en-US"/>
        </w:rPr>
      </w:pPr>
      <w:r>
        <w:rPr>
          <w:rFonts w:ascii="Arial Narrow" w:hAnsi="Arial Narrow" w:cs="Arial"/>
          <w:b/>
          <w:sz w:val="22"/>
          <w:szCs w:val="22"/>
          <w:lang w:val="sr-Cyrl-RS"/>
        </w:rPr>
        <w:t xml:space="preserve">    </w:t>
      </w:r>
      <w:r w:rsidR="00126364">
        <w:rPr>
          <w:rFonts w:ascii="Arial Narrow" w:hAnsi="Arial Narrow" w:cs="Arial"/>
          <w:b/>
          <w:sz w:val="22"/>
          <w:szCs w:val="22"/>
        </w:rPr>
        <w:t>Проф</w:t>
      </w:r>
      <w:r w:rsidR="00776C87" w:rsidRPr="001A2AC0">
        <w:rPr>
          <w:rFonts w:ascii="Arial Narrow" w:hAnsi="Arial Narrow" w:cs="Arial"/>
          <w:b/>
          <w:sz w:val="22"/>
          <w:szCs w:val="22"/>
        </w:rPr>
        <w:t>.</w:t>
      </w:r>
      <w:r w:rsidR="00126364">
        <w:rPr>
          <w:rFonts w:ascii="Arial Narrow" w:hAnsi="Arial Narrow" w:cs="Arial"/>
          <w:b/>
          <w:sz w:val="22"/>
          <w:szCs w:val="22"/>
        </w:rPr>
        <w:t>др</w:t>
      </w:r>
      <w:r w:rsidR="00831794">
        <w:rPr>
          <w:rFonts w:ascii="Arial Narrow" w:hAnsi="Arial Narrow" w:cs="Arial"/>
          <w:b/>
          <w:sz w:val="22"/>
          <w:szCs w:val="22"/>
          <w:lang w:val="sr-Cyrl-RS"/>
        </w:rPr>
        <w:t xml:space="preserve"> Владимир Ђукић</w:t>
      </w:r>
      <w:r w:rsidR="00776C87" w:rsidRPr="001A2AC0">
        <w:rPr>
          <w:rFonts w:ascii="Arial Narrow" w:eastAsia="Times New Roman" w:hAnsi="Arial Narrow" w:cs="Arial"/>
          <w:b/>
          <w:color w:val="auto"/>
          <w:kern w:val="0"/>
          <w:sz w:val="22"/>
          <w:szCs w:val="22"/>
          <w:lang w:eastAsia="en-US"/>
        </w:rPr>
        <w:tab/>
      </w:r>
      <w:r w:rsidR="00776C87" w:rsidRPr="001A2AC0">
        <w:rPr>
          <w:rFonts w:ascii="Arial Narrow" w:eastAsia="Times New Roman" w:hAnsi="Arial Narrow" w:cs="Arial"/>
          <w:b/>
          <w:color w:val="auto"/>
          <w:kern w:val="0"/>
          <w:sz w:val="22"/>
          <w:szCs w:val="22"/>
          <w:lang w:eastAsia="en-US"/>
        </w:rPr>
        <w:tab/>
      </w:r>
      <w:r w:rsidR="00776C87" w:rsidRPr="001A2AC0">
        <w:rPr>
          <w:rFonts w:ascii="Arial Narrow" w:eastAsia="Times New Roman" w:hAnsi="Arial Narrow" w:cs="Arial"/>
          <w:b/>
          <w:color w:val="auto"/>
          <w:kern w:val="0"/>
          <w:sz w:val="22"/>
          <w:szCs w:val="22"/>
          <w:lang w:eastAsia="en-US"/>
        </w:rPr>
        <w:tab/>
      </w:r>
      <w:r w:rsidR="001A2AC0">
        <w:rPr>
          <w:rFonts w:ascii="Arial Narrow" w:eastAsia="Times New Roman" w:hAnsi="Arial Narrow" w:cs="Arial"/>
          <w:b/>
          <w:color w:val="auto"/>
          <w:kern w:val="0"/>
          <w:sz w:val="22"/>
          <w:szCs w:val="22"/>
          <w:lang w:eastAsia="en-US"/>
        </w:rPr>
        <w:t xml:space="preserve">                            </w:t>
      </w:r>
      <w:r w:rsidR="00831794">
        <w:rPr>
          <w:rFonts w:ascii="Arial Narrow" w:eastAsia="Times New Roman" w:hAnsi="Arial Narrow" w:cs="Arial"/>
          <w:b/>
          <w:color w:val="auto"/>
          <w:kern w:val="0"/>
          <w:sz w:val="22"/>
          <w:szCs w:val="22"/>
          <w:lang w:val="sr-Cyrl-RS" w:eastAsia="en-US"/>
        </w:rPr>
        <w:t xml:space="preserve">                  </w:t>
      </w:r>
      <w:r w:rsidR="001A2AC0">
        <w:rPr>
          <w:rFonts w:ascii="Arial Narrow" w:eastAsia="Times New Roman" w:hAnsi="Arial Narrow" w:cs="Arial"/>
          <w:b/>
          <w:color w:val="auto"/>
          <w:kern w:val="0"/>
          <w:sz w:val="22"/>
          <w:szCs w:val="22"/>
          <w:lang w:eastAsia="en-US"/>
        </w:rPr>
        <w:t xml:space="preserve">  </w:t>
      </w:r>
      <w:r w:rsidR="00EB49E2" w:rsidRPr="001A2AC0">
        <w:rPr>
          <w:rFonts w:ascii="Arial Narrow" w:eastAsia="Times New Roman" w:hAnsi="Arial Narrow" w:cs="Arial"/>
          <w:b/>
          <w:color w:val="auto"/>
          <w:kern w:val="0"/>
          <w:sz w:val="22"/>
          <w:szCs w:val="22"/>
          <w:lang w:val="sr-Latn-CS" w:eastAsia="en-US"/>
        </w:rPr>
        <w:t>____________________</w:t>
      </w:r>
      <w:r w:rsidR="00EB49E2" w:rsidRPr="001A2AC0">
        <w:rPr>
          <w:rFonts w:ascii="Arial Narrow" w:eastAsia="Times New Roman" w:hAnsi="Arial Narrow" w:cs="Arial"/>
          <w:b/>
          <w:color w:val="auto"/>
          <w:kern w:val="0"/>
          <w:sz w:val="22"/>
          <w:szCs w:val="22"/>
          <w:lang w:eastAsia="en-US"/>
        </w:rPr>
        <w:t xml:space="preserve">                                            </w:t>
      </w:r>
    </w:p>
    <w:p w:rsidR="00153406" w:rsidRDefault="00153406" w:rsidP="00FF257E">
      <w:pPr>
        <w:rPr>
          <w:rFonts w:ascii="Arial Narrow" w:hAnsi="Arial Narrow" w:cs="Arial"/>
          <w:b/>
          <w:bCs/>
          <w:i/>
          <w:iCs/>
          <w:sz w:val="22"/>
          <w:szCs w:val="22"/>
          <w:lang w:val="sr-Cyrl-CS"/>
        </w:rPr>
      </w:pPr>
    </w:p>
    <w:p w:rsidR="002F4BE5" w:rsidRDefault="002F4BE5" w:rsidP="00FF257E">
      <w:pPr>
        <w:rPr>
          <w:rFonts w:ascii="Arial Narrow" w:hAnsi="Arial Narrow" w:cs="Arial"/>
          <w:b/>
          <w:bCs/>
          <w:i/>
          <w:iCs/>
          <w:sz w:val="22"/>
          <w:szCs w:val="22"/>
          <w:lang w:val="sr-Cyrl-CS"/>
        </w:rPr>
      </w:pPr>
    </w:p>
    <w:p w:rsidR="002F4BE5" w:rsidRPr="002F4BE5" w:rsidRDefault="002F4BE5" w:rsidP="00FF257E">
      <w:pPr>
        <w:rPr>
          <w:rFonts w:ascii="Arial Narrow" w:hAnsi="Arial Narrow" w:cs="Arial"/>
          <w:b/>
          <w:bCs/>
          <w:i/>
          <w:iCs/>
          <w:sz w:val="22"/>
          <w:szCs w:val="22"/>
          <w:lang w:val="sr-Cyrl-CS"/>
        </w:rPr>
      </w:pPr>
    </w:p>
    <w:p w:rsidR="002F4BE5" w:rsidRPr="00FD53E2" w:rsidRDefault="002F4BE5" w:rsidP="002F4BE5">
      <w:pPr>
        <w:rPr>
          <w:rFonts w:ascii="Arial Narrow" w:hAnsi="Arial Narrow" w:cs="Arial"/>
          <w:b/>
          <w:bCs/>
          <w:i/>
          <w:iCs/>
          <w:sz w:val="22"/>
          <w:szCs w:val="22"/>
          <w:lang w:val="sr-Cyrl-CS"/>
        </w:rPr>
      </w:pPr>
      <w:r w:rsidRPr="00FD53E2">
        <w:rPr>
          <w:rFonts w:ascii="Arial Narrow" w:hAnsi="Arial Narrow" w:cs="Arial"/>
          <w:b/>
          <w:bCs/>
          <w:i/>
          <w:iCs/>
          <w:sz w:val="22"/>
          <w:szCs w:val="22"/>
        </w:rPr>
        <w:t>Модел Уговора Понуђач мора да попуни, парафира све стране, овери печатом и потпише</w:t>
      </w:r>
      <w:r w:rsidR="0045247A" w:rsidRPr="00FD53E2">
        <w:rPr>
          <w:rFonts w:ascii="Arial Narrow" w:hAnsi="Arial Narrow" w:cs="Arial"/>
          <w:b/>
          <w:bCs/>
          <w:i/>
          <w:iCs/>
          <w:sz w:val="22"/>
          <w:szCs w:val="22"/>
        </w:rPr>
        <w:t>.</w:t>
      </w:r>
    </w:p>
    <w:p w:rsidR="00F45C8D" w:rsidRPr="0030393A" w:rsidRDefault="00F45C8D">
      <w:pPr>
        <w:shd w:val="clear" w:color="auto" w:fill="C6D9F1"/>
        <w:jc w:val="center"/>
        <w:rPr>
          <w:rFonts w:ascii="Arial Narrow" w:hAnsi="Arial Narrow" w:cs="Arial"/>
          <w:b/>
          <w:bCs/>
          <w:i/>
          <w:iCs/>
          <w:sz w:val="28"/>
          <w:szCs w:val="28"/>
        </w:rPr>
        <w:sectPr w:rsidR="00F45C8D" w:rsidRPr="0030393A" w:rsidSect="001A2AC0">
          <w:type w:val="continuous"/>
          <w:pgSz w:w="11906" w:h="16838"/>
          <w:pgMar w:top="1440" w:right="1440" w:bottom="1440" w:left="1440" w:header="720" w:footer="720" w:gutter="0"/>
          <w:cols w:space="720"/>
          <w:docGrid w:linePitch="360" w:charSpace="32768"/>
        </w:sectPr>
      </w:pPr>
    </w:p>
    <w:p w:rsidR="00F65553" w:rsidRPr="0030393A" w:rsidRDefault="0012736C" w:rsidP="00887433">
      <w:pPr>
        <w:shd w:val="clear" w:color="auto" w:fill="C6D9F1"/>
        <w:jc w:val="center"/>
        <w:rPr>
          <w:rFonts w:ascii="Arial Narrow" w:hAnsi="Arial Narrow" w:cs="Arial"/>
          <w:b/>
          <w:bCs/>
          <w:i/>
          <w:iCs/>
          <w:sz w:val="28"/>
          <w:szCs w:val="28"/>
          <w:lang w:val="sr-Latn-CS"/>
        </w:rPr>
      </w:pPr>
      <w:r w:rsidRPr="0030393A">
        <w:rPr>
          <w:rFonts w:ascii="Arial Narrow" w:hAnsi="Arial Narrow" w:cs="Arial"/>
          <w:b/>
          <w:bCs/>
          <w:i/>
          <w:iCs/>
          <w:sz w:val="28"/>
          <w:szCs w:val="28"/>
        </w:rPr>
        <w:lastRenderedPageBreak/>
        <w:t>VIII</w:t>
      </w:r>
      <w:r w:rsidR="001619E7" w:rsidRPr="0030393A">
        <w:rPr>
          <w:rFonts w:ascii="Arial Narrow" w:hAnsi="Arial Narrow" w:cs="Arial"/>
          <w:b/>
          <w:bCs/>
          <w:i/>
          <w:iCs/>
          <w:sz w:val="28"/>
          <w:szCs w:val="28"/>
        </w:rPr>
        <w:t xml:space="preserve">  </w:t>
      </w:r>
      <w:r w:rsidR="00EE4B77">
        <w:rPr>
          <w:rFonts w:ascii="Arial Narrow" w:hAnsi="Arial Narrow" w:cs="Arial"/>
          <w:b/>
          <w:bCs/>
          <w:i/>
          <w:iCs/>
          <w:sz w:val="28"/>
          <w:szCs w:val="28"/>
        </w:rPr>
        <w:t>ОБРАЗАЦ</w:t>
      </w:r>
      <w:r w:rsidR="001619E7" w:rsidRPr="0030393A">
        <w:rPr>
          <w:rFonts w:ascii="Arial Narrow" w:hAnsi="Arial Narrow" w:cs="Arial"/>
          <w:b/>
          <w:bCs/>
          <w:i/>
          <w:iCs/>
          <w:sz w:val="28"/>
          <w:szCs w:val="28"/>
        </w:rPr>
        <w:t xml:space="preserve">  </w:t>
      </w:r>
      <w:r w:rsidR="00EE4B77">
        <w:rPr>
          <w:rFonts w:ascii="Arial Narrow" w:hAnsi="Arial Narrow" w:cs="Arial"/>
          <w:b/>
          <w:bCs/>
          <w:i/>
          <w:iCs/>
          <w:sz w:val="28"/>
          <w:szCs w:val="28"/>
          <w:lang w:val="sr-Cyrl-CS"/>
        </w:rPr>
        <w:t>СТРУКТУРЕ</w:t>
      </w:r>
      <w:r w:rsidR="001619E7" w:rsidRPr="0030393A">
        <w:rPr>
          <w:rFonts w:ascii="Arial Narrow" w:hAnsi="Arial Narrow" w:cs="Arial"/>
          <w:b/>
          <w:bCs/>
          <w:i/>
          <w:iCs/>
          <w:sz w:val="28"/>
          <w:szCs w:val="28"/>
          <w:lang w:val="sr-Cyrl-CS"/>
        </w:rPr>
        <w:t xml:space="preserve"> </w:t>
      </w:r>
      <w:r w:rsidR="00EE4B77">
        <w:rPr>
          <w:rFonts w:ascii="Arial Narrow" w:hAnsi="Arial Narrow" w:cs="Arial"/>
          <w:b/>
          <w:bCs/>
          <w:i/>
          <w:iCs/>
          <w:sz w:val="28"/>
          <w:szCs w:val="28"/>
          <w:lang w:val="sr-Cyrl-CS"/>
        </w:rPr>
        <w:t>ЦЕНЕ</w:t>
      </w:r>
      <w:r w:rsidR="001619E7" w:rsidRPr="0030393A">
        <w:rPr>
          <w:rFonts w:ascii="Arial Narrow" w:hAnsi="Arial Narrow" w:cs="Arial"/>
          <w:b/>
          <w:bCs/>
          <w:i/>
          <w:iCs/>
          <w:sz w:val="28"/>
          <w:szCs w:val="28"/>
          <w:lang w:val="sr-Cyrl-CS"/>
        </w:rPr>
        <w:t xml:space="preserve"> </w:t>
      </w:r>
      <w:r w:rsidR="00EE4B77">
        <w:rPr>
          <w:rFonts w:ascii="Arial Narrow" w:hAnsi="Arial Narrow" w:cs="Arial"/>
          <w:b/>
          <w:bCs/>
          <w:i/>
          <w:iCs/>
          <w:sz w:val="28"/>
          <w:szCs w:val="28"/>
          <w:lang w:val="sr-Cyrl-CS"/>
        </w:rPr>
        <w:t>СА</w:t>
      </w:r>
      <w:r w:rsidR="001619E7" w:rsidRPr="0030393A">
        <w:rPr>
          <w:rFonts w:ascii="Arial Narrow" w:hAnsi="Arial Narrow" w:cs="Arial"/>
          <w:b/>
          <w:bCs/>
          <w:i/>
          <w:iCs/>
          <w:sz w:val="28"/>
          <w:szCs w:val="28"/>
          <w:lang w:val="sr-Cyrl-CS"/>
        </w:rPr>
        <w:t xml:space="preserve"> </w:t>
      </w:r>
      <w:r w:rsidR="00EE4B77">
        <w:rPr>
          <w:rFonts w:ascii="Arial Narrow" w:hAnsi="Arial Narrow" w:cs="Arial"/>
          <w:b/>
          <w:bCs/>
          <w:i/>
          <w:iCs/>
          <w:sz w:val="28"/>
          <w:szCs w:val="28"/>
          <w:lang w:val="sr-Cyrl-CS"/>
        </w:rPr>
        <w:t>УПУТСТВОМ</w:t>
      </w:r>
      <w:r w:rsidR="001619E7" w:rsidRPr="0030393A">
        <w:rPr>
          <w:rFonts w:ascii="Arial Narrow" w:hAnsi="Arial Narrow" w:cs="Arial"/>
          <w:b/>
          <w:bCs/>
          <w:i/>
          <w:iCs/>
          <w:sz w:val="28"/>
          <w:szCs w:val="28"/>
          <w:lang w:val="sr-Cyrl-CS"/>
        </w:rPr>
        <w:t xml:space="preserve"> </w:t>
      </w:r>
      <w:r w:rsidR="00EE4B77">
        <w:rPr>
          <w:rFonts w:ascii="Arial Narrow" w:hAnsi="Arial Narrow" w:cs="Arial"/>
          <w:b/>
          <w:bCs/>
          <w:i/>
          <w:iCs/>
          <w:sz w:val="28"/>
          <w:szCs w:val="28"/>
          <w:lang w:val="sr-Cyrl-CS"/>
        </w:rPr>
        <w:t>КАКО</w:t>
      </w:r>
      <w:r w:rsidR="001619E7" w:rsidRPr="0030393A">
        <w:rPr>
          <w:rFonts w:ascii="Arial Narrow" w:hAnsi="Arial Narrow" w:cs="Arial"/>
          <w:b/>
          <w:bCs/>
          <w:i/>
          <w:iCs/>
          <w:sz w:val="28"/>
          <w:szCs w:val="28"/>
          <w:lang w:val="sr-Cyrl-CS"/>
        </w:rPr>
        <w:t xml:space="preserve"> </w:t>
      </w:r>
      <w:r w:rsidR="00EE4B77">
        <w:rPr>
          <w:rFonts w:ascii="Arial Narrow" w:hAnsi="Arial Narrow" w:cs="Arial"/>
          <w:b/>
          <w:bCs/>
          <w:i/>
          <w:iCs/>
          <w:sz w:val="28"/>
          <w:szCs w:val="28"/>
          <w:lang w:val="sr-Cyrl-CS"/>
        </w:rPr>
        <w:t>ДА</w:t>
      </w:r>
      <w:r w:rsidR="001619E7" w:rsidRPr="0030393A">
        <w:rPr>
          <w:rFonts w:ascii="Arial Narrow" w:hAnsi="Arial Narrow" w:cs="Arial"/>
          <w:b/>
          <w:bCs/>
          <w:i/>
          <w:iCs/>
          <w:sz w:val="28"/>
          <w:szCs w:val="28"/>
          <w:lang w:val="sr-Cyrl-CS"/>
        </w:rPr>
        <w:t xml:space="preserve"> </w:t>
      </w:r>
      <w:r w:rsidR="00EE4B77">
        <w:rPr>
          <w:rFonts w:ascii="Arial Narrow" w:hAnsi="Arial Narrow" w:cs="Arial"/>
          <w:b/>
          <w:bCs/>
          <w:i/>
          <w:iCs/>
          <w:sz w:val="28"/>
          <w:szCs w:val="28"/>
          <w:lang w:val="sr-Cyrl-CS"/>
        </w:rPr>
        <w:t>СЕ</w:t>
      </w:r>
      <w:r w:rsidR="001619E7" w:rsidRPr="0030393A">
        <w:rPr>
          <w:rFonts w:ascii="Arial Narrow" w:hAnsi="Arial Narrow" w:cs="Arial"/>
          <w:b/>
          <w:bCs/>
          <w:i/>
          <w:iCs/>
          <w:sz w:val="28"/>
          <w:szCs w:val="28"/>
          <w:lang w:val="sr-Cyrl-CS"/>
        </w:rPr>
        <w:t xml:space="preserve"> </w:t>
      </w:r>
      <w:r w:rsidR="00EE4B77">
        <w:rPr>
          <w:rFonts w:ascii="Arial Narrow" w:hAnsi="Arial Narrow" w:cs="Arial"/>
          <w:b/>
          <w:bCs/>
          <w:i/>
          <w:iCs/>
          <w:sz w:val="28"/>
          <w:szCs w:val="28"/>
          <w:lang w:val="sr-Cyrl-CS"/>
        </w:rPr>
        <w:t>ПОПУН</w:t>
      </w:r>
      <w:r w:rsidR="00674122">
        <w:rPr>
          <w:rFonts w:ascii="Arial Narrow" w:hAnsi="Arial Narrow" w:cs="Arial"/>
          <w:b/>
          <w:bCs/>
          <w:i/>
          <w:iCs/>
          <w:sz w:val="28"/>
          <w:szCs w:val="28"/>
          <w:lang w:val="sr-Cyrl-CS"/>
        </w:rPr>
        <w:t>И</w:t>
      </w:r>
    </w:p>
    <w:p w:rsidR="000021F9" w:rsidRPr="0030393A" w:rsidRDefault="000021F9">
      <w:pPr>
        <w:jc w:val="both"/>
        <w:rPr>
          <w:rFonts w:ascii="Arial Narrow" w:hAnsi="Arial Narrow"/>
        </w:rPr>
      </w:pPr>
    </w:p>
    <w:p w:rsidR="000021F9" w:rsidRPr="0030393A" w:rsidRDefault="000021F9" w:rsidP="000021F9">
      <w:pPr>
        <w:rPr>
          <w:rFonts w:ascii="Arial Narrow" w:hAnsi="Arial Narrow" w:cs="Arial"/>
        </w:rPr>
      </w:pPr>
    </w:p>
    <w:p w:rsidR="000021F9" w:rsidRPr="0041173E" w:rsidRDefault="00633CB2" w:rsidP="000021F9">
      <w:pPr>
        <w:rPr>
          <w:rFonts w:ascii="Arial Narrow" w:hAnsi="Arial Narrow" w:cs="Arial"/>
        </w:rPr>
      </w:pPr>
      <w:r>
        <w:rPr>
          <w:rFonts w:ascii="Arial Narrow" w:hAnsi="Arial Narrow" w:cs="Arial"/>
          <w:noProof/>
          <w:lang w:eastAsia="en-US"/>
        </w:rPr>
        <mc:AlternateContent>
          <mc:Choice Requires="wps">
            <w:drawing>
              <wp:anchor distT="0" distB="0" distL="114300" distR="114300" simplePos="0" relativeHeight="251658240" behindDoc="0" locked="0" layoutInCell="1" allowOverlap="1">
                <wp:simplePos x="0" y="0"/>
                <wp:positionH relativeFrom="column">
                  <wp:posOffset>1514475</wp:posOffset>
                </wp:positionH>
                <wp:positionV relativeFrom="paragraph">
                  <wp:posOffset>127635</wp:posOffset>
                </wp:positionV>
                <wp:extent cx="534670" cy="276225"/>
                <wp:effectExtent l="9525" t="5080" r="825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48D27" id="Rectangle 3" o:spid="_x0000_s1026" style="position:absolute;margin-left:119.25pt;margin-top:10.05pt;width:42.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"/>
            </w:pict>
          </mc:Fallback>
        </mc:AlternateContent>
      </w:r>
    </w:p>
    <w:p w:rsidR="000021F9" w:rsidRPr="0041173E" w:rsidRDefault="000021F9" w:rsidP="000021F9">
      <w:pPr>
        <w:rPr>
          <w:rFonts w:ascii="Arial Narrow" w:eastAsia="Times New Roman" w:hAnsi="Arial Narrow" w:cs="Arial"/>
          <w:color w:val="auto"/>
          <w:kern w:val="0"/>
          <w:lang w:eastAsia="en-US"/>
        </w:rPr>
      </w:pPr>
      <w:r w:rsidRPr="0041173E">
        <w:rPr>
          <w:rFonts w:ascii="Arial Narrow" w:hAnsi="Arial Narrow" w:cs="Arial"/>
        </w:rPr>
        <w:tab/>
      </w:r>
      <w:r w:rsidR="00EE4B77">
        <w:rPr>
          <w:rFonts w:ascii="Arial Narrow" w:eastAsia="Times New Roman" w:hAnsi="Arial Narrow" w:cs="Arial"/>
          <w:b/>
          <w:color w:val="auto"/>
          <w:kern w:val="0"/>
          <w:lang w:eastAsia="en-US"/>
        </w:rPr>
        <w:t>Партија</w:t>
      </w:r>
      <w:r w:rsidRPr="0041173E">
        <w:rPr>
          <w:rFonts w:ascii="Arial Narrow" w:eastAsia="Times New Roman" w:hAnsi="Arial Narrow" w:cs="Arial"/>
          <w:b/>
          <w:color w:val="auto"/>
          <w:kern w:val="0"/>
          <w:lang w:eastAsia="en-US"/>
        </w:rPr>
        <w:t xml:space="preserve"> </w:t>
      </w:r>
      <w:r w:rsidR="00C6722D">
        <w:rPr>
          <w:rFonts w:ascii="Arial Narrow" w:eastAsia="Times New Roman" w:hAnsi="Arial Narrow" w:cs="Arial"/>
          <w:b/>
          <w:color w:val="auto"/>
          <w:kern w:val="0"/>
          <w:lang w:eastAsia="en-US"/>
        </w:rPr>
        <w:t>брo</w:t>
      </w:r>
      <w:r w:rsidR="00EE4B77">
        <w:rPr>
          <w:rFonts w:ascii="Arial Narrow" w:eastAsia="Times New Roman" w:hAnsi="Arial Narrow" w:cs="Arial"/>
          <w:b/>
          <w:color w:val="auto"/>
          <w:kern w:val="0"/>
          <w:lang w:eastAsia="en-US"/>
        </w:rPr>
        <w:t>ј</w:t>
      </w:r>
      <w:r w:rsidR="0041173E">
        <w:rPr>
          <w:rFonts w:ascii="Arial Narrow" w:eastAsia="Times New Roman" w:hAnsi="Arial Narrow" w:cs="Arial"/>
          <w:b/>
          <w:color w:val="auto"/>
          <w:kern w:val="0"/>
          <w:lang w:eastAsia="en-US"/>
        </w:rPr>
        <w:t>:</w:t>
      </w:r>
    </w:p>
    <w:p w:rsidR="0041173E" w:rsidRDefault="000021F9" w:rsidP="000021F9">
      <w:pPr>
        <w:suppressAutoHyphens w:val="0"/>
        <w:spacing w:line="240" w:lineRule="auto"/>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41173E" w:rsidRPr="0041173E" w:rsidRDefault="000021F9" w:rsidP="000021F9">
      <w:pPr>
        <w:suppressAutoHyphens w:val="0"/>
        <w:spacing w:line="240" w:lineRule="auto"/>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0021F9" w:rsidRDefault="00EE4B77" w:rsidP="000021F9">
      <w:pPr>
        <w:keepNext/>
        <w:suppressAutoHyphens w:val="0"/>
        <w:spacing w:line="240" w:lineRule="auto"/>
        <w:jc w:val="center"/>
        <w:outlineLvl w:val="1"/>
        <w:rPr>
          <w:rFonts w:ascii="Arial Narrow" w:eastAsia="Times New Roman" w:hAnsi="Arial Narrow" w:cs="Arial"/>
          <w:b/>
          <w:color w:val="auto"/>
          <w:kern w:val="0"/>
          <w:u w:val="single"/>
          <w:lang w:val="sl-SI" w:eastAsia="en-US"/>
        </w:rPr>
      </w:pPr>
      <w:r>
        <w:rPr>
          <w:rFonts w:ascii="Arial Narrow" w:eastAsia="Times New Roman" w:hAnsi="Arial Narrow" w:cs="Arial"/>
          <w:b/>
          <w:color w:val="auto"/>
          <w:kern w:val="0"/>
          <w:u w:val="single"/>
          <w:lang w:val="sl-SI" w:eastAsia="en-US"/>
        </w:rPr>
        <w:t>ЈАВНА</w:t>
      </w:r>
      <w:r w:rsidR="000021F9"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41173E" w:rsidRPr="0041173E" w:rsidRDefault="0041173E" w:rsidP="000021F9">
      <w:pPr>
        <w:keepNext/>
        <w:suppressAutoHyphens w:val="0"/>
        <w:spacing w:line="240" w:lineRule="auto"/>
        <w:jc w:val="center"/>
        <w:outlineLvl w:val="1"/>
        <w:rPr>
          <w:rFonts w:ascii="Arial Narrow" w:eastAsia="Times New Roman" w:hAnsi="Arial Narrow" w:cs="Arial"/>
          <w:b/>
          <w:color w:val="auto"/>
          <w:kern w:val="0"/>
          <w:lang w:val="sl-SI" w:eastAsia="en-US"/>
        </w:rPr>
      </w:pPr>
    </w:p>
    <w:p w:rsidR="00831794" w:rsidRPr="00AB295D" w:rsidRDefault="002B790E" w:rsidP="00AB295D">
      <w:pPr>
        <w:suppressAutoHyphens w:val="0"/>
        <w:spacing w:line="240" w:lineRule="auto"/>
        <w:rPr>
          <w:rFonts w:ascii="Arial Narrow" w:hAnsi="Arial Narrow" w:cs="Arial"/>
          <w:b/>
          <w:bCs/>
          <w:color w:val="auto"/>
          <w:sz w:val="22"/>
          <w:szCs w:val="22"/>
          <w:lang w:val="sr-Cyrl-RS"/>
        </w:rPr>
      </w:pPr>
      <w:r w:rsidRPr="002B790E">
        <w:rPr>
          <w:rFonts w:ascii="Arial Narrow" w:hAnsi="Arial Narrow" w:cs="Arial"/>
          <w:b/>
          <w:bCs/>
          <w:color w:val="auto"/>
          <w:sz w:val="22"/>
          <w:szCs w:val="22"/>
          <w:lang w:val="sr-Cyrl-RS"/>
        </w:rPr>
        <w:t xml:space="preserve">– </w:t>
      </w:r>
      <w:r w:rsidR="00AB295D" w:rsidRPr="00AB295D">
        <w:rPr>
          <w:rFonts w:ascii="Arial Narrow" w:hAnsi="Arial Narrow" w:cs="Arial"/>
          <w:b/>
          <w:bCs/>
          <w:color w:val="auto"/>
          <w:sz w:val="22"/>
          <w:szCs w:val="22"/>
          <w:lang w:val="sr-Cyrl-RS"/>
        </w:rPr>
        <w:t>Специфични и општи потрошни материјал,по партијама бр. 05/19</w:t>
      </w:r>
    </w:p>
    <w:p w:rsidR="000021F9" w:rsidRPr="0041173E" w:rsidRDefault="00EE4B77" w:rsidP="000021F9">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000021F9" w:rsidRPr="0041173E">
        <w:rPr>
          <w:rFonts w:ascii="Arial Narrow" w:eastAsia="Times New Roman" w:hAnsi="Arial Narrow" w:cs="Arial"/>
          <w:color w:val="auto"/>
          <w:kern w:val="0"/>
          <w:lang w:val="sr-Latn-CS" w:eastAsia="en-US"/>
        </w:rPr>
        <w:t>:</w:t>
      </w:r>
    </w:p>
    <w:p w:rsidR="000021F9" w:rsidRPr="0041173E" w:rsidRDefault="000021F9" w:rsidP="000021F9">
      <w:pPr>
        <w:suppressAutoHyphens w:val="0"/>
        <w:spacing w:line="240" w:lineRule="auto"/>
        <w:rPr>
          <w:rFonts w:ascii="Arial Narrow" w:eastAsia="Times New Roman" w:hAnsi="Arial Narrow" w:cs="Arial"/>
          <w:color w:val="auto"/>
          <w:kern w:val="0"/>
          <w:lang w:val="sr-Latn-CS" w:eastAsia="en-US"/>
        </w:rPr>
      </w:pPr>
    </w:p>
    <w:p w:rsidR="000021F9" w:rsidRPr="0041173E" w:rsidRDefault="000021F9" w:rsidP="000021F9">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sidR="00EE4B77">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sidR="00EE4B77">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sidR="00EE4B77">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sidR="0041173E">
        <w:rPr>
          <w:rFonts w:ascii="Arial Narrow" w:eastAsia="Times New Roman" w:hAnsi="Arial Narrow" w:cs="Arial"/>
          <w:color w:val="auto"/>
          <w:kern w:val="0"/>
          <w:lang w:val="sr-Latn-CS" w:eastAsia="en-US"/>
        </w:rPr>
        <w:t xml:space="preserve"> </w:t>
      </w:r>
      <w:r w:rsidR="00EE4B77">
        <w:rPr>
          <w:rFonts w:ascii="Arial Narrow" w:eastAsia="Times New Roman" w:hAnsi="Arial Narrow" w:cs="Arial"/>
          <w:color w:val="auto"/>
          <w:kern w:val="0"/>
          <w:lang w:val="sr-Latn-CS" w:eastAsia="en-US"/>
        </w:rPr>
        <w:t>без</w:t>
      </w:r>
      <w:r w:rsidRPr="0041173E">
        <w:rPr>
          <w:rFonts w:ascii="Arial Narrow" w:eastAsia="Times New Roman" w:hAnsi="Arial Narrow" w:cs="Arial"/>
          <w:color w:val="auto"/>
          <w:kern w:val="0"/>
          <w:lang w:val="sr-Latn-CS" w:eastAsia="en-US"/>
        </w:rPr>
        <w:t xml:space="preserve"> </w:t>
      </w:r>
      <w:r w:rsidR="00EE4B77">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sidR="00EE4B77">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0021F9" w:rsidRPr="0041173E" w:rsidRDefault="000021F9" w:rsidP="000021F9">
      <w:pPr>
        <w:suppressAutoHyphens w:val="0"/>
        <w:spacing w:line="240" w:lineRule="auto"/>
        <w:rPr>
          <w:rFonts w:ascii="Arial Narrow" w:eastAsia="Times New Roman" w:hAnsi="Arial Narrow" w:cs="Arial"/>
          <w:color w:val="auto"/>
          <w:kern w:val="0"/>
          <w:lang w:val="sr-Latn-CS" w:eastAsia="en-US"/>
        </w:rPr>
      </w:pPr>
    </w:p>
    <w:p w:rsidR="000021F9" w:rsidRPr="0041173E" w:rsidRDefault="00EE4B77" w:rsidP="000021F9">
      <w:pPr>
        <w:numPr>
          <w:ilvl w:val="0"/>
          <w:numId w:val="23"/>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000021F9"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000021F9"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000021F9" w:rsidRPr="0041173E">
        <w:rPr>
          <w:rFonts w:ascii="Arial Narrow" w:eastAsia="Times New Roman" w:hAnsi="Arial Narrow" w:cs="Arial"/>
          <w:color w:val="auto"/>
          <w:kern w:val="0"/>
          <w:lang w:val="sr-Latn-CS" w:eastAsia="en-US"/>
        </w:rPr>
        <w:t xml:space="preserve"> ( % ):______ ;</w:t>
      </w:r>
    </w:p>
    <w:p w:rsidR="000021F9" w:rsidRPr="0041173E" w:rsidRDefault="000021F9" w:rsidP="000021F9">
      <w:pPr>
        <w:suppressAutoHyphens w:val="0"/>
        <w:spacing w:line="240" w:lineRule="auto"/>
        <w:rPr>
          <w:rFonts w:ascii="Arial Narrow" w:eastAsia="Times New Roman" w:hAnsi="Arial Narrow" w:cs="Arial"/>
          <w:color w:val="auto"/>
          <w:kern w:val="0"/>
          <w:lang w:val="sr-Latn-CS" w:eastAsia="en-US"/>
        </w:rPr>
      </w:pPr>
    </w:p>
    <w:p w:rsidR="000021F9" w:rsidRPr="0041173E" w:rsidRDefault="00EE4B77" w:rsidP="000021F9">
      <w:pPr>
        <w:numPr>
          <w:ilvl w:val="0"/>
          <w:numId w:val="23"/>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000021F9"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000021F9"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000021F9"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000021F9"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000021F9"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000021F9"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000021F9" w:rsidRPr="0041173E">
        <w:rPr>
          <w:rFonts w:ascii="Arial Narrow" w:eastAsia="Times New Roman" w:hAnsi="Arial Narrow" w:cs="Arial"/>
          <w:color w:val="auto"/>
          <w:kern w:val="0"/>
          <w:lang w:val="sr-Latn-CS" w:eastAsia="en-US"/>
        </w:rPr>
        <w:t>: _______________________;</w:t>
      </w:r>
    </w:p>
    <w:p w:rsidR="000021F9" w:rsidRPr="0041173E" w:rsidRDefault="000021F9" w:rsidP="000021F9">
      <w:pPr>
        <w:suppressAutoHyphens w:val="0"/>
        <w:spacing w:line="240" w:lineRule="auto"/>
        <w:rPr>
          <w:rFonts w:ascii="Arial Narrow" w:eastAsia="Times New Roman" w:hAnsi="Arial Narrow" w:cs="Arial"/>
          <w:color w:val="auto"/>
          <w:kern w:val="0"/>
          <w:lang w:val="sr-Latn-CS" w:eastAsia="en-US"/>
        </w:rPr>
      </w:pPr>
    </w:p>
    <w:p w:rsidR="0041173E" w:rsidRDefault="000021F9" w:rsidP="0041173E">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sidR="0041173E">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sidR="00EE4B77">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sidR="00EE4B77">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0021F9" w:rsidRPr="0041173E" w:rsidRDefault="00126364" w:rsidP="0041173E">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000021F9" w:rsidRPr="0041173E">
        <w:rPr>
          <w:rFonts w:ascii="Arial Narrow" w:eastAsia="Times New Roman" w:hAnsi="Arial Narrow" w:cs="Arial"/>
          <w:color w:val="auto"/>
          <w:kern w:val="0"/>
          <w:lang w:val="sr-Latn-CS" w:eastAsia="en-US"/>
        </w:rPr>
        <w:t xml:space="preserve">% </w:t>
      </w:r>
      <w:r w:rsidR="00EE4B77">
        <w:rPr>
          <w:rFonts w:ascii="Arial Narrow" w:eastAsia="Times New Roman" w:hAnsi="Arial Narrow" w:cs="Arial"/>
          <w:color w:val="auto"/>
          <w:kern w:val="0"/>
          <w:lang w:val="sr-Latn-CS" w:eastAsia="en-US"/>
        </w:rPr>
        <w:t>учешћа</w:t>
      </w:r>
      <w:r w:rsidR="000021F9" w:rsidRPr="0041173E">
        <w:rPr>
          <w:rFonts w:ascii="Arial Narrow" w:eastAsia="Times New Roman" w:hAnsi="Arial Narrow" w:cs="Arial"/>
          <w:color w:val="auto"/>
          <w:kern w:val="0"/>
          <w:lang w:val="sr-Latn-CS" w:eastAsia="en-US"/>
        </w:rPr>
        <w:t xml:space="preserve"> </w:t>
      </w:r>
      <w:r w:rsidR="00EE4B77">
        <w:rPr>
          <w:rFonts w:ascii="Arial Narrow" w:eastAsia="Times New Roman" w:hAnsi="Arial Narrow" w:cs="Arial"/>
          <w:color w:val="auto"/>
          <w:kern w:val="0"/>
          <w:lang w:val="sr-Latn-CS" w:eastAsia="en-US"/>
        </w:rPr>
        <w:t>трошкова</w:t>
      </w:r>
      <w:r w:rsidR="000021F9" w:rsidRPr="0041173E">
        <w:rPr>
          <w:rFonts w:ascii="Arial Narrow" w:eastAsia="Times New Roman" w:hAnsi="Arial Narrow" w:cs="Arial"/>
          <w:color w:val="auto"/>
          <w:kern w:val="0"/>
          <w:lang w:val="sr-Latn-CS" w:eastAsia="en-US"/>
        </w:rPr>
        <w:t>.........................</w:t>
      </w:r>
    </w:p>
    <w:p w:rsidR="000021F9" w:rsidRPr="0041173E" w:rsidRDefault="00126364" w:rsidP="0012636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000021F9" w:rsidRPr="0041173E">
        <w:rPr>
          <w:rFonts w:ascii="Arial Narrow" w:eastAsia="Times New Roman" w:hAnsi="Arial Narrow" w:cs="Arial"/>
          <w:color w:val="auto"/>
          <w:kern w:val="0"/>
          <w:lang w:val="sr-Latn-CS" w:eastAsia="en-US"/>
        </w:rPr>
        <w:t xml:space="preserve">% </w:t>
      </w:r>
      <w:r w:rsidR="00EE4B77">
        <w:rPr>
          <w:rFonts w:ascii="Arial Narrow" w:eastAsia="Times New Roman" w:hAnsi="Arial Narrow" w:cs="Arial"/>
          <w:color w:val="auto"/>
          <w:kern w:val="0"/>
          <w:lang w:val="sr-Latn-CS" w:eastAsia="en-US"/>
        </w:rPr>
        <w:t>учешћа</w:t>
      </w:r>
      <w:r w:rsidR="000021F9" w:rsidRPr="0041173E">
        <w:rPr>
          <w:rFonts w:ascii="Arial Narrow" w:eastAsia="Times New Roman" w:hAnsi="Arial Narrow" w:cs="Arial"/>
          <w:color w:val="auto"/>
          <w:kern w:val="0"/>
          <w:lang w:val="sr-Latn-CS" w:eastAsia="en-US"/>
        </w:rPr>
        <w:t xml:space="preserve"> </w:t>
      </w:r>
      <w:r w:rsidR="00EE4B77">
        <w:rPr>
          <w:rFonts w:ascii="Arial Narrow" w:eastAsia="Times New Roman" w:hAnsi="Arial Narrow" w:cs="Arial"/>
          <w:color w:val="auto"/>
          <w:kern w:val="0"/>
          <w:lang w:val="sr-Latn-CS" w:eastAsia="en-US"/>
        </w:rPr>
        <w:t>трошкова</w:t>
      </w:r>
      <w:r w:rsidR="000021F9" w:rsidRPr="0041173E">
        <w:rPr>
          <w:rFonts w:ascii="Arial Narrow" w:eastAsia="Times New Roman" w:hAnsi="Arial Narrow" w:cs="Arial"/>
          <w:color w:val="auto"/>
          <w:kern w:val="0"/>
          <w:lang w:val="sr-Latn-CS" w:eastAsia="en-US"/>
        </w:rPr>
        <w:t>.........................</w:t>
      </w:r>
    </w:p>
    <w:p w:rsidR="000021F9" w:rsidRPr="0041173E" w:rsidRDefault="000021F9" w:rsidP="000021F9">
      <w:pPr>
        <w:suppressAutoHyphens w:val="0"/>
        <w:spacing w:line="240" w:lineRule="auto"/>
        <w:rPr>
          <w:rFonts w:ascii="Arial Narrow" w:eastAsia="Times New Roman" w:hAnsi="Arial Narrow" w:cs="Arial"/>
          <w:b/>
          <w:color w:val="auto"/>
          <w:kern w:val="0"/>
          <w:lang w:val="sr-Latn-CS" w:eastAsia="en-US"/>
        </w:rPr>
      </w:pPr>
    </w:p>
    <w:p w:rsidR="00C278A5" w:rsidRPr="0041173E" w:rsidRDefault="00EE4B77" w:rsidP="00C278A5">
      <w:pPr>
        <w:pStyle w:val="Default"/>
        <w:jc w:val="both"/>
        <w:rPr>
          <w:rFonts w:ascii="Arial Narrow" w:hAnsi="Arial Narrow"/>
          <w:b/>
        </w:rPr>
      </w:pPr>
      <w:r>
        <w:rPr>
          <w:rFonts w:ascii="Arial Narrow" w:hAnsi="Arial Narrow"/>
          <w:b/>
        </w:rPr>
        <w:t>Сви</w:t>
      </w:r>
      <w:r w:rsidR="00C278A5" w:rsidRPr="0041173E">
        <w:rPr>
          <w:rFonts w:ascii="Arial Narrow" w:hAnsi="Arial Narrow"/>
          <w:b/>
        </w:rPr>
        <w:t xml:space="preserve"> </w:t>
      </w:r>
      <w:r>
        <w:rPr>
          <w:rFonts w:ascii="Arial Narrow" w:hAnsi="Arial Narrow"/>
          <w:b/>
        </w:rPr>
        <w:t>трошкови</w:t>
      </w:r>
      <w:r w:rsidR="00C278A5" w:rsidRPr="0041173E">
        <w:rPr>
          <w:rFonts w:ascii="Arial Narrow" w:hAnsi="Arial Narrow"/>
          <w:b/>
        </w:rPr>
        <w:t xml:space="preserve"> </w:t>
      </w:r>
      <w:r>
        <w:rPr>
          <w:rFonts w:ascii="Arial Narrow" w:hAnsi="Arial Narrow"/>
          <w:b/>
        </w:rPr>
        <w:t>који</w:t>
      </w:r>
      <w:r w:rsidR="00C278A5" w:rsidRPr="0041173E">
        <w:rPr>
          <w:rFonts w:ascii="Arial Narrow" w:hAnsi="Arial Narrow"/>
          <w:b/>
        </w:rPr>
        <w:t xml:space="preserve"> </w:t>
      </w:r>
      <w:r>
        <w:rPr>
          <w:rFonts w:ascii="Arial Narrow" w:hAnsi="Arial Narrow"/>
          <w:b/>
        </w:rPr>
        <w:t>чине</w:t>
      </w:r>
      <w:r w:rsidR="00C278A5" w:rsidRPr="0041173E">
        <w:rPr>
          <w:rFonts w:ascii="Arial Narrow" w:hAnsi="Arial Narrow"/>
          <w:b/>
        </w:rPr>
        <w:t xml:space="preserve"> </w:t>
      </w:r>
      <w:r>
        <w:rPr>
          <w:rFonts w:ascii="Arial Narrow" w:hAnsi="Arial Narrow"/>
          <w:b/>
        </w:rPr>
        <w:t>јединичну</w:t>
      </w:r>
      <w:r w:rsidR="00C278A5" w:rsidRPr="0041173E">
        <w:rPr>
          <w:rFonts w:ascii="Arial Narrow" w:hAnsi="Arial Narrow"/>
          <w:b/>
        </w:rPr>
        <w:t xml:space="preserve"> </w:t>
      </w:r>
      <w:r>
        <w:rPr>
          <w:rFonts w:ascii="Arial Narrow" w:hAnsi="Arial Narrow"/>
          <w:b/>
        </w:rPr>
        <w:t>цену</w:t>
      </w:r>
      <w:r w:rsidR="00C278A5" w:rsidRPr="0041173E">
        <w:rPr>
          <w:rFonts w:ascii="Arial Narrow" w:hAnsi="Arial Narrow"/>
          <w:b/>
        </w:rPr>
        <w:t xml:space="preserve"> (</w:t>
      </w:r>
      <w:r>
        <w:rPr>
          <w:rFonts w:ascii="Arial Narrow" w:hAnsi="Arial Narrow"/>
          <w:b/>
        </w:rPr>
        <w:t>царина</w:t>
      </w:r>
      <w:r w:rsidR="00C278A5" w:rsidRPr="0041173E">
        <w:rPr>
          <w:rFonts w:ascii="Arial Narrow" w:hAnsi="Arial Narrow"/>
          <w:b/>
        </w:rPr>
        <w:t xml:space="preserve">, </w:t>
      </w:r>
      <w:r>
        <w:rPr>
          <w:rFonts w:ascii="Arial Narrow" w:hAnsi="Arial Narrow"/>
          <w:b/>
        </w:rPr>
        <w:t>транспорт</w:t>
      </w:r>
      <w:r w:rsidR="00C278A5" w:rsidRPr="0041173E">
        <w:rPr>
          <w:rFonts w:ascii="Arial Narrow" w:hAnsi="Arial Narrow"/>
          <w:b/>
        </w:rPr>
        <w:t xml:space="preserve">, </w:t>
      </w:r>
      <w:r>
        <w:rPr>
          <w:rFonts w:ascii="Arial Narrow" w:hAnsi="Arial Narrow"/>
          <w:b/>
        </w:rPr>
        <w:t>испорука</w:t>
      </w:r>
      <w:r w:rsidR="00C278A5" w:rsidRPr="0041173E">
        <w:rPr>
          <w:rFonts w:ascii="Arial Narrow" w:hAnsi="Arial Narrow"/>
          <w:b/>
        </w:rPr>
        <w:t xml:space="preserve"> </w:t>
      </w:r>
      <w:r>
        <w:rPr>
          <w:rFonts w:ascii="Arial Narrow" w:hAnsi="Arial Narrow"/>
          <w:b/>
        </w:rPr>
        <w:t>и</w:t>
      </w:r>
      <w:r w:rsidR="00C278A5" w:rsidRPr="0041173E">
        <w:rPr>
          <w:rFonts w:ascii="Arial Narrow" w:hAnsi="Arial Narrow"/>
          <w:b/>
        </w:rPr>
        <w:t xml:space="preserve"> </w:t>
      </w:r>
      <w:r>
        <w:rPr>
          <w:rFonts w:ascii="Arial Narrow" w:hAnsi="Arial Narrow"/>
          <w:b/>
        </w:rPr>
        <w:t>сл</w:t>
      </w:r>
      <w:r w:rsidR="00C278A5" w:rsidRPr="0041173E">
        <w:rPr>
          <w:rFonts w:ascii="Arial Narrow" w:hAnsi="Arial Narrow"/>
          <w:b/>
        </w:rPr>
        <w:t xml:space="preserve">.) </w:t>
      </w:r>
    </w:p>
    <w:p w:rsidR="0041173E" w:rsidRDefault="0041173E" w:rsidP="0041173E">
      <w:pPr>
        <w:suppressAutoHyphens w:val="0"/>
        <w:spacing w:line="240" w:lineRule="auto"/>
        <w:jc w:val="center"/>
        <w:rPr>
          <w:rFonts w:ascii="Arial Narrow" w:eastAsia="Times New Roman" w:hAnsi="Arial Narrow" w:cs="Arial"/>
          <w:color w:val="auto"/>
          <w:kern w:val="0"/>
          <w:lang w:val="sr-Latn-CS" w:eastAsia="en-US"/>
        </w:rPr>
      </w:pPr>
    </w:p>
    <w:p w:rsidR="0041173E" w:rsidRDefault="0041173E" w:rsidP="0041173E">
      <w:pPr>
        <w:suppressAutoHyphens w:val="0"/>
        <w:spacing w:line="240" w:lineRule="auto"/>
        <w:jc w:val="center"/>
        <w:rPr>
          <w:rFonts w:ascii="Arial Narrow" w:eastAsia="Times New Roman" w:hAnsi="Arial Narrow" w:cs="Arial"/>
          <w:color w:val="auto"/>
          <w:kern w:val="0"/>
          <w:lang w:val="sr-Latn-CS" w:eastAsia="en-US"/>
        </w:rPr>
      </w:pPr>
    </w:p>
    <w:p w:rsidR="0041173E" w:rsidRDefault="0041173E" w:rsidP="0041173E">
      <w:pPr>
        <w:suppressAutoHyphens w:val="0"/>
        <w:spacing w:line="240" w:lineRule="auto"/>
        <w:jc w:val="center"/>
        <w:rPr>
          <w:rFonts w:ascii="Arial Narrow" w:eastAsia="Times New Roman" w:hAnsi="Arial Narrow" w:cs="Arial"/>
          <w:color w:val="auto"/>
          <w:kern w:val="0"/>
          <w:lang w:val="sr-Latn-CS" w:eastAsia="en-US"/>
        </w:rPr>
      </w:pPr>
    </w:p>
    <w:p w:rsidR="000021F9" w:rsidRPr="0041173E" w:rsidRDefault="008604BA" w:rsidP="008604BA">
      <w:pPr>
        <w:suppressAutoHyphens w:val="0"/>
        <w:spacing w:line="240" w:lineRule="auto"/>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 xml:space="preserve">                                                                         </w:t>
      </w:r>
      <w:r w:rsidR="00EE4B77">
        <w:rPr>
          <w:rFonts w:ascii="Arial Narrow" w:eastAsia="Times New Roman" w:hAnsi="Arial Narrow" w:cs="Arial"/>
          <w:b/>
          <w:color w:val="auto"/>
          <w:kern w:val="0"/>
          <w:lang w:val="sr-Latn-CS" w:eastAsia="en-US"/>
        </w:rPr>
        <w:t>М</w:t>
      </w:r>
      <w:r w:rsidR="000021F9" w:rsidRPr="0041173E">
        <w:rPr>
          <w:rFonts w:ascii="Arial Narrow" w:eastAsia="Times New Roman" w:hAnsi="Arial Narrow" w:cs="Arial"/>
          <w:b/>
          <w:color w:val="auto"/>
          <w:kern w:val="0"/>
          <w:lang w:val="sr-Latn-CS" w:eastAsia="en-US"/>
        </w:rPr>
        <w:t>.</w:t>
      </w:r>
      <w:r w:rsidR="00EE4B77">
        <w:rPr>
          <w:rFonts w:ascii="Arial Narrow" w:eastAsia="Times New Roman" w:hAnsi="Arial Narrow" w:cs="Arial"/>
          <w:b/>
          <w:color w:val="auto"/>
          <w:kern w:val="0"/>
          <w:lang w:val="sr-Latn-CS" w:eastAsia="en-US"/>
        </w:rPr>
        <w:t>П</w:t>
      </w:r>
    </w:p>
    <w:p w:rsidR="0041173E" w:rsidRPr="0041173E" w:rsidRDefault="0041173E" w:rsidP="0041173E">
      <w:pPr>
        <w:suppressAutoHyphens w:val="0"/>
        <w:spacing w:line="240" w:lineRule="auto"/>
        <w:jc w:val="center"/>
        <w:rPr>
          <w:rFonts w:ascii="Arial Narrow" w:eastAsia="Times New Roman" w:hAnsi="Arial Narrow" w:cs="Arial"/>
          <w:b/>
          <w:color w:val="auto"/>
          <w:kern w:val="0"/>
          <w:lang w:val="sr-Latn-CS" w:eastAsia="en-US"/>
        </w:rPr>
      </w:pPr>
    </w:p>
    <w:p w:rsidR="000021F9" w:rsidRPr="0041173E" w:rsidRDefault="00EE4B77" w:rsidP="0041173E">
      <w:pPr>
        <w:suppressAutoHyphens w:val="0"/>
        <w:spacing w:line="240" w:lineRule="auto"/>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000021F9" w:rsidRPr="0041173E">
        <w:rPr>
          <w:rFonts w:ascii="Arial Narrow" w:eastAsia="Times New Roman" w:hAnsi="Arial Narrow" w:cs="Arial"/>
          <w:b/>
          <w:color w:val="auto"/>
          <w:kern w:val="0"/>
          <w:lang w:val="sr-Latn-CS" w:eastAsia="en-US"/>
        </w:rPr>
        <w:t xml:space="preserve"> __________,                     </w:t>
      </w:r>
      <w:r w:rsidR="0041173E" w:rsidRPr="0041173E">
        <w:rPr>
          <w:rFonts w:ascii="Arial Narrow" w:eastAsia="Times New Roman" w:hAnsi="Arial Narrow" w:cs="Arial"/>
          <w:b/>
          <w:color w:val="auto"/>
          <w:kern w:val="0"/>
          <w:lang w:val="sr-Latn-CS" w:eastAsia="en-US"/>
        </w:rPr>
        <w:tab/>
      </w:r>
      <w:r w:rsidR="0041173E" w:rsidRPr="0041173E">
        <w:rPr>
          <w:rFonts w:ascii="Arial Narrow" w:eastAsia="Times New Roman" w:hAnsi="Arial Narrow" w:cs="Arial"/>
          <w:b/>
          <w:color w:val="auto"/>
          <w:kern w:val="0"/>
          <w:lang w:val="sr-Latn-CS" w:eastAsia="en-US"/>
        </w:rPr>
        <w:tab/>
      </w:r>
      <w:r w:rsidR="0041173E" w:rsidRPr="0041173E">
        <w:rPr>
          <w:rFonts w:ascii="Arial Narrow" w:eastAsia="Times New Roman" w:hAnsi="Arial Narrow" w:cs="Arial"/>
          <w:b/>
          <w:color w:val="auto"/>
          <w:kern w:val="0"/>
          <w:lang w:val="sr-Latn-CS" w:eastAsia="en-US"/>
        </w:rPr>
        <w:tab/>
      </w:r>
      <w:r w:rsidR="0041173E" w:rsidRPr="0041173E">
        <w:rPr>
          <w:rFonts w:ascii="Arial Narrow" w:eastAsia="Times New Roman" w:hAnsi="Arial Narrow" w:cs="Arial"/>
          <w:b/>
          <w:color w:val="auto"/>
          <w:kern w:val="0"/>
          <w:lang w:val="sr-Latn-CS" w:eastAsia="en-US"/>
        </w:rPr>
        <w:tab/>
      </w:r>
      <w:r w:rsidR="000021F9" w:rsidRPr="0041173E">
        <w:rPr>
          <w:rFonts w:ascii="Arial Narrow" w:eastAsia="Times New Roman" w:hAnsi="Arial Narrow" w:cs="Arial"/>
          <w:b/>
          <w:color w:val="auto"/>
          <w:kern w:val="0"/>
          <w:lang w:val="sr-Latn-CS" w:eastAsia="en-US"/>
        </w:rPr>
        <w:t xml:space="preserve">        </w:t>
      </w:r>
      <w:r w:rsidR="000021F9" w:rsidRPr="0041173E">
        <w:rPr>
          <w:rFonts w:ascii="Arial Narrow" w:eastAsia="Times New Roman" w:hAnsi="Arial Narrow" w:cs="Arial"/>
          <w:b/>
          <w:color w:val="auto"/>
          <w:kern w:val="0"/>
          <w:lang w:val="sr-Latn-CS" w:eastAsia="en-US"/>
        </w:rPr>
        <w:tab/>
      </w:r>
      <w:r w:rsidR="000021F9"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000021F9"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000021F9"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41173E" w:rsidRPr="0041173E" w:rsidRDefault="0041173E" w:rsidP="0041173E">
      <w:pPr>
        <w:suppressAutoHyphens w:val="0"/>
        <w:spacing w:line="240" w:lineRule="auto"/>
        <w:rPr>
          <w:rFonts w:ascii="Arial Narrow" w:eastAsia="Times New Roman" w:hAnsi="Arial Narrow" w:cs="Arial"/>
          <w:b/>
          <w:color w:val="auto"/>
          <w:kern w:val="0"/>
          <w:lang w:val="sr-Latn-CS" w:eastAsia="en-US"/>
        </w:rPr>
      </w:pPr>
    </w:p>
    <w:p w:rsidR="000021F9" w:rsidRPr="0041173E" w:rsidRDefault="000021F9" w:rsidP="0041173E">
      <w:pPr>
        <w:suppressAutoHyphens w:val="0"/>
        <w:spacing w:line="240" w:lineRule="auto"/>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w:t>
      </w:r>
      <w:r w:rsidR="0041173E" w:rsidRPr="0041173E">
        <w:rPr>
          <w:rFonts w:ascii="Arial Narrow" w:eastAsia="Times New Roman" w:hAnsi="Arial Narrow" w:cs="Arial"/>
          <w:b/>
          <w:color w:val="auto"/>
          <w:kern w:val="0"/>
          <w:lang w:val="sr-Latn-CS" w:eastAsia="en-US"/>
        </w:rPr>
        <w:t>.</w:t>
      </w:r>
      <w:r w:rsidRPr="0041173E">
        <w:rPr>
          <w:rFonts w:ascii="Arial Narrow" w:eastAsia="Times New Roman" w:hAnsi="Arial Narrow" w:cs="Arial"/>
          <w:b/>
          <w:color w:val="auto"/>
          <w:kern w:val="0"/>
          <w:lang w:val="sr-Latn-CS" w:eastAsia="en-US"/>
        </w:rPr>
        <w:t>201</w:t>
      </w:r>
      <w:r w:rsidR="00831794">
        <w:rPr>
          <w:rFonts w:ascii="Arial Narrow" w:eastAsia="Times New Roman" w:hAnsi="Arial Narrow" w:cs="Arial"/>
          <w:b/>
          <w:color w:val="auto"/>
          <w:kern w:val="0"/>
          <w:lang w:val="sr-Cyrl-RS" w:eastAsia="en-US"/>
        </w:rPr>
        <w:t>9</w:t>
      </w:r>
      <w:r w:rsidRPr="0041173E">
        <w:rPr>
          <w:rFonts w:ascii="Arial Narrow" w:eastAsia="Times New Roman" w:hAnsi="Arial Narrow" w:cs="Arial"/>
          <w:b/>
          <w:color w:val="auto"/>
          <w:kern w:val="0"/>
          <w:lang w:val="sr-Latn-CS" w:eastAsia="en-US"/>
        </w:rPr>
        <w:t>.</w:t>
      </w:r>
      <w:r w:rsidR="00EE4B77">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0041173E" w:rsidRPr="0041173E">
        <w:rPr>
          <w:rFonts w:ascii="Arial Narrow" w:eastAsia="Times New Roman" w:hAnsi="Arial Narrow" w:cs="Arial"/>
          <w:b/>
          <w:color w:val="auto"/>
          <w:kern w:val="0"/>
          <w:lang w:val="sr-Latn-CS" w:eastAsia="en-US"/>
        </w:rPr>
        <w:tab/>
      </w:r>
      <w:r w:rsidR="0041173E" w:rsidRPr="0041173E">
        <w:rPr>
          <w:rFonts w:ascii="Arial Narrow" w:eastAsia="Times New Roman" w:hAnsi="Arial Narrow" w:cs="Arial"/>
          <w:b/>
          <w:color w:val="auto"/>
          <w:kern w:val="0"/>
          <w:lang w:val="sr-Latn-CS" w:eastAsia="en-US"/>
        </w:rPr>
        <w:tab/>
      </w:r>
      <w:r w:rsidR="0041173E" w:rsidRPr="0041173E">
        <w:rPr>
          <w:rFonts w:ascii="Arial Narrow" w:eastAsia="Times New Roman" w:hAnsi="Arial Narrow" w:cs="Arial"/>
          <w:b/>
          <w:color w:val="auto"/>
          <w:kern w:val="0"/>
          <w:lang w:val="sr-Latn-CS" w:eastAsia="en-US"/>
        </w:rPr>
        <w:tab/>
      </w:r>
      <w:r w:rsidR="0041173E"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 xml:space="preserve">          __________________</w:t>
      </w:r>
    </w:p>
    <w:p w:rsidR="000021F9" w:rsidRPr="0041173E" w:rsidRDefault="000021F9" w:rsidP="0041173E">
      <w:pPr>
        <w:suppressAutoHyphens w:val="0"/>
        <w:spacing w:line="240" w:lineRule="auto"/>
        <w:rPr>
          <w:rFonts w:ascii="Arial Narrow" w:eastAsia="Times New Roman" w:hAnsi="Arial Narrow" w:cs="Arial"/>
          <w:b/>
          <w:color w:val="auto"/>
          <w:kern w:val="0"/>
          <w:lang w:val="sr-Latn-CS" w:eastAsia="en-US"/>
        </w:rPr>
      </w:pPr>
    </w:p>
    <w:p w:rsidR="000021F9" w:rsidRDefault="000021F9" w:rsidP="0041173E">
      <w:pPr>
        <w:suppressAutoHyphens w:val="0"/>
        <w:spacing w:line="240" w:lineRule="auto"/>
        <w:rPr>
          <w:rFonts w:ascii="Arial Narrow" w:eastAsia="Times New Roman" w:hAnsi="Arial Narrow" w:cs="Arial"/>
          <w:color w:val="auto"/>
          <w:kern w:val="0"/>
          <w:lang w:val="sr-Latn-CS" w:eastAsia="en-US"/>
        </w:rPr>
      </w:pPr>
    </w:p>
    <w:p w:rsidR="0041173E" w:rsidRPr="0041173E" w:rsidRDefault="0041173E" w:rsidP="0041173E">
      <w:pPr>
        <w:suppressAutoHyphens w:val="0"/>
        <w:spacing w:line="240" w:lineRule="auto"/>
        <w:rPr>
          <w:rFonts w:ascii="Arial Narrow" w:eastAsia="Times New Roman" w:hAnsi="Arial Narrow" w:cs="Arial"/>
          <w:color w:val="auto"/>
          <w:kern w:val="0"/>
          <w:lang w:val="sr-Latn-CS" w:eastAsia="en-US"/>
        </w:rPr>
      </w:pPr>
    </w:p>
    <w:p w:rsidR="000021F9" w:rsidRPr="0041173E" w:rsidRDefault="000021F9" w:rsidP="000021F9">
      <w:pPr>
        <w:suppressAutoHyphens w:val="0"/>
        <w:spacing w:line="240" w:lineRule="auto"/>
        <w:jc w:val="both"/>
        <w:rPr>
          <w:rFonts w:ascii="Arial Narrow" w:eastAsia="Times New Roman" w:hAnsi="Arial Narrow" w:cs="Arial"/>
          <w:color w:val="auto"/>
          <w:kern w:val="0"/>
          <w:sz w:val="22"/>
          <w:szCs w:val="22"/>
          <w:lang w:val="sr-Latn-CS" w:eastAsia="en-US"/>
        </w:rPr>
      </w:pPr>
    </w:p>
    <w:p w:rsidR="000021F9" w:rsidRPr="0041173E" w:rsidRDefault="00EE4B77" w:rsidP="000021F9">
      <w:pPr>
        <w:suppressAutoHyphens w:val="0"/>
        <w:spacing w:line="240" w:lineRule="auto"/>
        <w:jc w:val="both"/>
        <w:rPr>
          <w:rFonts w:ascii="Arial Narrow" w:eastAsia="Times New Roman" w:hAnsi="Arial Narrow" w:cs="Arial"/>
          <w:color w:val="auto"/>
          <w:kern w:val="0"/>
          <w:sz w:val="22"/>
          <w:szCs w:val="22"/>
          <w:lang w:val="sr-Latn-CS" w:eastAsia="en-US"/>
        </w:rPr>
      </w:pPr>
      <w:r>
        <w:rPr>
          <w:rFonts w:ascii="Arial Narrow" w:eastAsia="Times New Roman" w:hAnsi="Arial Narrow" w:cs="Arial"/>
          <w:b/>
          <w:color w:val="auto"/>
          <w:kern w:val="0"/>
          <w:sz w:val="22"/>
          <w:szCs w:val="22"/>
          <w:u w:val="single"/>
          <w:lang w:val="sr-Latn-CS" w:eastAsia="en-US"/>
        </w:rPr>
        <w:t>Напомена</w:t>
      </w:r>
      <w:r w:rsidR="000021F9" w:rsidRPr="0041173E">
        <w:rPr>
          <w:rFonts w:ascii="Arial Narrow" w:eastAsia="Times New Roman" w:hAnsi="Arial Narrow" w:cs="Arial"/>
          <w:b/>
          <w:color w:val="auto"/>
          <w:kern w:val="0"/>
          <w:sz w:val="22"/>
          <w:szCs w:val="22"/>
          <w:u w:val="single"/>
          <w:lang w:val="sr-Latn-CS" w:eastAsia="en-US"/>
        </w:rPr>
        <w:t>:</w:t>
      </w:r>
      <w:r w:rsidR="000021F9" w:rsidRPr="0041173E">
        <w:rPr>
          <w:rFonts w:ascii="Arial Narrow" w:eastAsia="Times New Roman" w:hAnsi="Arial Narrow" w:cs="Arial"/>
          <w:b/>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Образац</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копирати</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у</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потребном</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броју</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примерака</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за</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сваку</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понуђену</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партију</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и</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уписати</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одговарајући</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број</w:t>
      </w:r>
      <w:r w:rsidR="000021F9" w:rsidRPr="0041173E">
        <w:rPr>
          <w:rFonts w:ascii="Arial Narrow" w:eastAsia="Times New Roman" w:hAnsi="Arial Narrow" w:cs="Arial"/>
          <w:color w:val="auto"/>
          <w:kern w:val="0"/>
          <w:sz w:val="22"/>
          <w:szCs w:val="22"/>
          <w:lang w:val="sr-Latn-CS" w:eastAsia="en-US"/>
        </w:rPr>
        <w:t xml:space="preserve"> </w:t>
      </w:r>
      <w:r>
        <w:rPr>
          <w:rFonts w:ascii="Arial Narrow" w:eastAsia="Times New Roman" w:hAnsi="Arial Narrow" w:cs="Arial"/>
          <w:color w:val="auto"/>
          <w:kern w:val="0"/>
          <w:sz w:val="22"/>
          <w:szCs w:val="22"/>
          <w:lang w:val="sr-Latn-CS" w:eastAsia="en-US"/>
        </w:rPr>
        <w:t>партије</w:t>
      </w:r>
      <w:r w:rsidR="000021F9" w:rsidRPr="0041173E">
        <w:rPr>
          <w:rFonts w:ascii="Arial Narrow" w:eastAsia="Times New Roman" w:hAnsi="Arial Narrow" w:cs="Arial"/>
          <w:color w:val="auto"/>
          <w:kern w:val="0"/>
          <w:sz w:val="22"/>
          <w:szCs w:val="22"/>
          <w:lang w:val="sr-Latn-CS" w:eastAsia="en-US"/>
        </w:rPr>
        <w:t>.</w:t>
      </w:r>
    </w:p>
    <w:p w:rsidR="000021F9" w:rsidRPr="0041173E" w:rsidRDefault="000021F9" w:rsidP="000021F9">
      <w:pPr>
        <w:suppressAutoHyphens w:val="0"/>
        <w:spacing w:line="240" w:lineRule="auto"/>
        <w:rPr>
          <w:rFonts w:ascii="Arial Narrow" w:eastAsia="Times New Roman" w:hAnsi="Arial Narrow"/>
          <w:color w:val="auto"/>
          <w:kern w:val="0"/>
          <w:sz w:val="22"/>
          <w:szCs w:val="22"/>
          <w:lang w:val="sr-Latn-CS" w:eastAsia="en-US"/>
        </w:rPr>
      </w:pPr>
    </w:p>
    <w:p w:rsidR="000021F9" w:rsidRPr="0041173E" w:rsidRDefault="000021F9" w:rsidP="000021F9">
      <w:pPr>
        <w:tabs>
          <w:tab w:val="left" w:pos="3720"/>
        </w:tabs>
        <w:rPr>
          <w:rFonts w:ascii="Arial Narrow" w:hAnsi="Arial Narrow"/>
          <w:sz w:val="22"/>
          <w:szCs w:val="22"/>
        </w:rPr>
      </w:pPr>
    </w:p>
    <w:p w:rsidR="000021F9" w:rsidRPr="0041173E" w:rsidRDefault="000021F9" w:rsidP="000021F9">
      <w:pPr>
        <w:rPr>
          <w:rFonts w:ascii="Arial Narrow" w:hAnsi="Arial Narrow"/>
          <w:sz w:val="22"/>
          <w:szCs w:val="22"/>
        </w:rPr>
      </w:pPr>
    </w:p>
    <w:p w:rsidR="00F45C8D" w:rsidRPr="0030393A" w:rsidRDefault="00F45C8D" w:rsidP="000021F9">
      <w:pPr>
        <w:rPr>
          <w:rFonts w:ascii="Arial Narrow" w:hAnsi="Arial Narrow"/>
        </w:rPr>
        <w:sectPr w:rsidR="00F45C8D" w:rsidRPr="0030393A" w:rsidSect="00EB49E2">
          <w:pgSz w:w="11906" w:h="16838"/>
          <w:pgMar w:top="1440" w:right="1440" w:bottom="1440" w:left="1440" w:header="720" w:footer="720" w:gutter="0"/>
          <w:cols w:space="720"/>
          <w:docGrid w:linePitch="360" w:charSpace="32768"/>
        </w:sectPr>
      </w:pPr>
    </w:p>
    <w:p w:rsidR="009F165C" w:rsidRDefault="009F165C">
      <w:pPr>
        <w:shd w:val="clear" w:color="auto" w:fill="C6D9F1"/>
        <w:jc w:val="center"/>
        <w:rPr>
          <w:rFonts w:ascii="Arial Narrow" w:hAnsi="Arial Narrow" w:cs="Arial"/>
          <w:b/>
          <w:bCs/>
          <w:i/>
          <w:iCs/>
          <w:sz w:val="28"/>
          <w:szCs w:val="28"/>
        </w:rPr>
      </w:pPr>
    </w:p>
    <w:p w:rsidR="001619E7" w:rsidRDefault="0012736C">
      <w:pPr>
        <w:shd w:val="clear" w:color="auto" w:fill="C6D9F1"/>
        <w:jc w:val="center"/>
        <w:rPr>
          <w:rFonts w:ascii="Arial Narrow" w:hAnsi="Arial Narrow" w:cs="Arial"/>
          <w:b/>
          <w:bCs/>
          <w:i/>
          <w:iCs/>
          <w:sz w:val="28"/>
          <w:szCs w:val="28"/>
        </w:rPr>
      </w:pPr>
      <w:r w:rsidRPr="0030393A">
        <w:rPr>
          <w:rFonts w:ascii="Arial Narrow" w:hAnsi="Arial Narrow" w:cs="Arial"/>
          <w:b/>
          <w:bCs/>
          <w:i/>
          <w:iCs/>
          <w:sz w:val="28"/>
          <w:szCs w:val="28"/>
        </w:rPr>
        <w:t>I</w:t>
      </w:r>
      <w:r w:rsidR="001619E7" w:rsidRPr="0030393A">
        <w:rPr>
          <w:rFonts w:ascii="Arial Narrow" w:hAnsi="Arial Narrow" w:cs="Arial"/>
          <w:b/>
          <w:bCs/>
          <w:i/>
          <w:iCs/>
          <w:sz w:val="28"/>
          <w:szCs w:val="28"/>
        </w:rPr>
        <w:t xml:space="preserve">X  </w:t>
      </w:r>
      <w:r w:rsidR="00EE4B77">
        <w:rPr>
          <w:rFonts w:ascii="Arial Narrow" w:hAnsi="Arial Narrow" w:cs="Arial"/>
          <w:b/>
          <w:bCs/>
          <w:i/>
          <w:iCs/>
          <w:sz w:val="28"/>
          <w:szCs w:val="28"/>
        </w:rPr>
        <w:t>ОБРАЗАЦ</w:t>
      </w:r>
      <w:r w:rsidR="001619E7" w:rsidRPr="0030393A">
        <w:rPr>
          <w:rFonts w:ascii="Arial Narrow" w:hAnsi="Arial Narrow" w:cs="Arial"/>
          <w:b/>
          <w:bCs/>
          <w:i/>
          <w:iCs/>
          <w:sz w:val="28"/>
          <w:szCs w:val="28"/>
        </w:rPr>
        <w:t xml:space="preserve"> </w:t>
      </w:r>
      <w:r w:rsidR="00EE4B77">
        <w:rPr>
          <w:rFonts w:ascii="Arial Narrow" w:hAnsi="Arial Narrow" w:cs="Arial"/>
          <w:b/>
          <w:bCs/>
          <w:i/>
          <w:iCs/>
          <w:sz w:val="28"/>
          <w:szCs w:val="28"/>
        </w:rPr>
        <w:t>ТРОШКОВА</w:t>
      </w:r>
      <w:r w:rsidR="001619E7" w:rsidRPr="0030393A">
        <w:rPr>
          <w:rFonts w:ascii="Arial Narrow" w:hAnsi="Arial Narrow" w:cs="Arial"/>
          <w:b/>
          <w:bCs/>
          <w:i/>
          <w:iCs/>
          <w:sz w:val="28"/>
          <w:szCs w:val="28"/>
        </w:rPr>
        <w:t xml:space="preserve"> </w:t>
      </w:r>
      <w:r w:rsidR="00EE4B77">
        <w:rPr>
          <w:rFonts w:ascii="Arial Narrow" w:hAnsi="Arial Narrow" w:cs="Arial"/>
          <w:b/>
          <w:bCs/>
          <w:i/>
          <w:iCs/>
          <w:sz w:val="28"/>
          <w:szCs w:val="28"/>
        </w:rPr>
        <w:t>ПР</w:t>
      </w:r>
      <w:r w:rsidR="00C6722D">
        <w:rPr>
          <w:rFonts w:ascii="Arial Narrow" w:hAnsi="Arial Narrow" w:cs="Arial"/>
          <w:b/>
          <w:bCs/>
          <w:i/>
          <w:iCs/>
          <w:sz w:val="28"/>
          <w:szCs w:val="28"/>
        </w:rPr>
        <w:t>И</w:t>
      </w:r>
      <w:r w:rsidR="00EE4B77">
        <w:rPr>
          <w:rFonts w:ascii="Arial Narrow" w:hAnsi="Arial Narrow" w:cs="Arial"/>
          <w:b/>
          <w:bCs/>
          <w:i/>
          <w:iCs/>
          <w:sz w:val="28"/>
          <w:szCs w:val="28"/>
        </w:rPr>
        <w:t>ПРЕМЕ</w:t>
      </w:r>
      <w:r w:rsidR="001619E7" w:rsidRPr="0030393A">
        <w:rPr>
          <w:rFonts w:ascii="Arial Narrow" w:hAnsi="Arial Narrow" w:cs="Arial"/>
          <w:b/>
          <w:bCs/>
          <w:i/>
          <w:iCs/>
          <w:sz w:val="28"/>
          <w:szCs w:val="28"/>
        </w:rPr>
        <w:t xml:space="preserve"> </w:t>
      </w:r>
      <w:r w:rsidR="00EE4B77">
        <w:rPr>
          <w:rFonts w:ascii="Arial Narrow" w:hAnsi="Arial Narrow" w:cs="Arial"/>
          <w:b/>
          <w:bCs/>
          <w:i/>
          <w:iCs/>
          <w:sz w:val="28"/>
          <w:szCs w:val="28"/>
        </w:rPr>
        <w:t>ПОНУДЕ</w:t>
      </w:r>
    </w:p>
    <w:p w:rsidR="009F165C" w:rsidRPr="0030393A" w:rsidRDefault="009F165C">
      <w:pPr>
        <w:shd w:val="clear" w:color="auto" w:fill="C6D9F1"/>
        <w:jc w:val="center"/>
        <w:rPr>
          <w:rFonts w:ascii="Arial Narrow" w:hAnsi="Arial Narrow" w:cs="Arial"/>
          <w:b/>
          <w:bCs/>
          <w:i/>
          <w:iCs/>
          <w:sz w:val="28"/>
          <w:szCs w:val="28"/>
        </w:rPr>
      </w:pPr>
    </w:p>
    <w:p w:rsidR="001619E7" w:rsidRDefault="001619E7">
      <w:pPr>
        <w:rPr>
          <w:rFonts w:ascii="Arial Narrow" w:hAnsi="Arial Narrow" w:cs="Arial"/>
          <w:b/>
          <w:bCs/>
          <w:i/>
          <w:iCs/>
          <w:sz w:val="28"/>
          <w:szCs w:val="28"/>
        </w:rPr>
      </w:pPr>
    </w:p>
    <w:p w:rsidR="009F165C" w:rsidRDefault="009F165C">
      <w:pPr>
        <w:rPr>
          <w:rFonts w:ascii="Arial Narrow" w:hAnsi="Arial Narrow" w:cs="Arial"/>
          <w:b/>
          <w:bCs/>
          <w:i/>
          <w:iCs/>
          <w:sz w:val="28"/>
          <w:szCs w:val="28"/>
        </w:rPr>
      </w:pPr>
    </w:p>
    <w:p w:rsidR="009F165C" w:rsidRPr="0030393A" w:rsidRDefault="009F165C">
      <w:pPr>
        <w:rPr>
          <w:rFonts w:ascii="Arial Narrow" w:hAnsi="Arial Narrow" w:cs="Arial"/>
          <w:b/>
          <w:bCs/>
          <w:i/>
          <w:iCs/>
          <w:sz w:val="28"/>
          <w:szCs w:val="28"/>
        </w:rPr>
      </w:pPr>
    </w:p>
    <w:p w:rsidR="001619E7" w:rsidRDefault="00EE4B77">
      <w:pPr>
        <w:spacing w:after="120"/>
        <w:jc w:val="both"/>
        <w:rPr>
          <w:rFonts w:ascii="Arial Narrow" w:hAnsi="Arial Narrow" w:cs="Arial"/>
          <w:sz w:val="22"/>
          <w:szCs w:val="22"/>
        </w:rPr>
      </w:pPr>
      <w:r>
        <w:rPr>
          <w:rFonts w:ascii="Arial Narrow" w:hAnsi="Arial Narrow" w:cs="Arial"/>
          <w:sz w:val="22"/>
          <w:szCs w:val="22"/>
        </w:rPr>
        <w:t>У</w:t>
      </w:r>
      <w:r w:rsidR="001619E7" w:rsidRPr="0041173E">
        <w:rPr>
          <w:rFonts w:ascii="Arial Narrow" w:hAnsi="Arial Narrow" w:cs="Arial"/>
          <w:sz w:val="22"/>
          <w:szCs w:val="22"/>
        </w:rPr>
        <w:t xml:space="preserve"> </w:t>
      </w:r>
      <w:r>
        <w:rPr>
          <w:rFonts w:ascii="Arial Narrow" w:hAnsi="Arial Narrow" w:cs="Arial"/>
          <w:sz w:val="22"/>
          <w:szCs w:val="22"/>
        </w:rPr>
        <w:t>складу</w:t>
      </w:r>
      <w:r w:rsidR="001619E7" w:rsidRPr="0041173E">
        <w:rPr>
          <w:rFonts w:ascii="Arial Narrow" w:hAnsi="Arial Narrow" w:cs="Arial"/>
          <w:sz w:val="22"/>
          <w:szCs w:val="22"/>
        </w:rPr>
        <w:t xml:space="preserve"> </w:t>
      </w:r>
      <w:r>
        <w:rPr>
          <w:rFonts w:ascii="Arial Narrow" w:hAnsi="Arial Narrow" w:cs="Arial"/>
          <w:sz w:val="22"/>
          <w:szCs w:val="22"/>
        </w:rPr>
        <w:t>са</w:t>
      </w:r>
      <w:r w:rsidR="001619E7" w:rsidRPr="0041173E">
        <w:rPr>
          <w:rFonts w:ascii="Arial Narrow" w:hAnsi="Arial Narrow" w:cs="Arial"/>
          <w:sz w:val="22"/>
          <w:szCs w:val="22"/>
        </w:rPr>
        <w:t xml:space="preserve"> </w:t>
      </w:r>
      <w:r>
        <w:rPr>
          <w:rFonts w:ascii="Arial Narrow" w:hAnsi="Arial Narrow" w:cs="Arial"/>
          <w:sz w:val="22"/>
          <w:szCs w:val="22"/>
        </w:rPr>
        <w:t>чланом</w:t>
      </w:r>
      <w:r w:rsidR="001619E7" w:rsidRPr="0041173E">
        <w:rPr>
          <w:rFonts w:ascii="Arial Narrow" w:hAnsi="Arial Narrow" w:cs="Arial"/>
          <w:sz w:val="22"/>
          <w:szCs w:val="22"/>
        </w:rPr>
        <w:t xml:space="preserve"> 88. </w:t>
      </w:r>
      <w:r>
        <w:rPr>
          <w:rFonts w:ascii="Arial Narrow" w:hAnsi="Arial Narrow" w:cs="Arial"/>
          <w:sz w:val="22"/>
          <w:szCs w:val="22"/>
          <w:lang w:val="sr-Cyrl-CS"/>
        </w:rPr>
        <w:t>став</w:t>
      </w:r>
      <w:r w:rsidR="001619E7" w:rsidRPr="0041173E">
        <w:rPr>
          <w:rFonts w:ascii="Arial Narrow" w:hAnsi="Arial Narrow" w:cs="Arial"/>
          <w:sz w:val="22"/>
          <w:szCs w:val="22"/>
          <w:lang w:val="sr-Cyrl-CS"/>
        </w:rPr>
        <w:t xml:space="preserve"> 1.</w:t>
      </w:r>
      <w:r w:rsidR="001619E7" w:rsidRPr="0041173E">
        <w:rPr>
          <w:rFonts w:ascii="Arial Narrow" w:hAnsi="Arial Narrow" w:cs="Arial"/>
          <w:sz w:val="22"/>
          <w:szCs w:val="22"/>
        </w:rPr>
        <w:t xml:space="preserve"> </w:t>
      </w:r>
      <w:r>
        <w:rPr>
          <w:rFonts w:ascii="Arial Narrow" w:hAnsi="Arial Narrow" w:cs="Arial"/>
          <w:sz w:val="22"/>
          <w:szCs w:val="22"/>
        </w:rPr>
        <w:t>Закона</w:t>
      </w:r>
      <w:r w:rsidR="001619E7" w:rsidRPr="0041173E">
        <w:rPr>
          <w:rFonts w:ascii="Arial Narrow" w:hAnsi="Arial Narrow" w:cs="Arial"/>
          <w:sz w:val="22"/>
          <w:szCs w:val="22"/>
        </w:rPr>
        <w:t xml:space="preserve">, </w:t>
      </w:r>
      <w:r>
        <w:rPr>
          <w:rFonts w:ascii="Arial Narrow" w:hAnsi="Arial Narrow" w:cs="Arial"/>
          <w:sz w:val="22"/>
          <w:szCs w:val="22"/>
        </w:rPr>
        <w:t>понуђач</w:t>
      </w:r>
      <w:r w:rsidR="001619E7" w:rsidRPr="0041173E">
        <w:rPr>
          <w:rFonts w:ascii="Arial Narrow" w:hAnsi="Arial Narrow" w:cs="Arial"/>
          <w:sz w:val="22"/>
          <w:szCs w:val="22"/>
          <w:lang w:val="sr-Cyrl-RS"/>
        </w:rPr>
        <w:t xml:space="preserve"> ____________________ </w:t>
      </w:r>
      <w:r w:rsidR="001619E7" w:rsidRPr="0041173E">
        <w:rPr>
          <w:rFonts w:ascii="Arial Narrow" w:hAnsi="Arial Narrow" w:cs="Arial"/>
          <w:i/>
          <w:sz w:val="22"/>
          <w:szCs w:val="22"/>
          <w:lang w:val="ru-RU"/>
        </w:rPr>
        <w:t>[</w:t>
      </w:r>
      <w:r>
        <w:rPr>
          <w:rFonts w:ascii="Arial Narrow" w:hAnsi="Arial Narrow" w:cs="Arial"/>
          <w:i/>
          <w:iCs/>
          <w:sz w:val="22"/>
          <w:szCs w:val="22"/>
        </w:rPr>
        <w:t>навести</w:t>
      </w:r>
      <w:r w:rsidR="001619E7" w:rsidRPr="0041173E">
        <w:rPr>
          <w:rFonts w:ascii="Arial Narrow" w:hAnsi="Arial Narrow" w:cs="Arial"/>
          <w:i/>
          <w:iCs/>
          <w:sz w:val="22"/>
          <w:szCs w:val="22"/>
        </w:rPr>
        <w:t xml:space="preserve"> </w:t>
      </w:r>
      <w:r>
        <w:rPr>
          <w:rFonts w:ascii="Arial Narrow" w:hAnsi="Arial Narrow" w:cs="Arial"/>
          <w:i/>
          <w:iCs/>
          <w:sz w:val="22"/>
          <w:szCs w:val="22"/>
          <w:lang w:val="sr-Cyrl-CS"/>
        </w:rPr>
        <w:t>назив</w:t>
      </w:r>
      <w:r w:rsidR="001619E7" w:rsidRPr="0041173E">
        <w:rPr>
          <w:rFonts w:ascii="Arial Narrow" w:hAnsi="Arial Narrow" w:cs="Arial"/>
          <w:i/>
          <w:iCs/>
          <w:sz w:val="22"/>
          <w:szCs w:val="22"/>
          <w:lang w:val="sr-Cyrl-CS"/>
        </w:rPr>
        <w:t xml:space="preserve"> </w:t>
      </w:r>
      <w:r>
        <w:rPr>
          <w:rFonts w:ascii="Arial Narrow" w:hAnsi="Arial Narrow" w:cs="Arial"/>
          <w:i/>
          <w:iCs/>
          <w:sz w:val="22"/>
          <w:szCs w:val="22"/>
          <w:lang w:val="sr-Cyrl-CS"/>
        </w:rPr>
        <w:t>понуђача</w:t>
      </w:r>
      <w:r w:rsidR="001619E7" w:rsidRPr="0041173E">
        <w:rPr>
          <w:rFonts w:ascii="Arial Narrow" w:hAnsi="Arial Narrow" w:cs="Arial"/>
          <w:i/>
          <w:iCs/>
          <w:sz w:val="22"/>
          <w:szCs w:val="22"/>
        </w:rPr>
        <w:t xml:space="preserve">], </w:t>
      </w:r>
      <w:r>
        <w:rPr>
          <w:rFonts w:ascii="Arial Narrow" w:hAnsi="Arial Narrow" w:cs="Arial"/>
          <w:sz w:val="22"/>
          <w:szCs w:val="22"/>
        </w:rPr>
        <w:t>достав</w:t>
      </w:r>
      <w:r>
        <w:rPr>
          <w:rFonts w:ascii="Arial Narrow" w:hAnsi="Arial Narrow" w:cs="Arial"/>
          <w:sz w:val="22"/>
          <w:szCs w:val="22"/>
          <w:lang w:val="sr-Cyrl-CS"/>
        </w:rPr>
        <w:t>ља</w:t>
      </w:r>
      <w:r w:rsidR="001619E7" w:rsidRPr="0041173E">
        <w:rPr>
          <w:rFonts w:ascii="Arial Narrow" w:hAnsi="Arial Narrow" w:cs="Arial"/>
          <w:sz w:val="22"/>
          <w:szCs w:val="22"/>
          <w:lang w:val="sr-Cyrl-CS"/>
        </w:rPr>
        <w:t xml:space="preserve"> </w:t>
      </w:r>
      <w:r>
        <w:rPr>
          <w:rFonts w:ascii="Arial Narrow" w:hAnsi="Arial Narrow" w:cs="Arial"/>
          <w:sz w:val="22"/>
          <w:szCs w:val="22"/>
        </w:rPr>
        <w:t>укупан</w:t>
      </w:r>
      <w:r w:rsidR="001619E7" w:rsidRPr="0041173E">
        <w:rPr>
          <w:rFonts w:ascii="Arial Narrow" w:hAnsi="Arial Narrow" w:cs="Arial"/>
          <w:sz w:val="22"/>
          <w:szCs w:val="22"/>
        </w:rPr>
        <w:t xml:space="preserve"> </w:t>
      </w:r>
      <w:r>
        <w:rPr>
          <w:rFonts w:ascii="Arial Narrow" w:hAnsi="Arial Narrow" w:cs="Arial"/>
          <w:sz w:val="22"/>
          <w:szCs w:val="22"/>
        </w:rPr>
        <w:t>износ</w:t>
      </w:r>
      <w:r w:rsidR="001619E7" w:rsidRPr="0041173E">
        <w:rPr>
          <w:rFonts w:ascii="Arial Narrow" w:hAnsi="Arial Narrow" w:cs="Arial"/>
          <w:sz w:val="22"/>
          <w:szCs w:val="22"/>
        </w:rPr>
        <w:t xml:space="preserve"> </w:t>
      </w:r>
      <w:r>
        <w:rPr>
          <w:rFonts w:ascii="Arial Narrow" w:hAnsi="Arial Narrow" w:cs="Arial"/>
          <w:sz w:val="22"/>
          <w:szCs w:val="22"/>
        </w:rPr>
        <w:t>и</w:t>
      </w:r>
      <w:r w:rsidR="001619E7" w:rsidRPr="0041173E">
        <w:rPr>
          <w:rFonts w:ascii="Arial Narrow" w:hAnsi="Arial Narrow" w:cs="Arial"/>
          <w:sz w:val="22"/>
          <w:szCs w:val="22"/>
        </w:rPr>
        <w:t xml:space="preserve"> </w:t>
      </w:r>
      <w:r>
        <w:rPr>
          <w:rFonts w:ascii="Arial Narrow" w:hAnsi="Arial Narrow" w:cs="Arial"/>
          <w:sz w:val="22"/>
          <w:szCs w:val="22"/>
        </w:rPr>
        <w:t>структуру</w:t>
      </w:r>
      <w:r w:rsidR="001619E7" w:rsidRPr="0041173E">
        <w:rPr>
          <w:rFonts w:ascii="Arial Narrow" w:hAnsi="Arial Narrow" w:cs="Arial"/>
          <w:sz w:val="22"/>
          <w:szCs w:val="22"/>
        </w:rPr>
        <w:t xml:space="preserve"> </w:t>
      </w:r>
      <w:r>
        <w:rPr>
          <w:rFonts w:ascii="Arial Narrow" w:hAnsi="Arial Narrow" w:cs="Arial"/>
          <w:sz w:val="22"/>
          <w:szCs w:val="22"/>
        </w:rPr>
        <w:t>трошкова</w:t>
      </w:r>
      <w:r w:rsidR="001619E7" w:rsidRPr="0041173E">
        <w:rPr>
          <w:rFonts w:ascii="Arial Narrow" w:hAnsi="Arial Narrow" w:cs="Arial"/>
          <w:sz w:val="22"/>
          <w:szCs w:val="22"/>
        </w:rPr>
        <w:t xml:space="preserve"> </w:t>
      </w:r>
      <w:r>
        <w:rPr>
          <w:rFonts w:ascii="Arial Narrow" w:hAnsi="Arial Narrow" w:cs="Arial"/>
          <w:sz w:val="22"/>
          <w:szCs w:val="22"/>
        </w:rPr>
        <w:t>припремања</w:t>
      </w:r>
      <w:r w:rsidR="001619E7" w:rsidRPr="0041173E">
        <w:rPr>
          <w:rFonts w:ascii="Arial Narrow" w:hAnsi="Arial Narrow" w:cs="Arial"/>
          <w:sz w:val="22"/>
          <w:szCs w:val="22"/>
        </w:rPr>
        <w:t xml:space="preserve"> </w:t>
      </w:r>
      <w:r>
        <w:rPr>
          <w:rFonts w:ascii="Arial Narrow" w:hAnsi="Arial Narrow" w:cs="Arial"/>
          <w:sz w:val="22"/>
          <w:szCs w:val="22"/>
        </w:rPr>
        <w:t>понуде</w:t>
      </w:r>
      <w:r w:rsidR="0087165A" w:rsidRPr="0041173E">
        <w:rPr>
          <w:rFonts w:ascii="Arial Narrow" w:hAnsi="Arial Narrow" w:cs="Arial"/>
          <w:sz w:val="22"/>
          <w:szCs w:val="22"/>
        </w:rPr>
        <w:t xml:space="preserve"> </w:t>
      </w:r>
      <w:r>
        <w:rPr>
          <w:rFonts w:ascii="Arial Narrow" w:hAnsi="Arial Narrow" w:cs="Arial"/>
          <w:sz w:val="22"/>
          <w:szCs w:val="22"/>
        </w:rPr>
        <w:t>за</w:t>
      </w:r>
      <w:r w:rsidR="0087165A" w:rsidRPr="0041173E">
        <w:rPr>
          <w:rFonts w:ascii="Arial Narrow" w:hAnsi="Arial Narrow" w:cs="Arial"/>
          <w:sz w:val="22"/>
          <w:szCs w:val="22"/>
        </w:rPr>
        <w:t xml:space="preserve"> </w:t>
      </w:r>
      <w:r>
        <w:rPr>
          <w:rFonts w:ascii="Arial Narrow" w:hAnsi="Arial Narrow" w:cs="Arial"/>
          <w:sz w:val="22"/>
          <w:szCs w:val="22"/>
        </w:rPr>
        <w:t>јавну</w:t>
      </w:r>
      <w:r w:rsidR="0087165A" w:rsidRPr="0041173E">
        <w:rPr>
          <w:rFonts w:ascii="Arial Narrow" w:hAnsi="Arial Narrow" w:cs="Arial"/>
          <w:sz w:val="22"/>
          <w:szCs w:val="22"/>
        </w:rPr>
        <w:t xml:space="preserve"> </w:t>
      </w:r>
      <w:r>
        <w:rPr>
          <w:rFonts w:ascii="Arial Narrow" w:hAnsi="Arial Narrow" w:cs="Arial"/>
          <w:sz w:val="22"/>
          <w:szCs w:val="22"/>
        </w:rPr>
        <w:t>набавку</w:t>
      </w:r>
      <w:r w:rsidR="0087165A" w:rsidRPr="0041173E">
        <w:rPr>
          <w:rFonts w:ascii="Arial Narrow" w:hAnsi="Arial Narrow" w:cs="Arial"/>
          <w:sz w:val="22"/>
          <w:szCs w:val="22"/>
        </w:rPr>
        <w:t xml:space="preserve"> </w:t>
      </w:r>
      <w:r w:rsidR="00831794" w:rsidRPr="00831794">
        <w:rPr>
          <w:rFonts w:ascii="Arial Narrow" w:hAnsi="Arial Narrow" w:cs="Arial"/>
          <w:b/>
          <w:bCs/>
          <w:color w:val="auto"/>
          <w:sz w:val="22"/>
          <w:szCs w:val="22"/>
          <w:lang w:val="sr-Cyrl-RS"/>
        </w:rPr>
        <w:t xml:space="preserve"> </w:t>
      </w:r>
      <w:r w:rsidR="002B790E" w:rsidRPr="002B790E">
        <w:rPr>
          <w:rFonts w:ascii="Arial Narrow" w:hAnsi="Arial Narrow" w:cs="Arial"/>
          <w:b/>
          <w:bCs/>
          <w:sz w:val="22"/>
          <w:szCs w:val="22"/>
          <w:lang w:val="sr-Cyrl-RS"/>
        </w:rPr>
        <w:t xml:space="preserve">– </w:t>
      </w:r>
      <w:r w:rsidR="00AB295D" w:rsidRPr="00AB295D">
        <w:rPr>
          <w:rFonts w:ascii="Arial Narrow" w:hAnsi="Arial Narrow" w:cs="Arial"/>
          <w:b/>
          <w:bCs/>
          <w:sz w:val="22"/>
          <w:szCs w:val="22"/>
          <w:lang w:val="sr-Cyrl-RS"/>
        </w:rPr>
        <w:t>Специфични и општи потрошни материјал,</w:t>
      </w:r>
      <w:r w:rsidR="00AB295D">
        <w:rPr>
          <w:rFonts w:ascii="Arial Narrow" w:hAnsi="Arial Narrow" w:cs="Arial"/>
          <w:b/>
          <w:bCs/>
          <w:sz w:val="22"/>
          <w:szCs w:val="22"/>
          <w:lang w:val="sr-Cyrl-RS"/>
        </w:rPr>
        <w:t>по партијама бр. 05/19,</w:t>
      </w:r>
      <w:r>
        <w:rPr>
          <w:rFonts w:ascii="Arial Narrow" w:hAnsi="Arial Narrow" w:cs="Arial"/>
          <w:sz w:val="22"/>
          <w:szCs w:val="22"/>
          <w:lang w:val="sr-Cyrl-CS"/>
        </w:rPr>
        <w:t>како</w:t>
      </w:r>
      <w:r w:rsidR="001619E7" w:rsidRPr="0041173E">
        <w:rPr>
          <w:rFonts w:ascii="Arial Narrow" w:hAnsi="Arial Narrow" w:cs="Arial"/>
          <w:sz w:val="22"/>
          <w:szCs w:val="22"/>
          <w:lang w:val="sr-Cyrl-CS"/>
        </w:rPr>
        <w:t xml:space="preserve"> </w:t>
      </w:r>
      <w:r>
        <w:rPr>
          <w:rFonts w:ascii="Arial Narrow" w:hAnsi="Arial Narrow" w:cs="Arial"/>
          <w:sz w:val="22"/>
          <w:szCs w:val="22"/>
          <w:lang w:val="sr-Cyrl-CS"/>
        </w:rPr>
        <w:t>следи</w:t>
      </w:r>
      <w:r w:rsidR="001619E7" w:rsidRPr="0041173E">
        <w:rPr>
          <w:rFonts w:ascii="Arial Narrow" w:hAnsi="Arial Narrow" w:cs="Arial"/>
          <w:sz w:val="22"/>
          <w:szCs w:val="22"/>
          <w:lang w:val="sr-Cyrl-CS"/>
        </w:rPr>
        <w:t xml:space="preserve"> </w:t>
      </w:r>
      <w:r>
        <w:rPr>
          <w:rFonts w:ascii="Arial Narrow" w:hAnsi="Arial Narrow" w:cs="Arial"/>
          <w:sz w:val="22"/>
          <w:szCs w:val="22"/>
          <w:lang w:val="sr-Cyrl-CS"/>
        </w:rPr>
        <w:t>у</w:t>
      </w:r>
      <w:r w:rsidR="001619E7" w:rsidRPr="0041173E">
        <w:rPr>
          <w:rFonts w:ascii="Arial Narrow" w:hAnsi="Arial Narrow" w:cs="Arial"/>
          <w:sz w:val="22"/>
          <w:szCs w:val="22"/>
          <w:lang w:val="sr-Cyrl-CS"/>
        </w:rPr>
        <w:t xml:space="preserve"> </w:t>
      </w:r>
      <w:r>
        <w:rPr>
          <w:rFonts w:ascii="Arial Narrow" w:hAnsi="Arial Narrow" w:cs="Arial"/>
          <w:sz w:val="22"/>
          <w:szCs w:val="22"/>
        </w:rPr>
        <w:t>табели</w:t>
      </w:r>
      <w:r w:rsidR="001619E7" w:rsidRPr="0041173E">
        <w:rPr>
          <w:rFonts w:ascii="Arial Narrow" w:hAnsi="Arial Narrow" w:cs="Arial"/>
          <w:sz w:val="22"/>
          <w:szCs w:val="22"/>
        </w:rPr>
        <w:t>:</w:t>
      </w:r>
    </w:p>
    <w:p w:rsidR="009F165C" w:rsidRPr="0041173E" w:rsidRDefault="009F165C">
      <w:pPr>
        <w:spacing w:after="120"/>
        <w:jc w:val="both"/>
        <w:rPr>
          <w:rFonts w:ascii="Arial Narrow" w:hAnsi="Arial Narrow" w:cs="Arial"/>
          <w:b/>
          <w:i/>
          <w:sz w:val="22"/>
          <w:szCs w:val="22"/>
        </w:rPr>
      </w:pPr>
    </w:p>
    <w:tbl>
      <w:tblPr>
        <w:tblW w:w="0" w:type="auto"/>
        <w:tblInd w:w="153" w:type="dxa"/>
        <w:tblLayout w:type="fixed"/>
        <w:tblLook w:val="0000" w:firstRow="0" w:lastRow="0" w:firstColumn="0" w:lastColumn="0" w:noHBand="0" w:noVBand="0"/>
      </w:tblPr>
      <w:tblGrid>
        <w:gridCol w:w="5445"/>
        <w:gridCol w:w="3420"/>
      </w:tblGrid>
      <w:tr w:rsidR="001619E7" w:rsidRPr="0030393A" w:rsidTr="0041173E">
        <w:tc>
          <w:tcPr>
            <w:tcW w:w="5445" w:type="dxa"/>
            <w:tcBorders>
              <w:top w:val="single" w:sz="4" w:space="0" w:color="000000"/>
              <w:left w:val="single" w:sz="4" w:space="0" w:color="000000"/>
              <w:bottom w:val="single" w:sz="4" w:space="0" w:color="000000"/>
            </w:tcBorders>
            <w:shd w:val="clear" w:color="auto" w:fill="DBE5F1"/>
            <w:vAlign w:val="center"/>
          </w:tcPr>
          <w:p w:rsidR="001619E7" w:rsidRPr="0041173E" w:rsidRDefault="00EE4B77" w:rsidP="0041173E">
            <w:pPr>
              <w:jc w:val="center"/>
              <w:rPr>
                <w:rFonts w:ascii="Arial Narrow" w:hAnsi="Arial Narrow" w:cs="Arial"/>
                <w:b/>
                <w:i/>
                <w:sz w:val="22"/>
                <w:szCs w:val="22"/>
              </w:rPr>
            </w:pPr>
            <w:r>
              <w:rPr>
                <w:rFonts w:ascii="Arial Narrow" w:hAnsi="Arial Narrow" w:cs="Arial"/>
                <w:b/>
                <w:i/>
                <w:sz w:val="22"/>
                <w:szCs w:val="22"/>
              </w:rPr>
              <w:t>ВРСТА</w:t>
            </w:r>
            <w:r w:rsidR="001619E7" w:rsidRPr="0041173E">
              <w:rPr>
                <w:rFonts w:ascii="Arial Narrow" w:hAnsi="Arial Narrow" w:cs="Arial"/>
                <w:b/>
                <w:i/>
                <w:sz w:val="22"/>
                <w:szCs w:val="22"/>
              </w:rPr>
              <w:t xml:space="preserve"> </w:t>
            </w:r>
            <w:r>
              <w:rPr>
                <w:rFonts w:ascii="Arial Narrow" w:hAnsi="Arial Narrow" w:cs="Arial"/>
                <w:b/>
                <w:i/>
                <w:sz w:val="22"/>
                <w:szCs w:val="22"/>
              </w:rPr>
              <w:t>ТРОШКА</w:t>
            </w:r>
          </w:p>
        </w:tc>
        <w:tc>
          <w:tcPr>
            <w:tcW w:w="342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619E7" w:rsidRPr="0041173E" w:rsidRDefault="00C6722D" w:rsidP="0041173E">
            <w:pPr>
              <w:jc w:val="center"/>
              <w:rPr>
                <w:rFonts w:ascii="Arial Narrow" w:hAnsi="Arial Narrow" w:cs="Arial"/>
                <w:sz w:val="22"/>
                <w:szCs w:val="22"/>
              </w:rPr>
            </w:pPr>
            <w:r>
              <w:rPr>
                <w:rFonts w:ascii="Arial Narrow" w:hAnsi="Arial Narrow" w:cs="Arial"/>
                <w:b/>
                <w:i/>
                <w:sz w:val="22"/>
                <w:szCs w:val="22"/>
              </w:rPr>
              <w:t>И</w:t>
            </w:r>
            <w:r w:rsidR="00EE4B77">
              <w:rPr>
                <w:rFonts w:ascii="Arial Narrow" w:hAnsi="Arial Narrow" w:cs="Arial"/>
                <w:b/>
                <w:i/>
                <w:sz w:val="22"/>
                <w:szCs w:val="22"/>
              </w:rPr>
              <w:t>ЗНОС</w:t>
            </w:r>
            <w:r w:rsidR="001619E7" w:rsidRPr="0041173E">
              <w:rPr>
                <w:rFonts w:ascii="Arial Narrow" w:hAnsi="Arial Narrow" w:cs="Arial"/>
                <w:b/>
                <w:i/>
                <w:sz w:val="22"/>
                <w:szCs w:val="22"/>
              </w:rPr>
              <w:t xml:space="preserve"> </w:t>
            </w:r>
            <w:r w:rsidR="00EE4B77">
              <w:rPr>
                <w:rFonts w:ascii="Arial Narrow" w:hAnsi="Arial Narrow" w:cs="Arial"/>
                <w:b/>
                <w:i/>
                <w:sz w:val="22"/>
                <w:szCs w:val="22"/>
              </w:rPr>
              <w:t>ТРОШКА</w:t>
            </w:r>
            <w:r w:rsidR="001619E7" w:rsidRPr="0041173E">
              <w:rPr>
                <w:rFonts w:ascii="Arial Narrow" w:hAnsi="Arial Narrow" w:cs="Arial"/>
                <w:b/>
                <w:i/>
                <w:sz w:val="22"/>
                <w:szCs w:val="22"/>
              </w:rPr>
              <w:t xml:space="preserve"> </w:t>
            </w:r>
            <w:r w:rsidR="00EE4B77">
              <w:rPr>
                <w:rFonts w:ascii="Arial Narrow" w:hAnsi="Arial Narrow" w:cs="Arial"/>
                <w:b/>
                <w:i/>
                <w:sz w:val="22"/>
                <w:szCs w:val="22"/>
              </w:rPr>
              <w:t>У</w:t>
            </w:r>
            <w:r w:rsidR="001619E7" w:rsidRPr="0041173E">
              <w:rPr>
                <w:rFonts w:ascii="Arial Narrow" w:hAnsi="Arial Narrow" w:cs="Arial"/>
                <w:b/>
                <w:i/>
                <w:sz w:val="22"/>
                <w:szCs w:val="22"/>
              </w:rPr>
              <w:t xml:space="preserve"> </w:t>
            </w:r>
            <w:r w:rsidR="00EE4B77">
              <w:rPr>
                <w:rFonts w:ascii="Arial Narrow" w:hAnsi="Arial Narrow" w:cs="Arial"/>
                <w:b/>
                <w:i/>
                <w:sz w:val="22"/>
                <w:szCs w:val="22"/>
              </w:rPr>
              <w:t>РСД</w:t>
            </w:r>
          </w:p>
        </w:tc>
      </w:tr>
      <w:tr w:rsidR="001619E7" w:rsidRPr="0030393A" w:rsidTr="0041173E">
        <w:tc>
          <w:tcPr>
            <w:tcW w:w="5445" w:type="dxa"/>
            <w:tcBorders>
              <w:top w:val="single" w:sz="4" w:space="0" w:color="000000"/>
              <w:left w:val="single" w:sz="4" w:space="0" w:color="000000"/>
              <w:bottom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r>
      <w:tr w:rsidR="001619E7" w:rsidRPr="0030393A" w:rsidTr="0041173E">
        <w:tc>
          <w:tcPr>
            <w:tcW w:w="5445" w:type="dxa"/>
            <w:tcBorders>
              <w:top w:val="single" w:sz="4" w:space="0" w:color="000000"/>
              <w:left w:val="single" w:sz="4" w:space="0" w:color="000000"/>
              <w:bottom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r>
      <w:tr w:rsidR="001619E7" w:rsidRPr="0030393A" w:rsidTr="0041173E">
        <w:tc>
          <w:tcPr>
            <w:tcW w:w="5445" w:type="dxa"/>
            <w:tcBorders>
              <w:top w:val="single" w:sz="4" w:space="0" w:color="000000"/>
              <w:left w:val="single" w:sz="4" w:space="0" w:color="000000"/>
              <w:bottom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r>
      <w:tr w:rsidR="001619E7" w:rsidRPr="0030393A" w:rsidTr="0041173E">
        <w:tc>
          <w:tcPr>
            <w:tcW w:w="5445" w:type="dxa"/>
            <w:tcBorders>
              <w:top w:val="single" w:sz="4" w:space="0" w:color="000000"/>
              <w:left w:val="single" w:sz="4" w:space="0" w:color="000000"/>
              <w:bottom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r>
      <w:tr w:rsidR="001619E7" w:rsidRPr="0030393A" w:rsidTr="0041173E">
        <w:tc>
          <w:tcPr>
            <w:tcW w:w="5445" w:type="dxa"/>
            <w:tcBorders>
              <w:top w:val="single" w:sz="4" w:space="0" w:color="000000"/>
              <w:left w:val="single" w:sz="4" w:space="0" w:color="000000"/>
              <w:bottom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r>
      <w:tr w:rsidR="001619E7" w:rsidRPr="0030393A" w:rsidTr="0041173E">
        <w:tc>
          <w:tcPr>
            <w:tcW w:w="5445" w:type="dxa"/>
            <w:tcBorders>
              <w:top w:val="single" w:sz="4" w:space="0" w:color="000000"/>
              <w:left w:val="single" w:sz="4" w:space="0" w:color="000000"/>
              <w:bottom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rPr>
            </w:pPr>
          </w:p>
        </w:tc>
      </w:tr>
      <w:tr w:rsidR="001619E7" w:rsidRPr="0030393A" w:rsidTr="0041173E">
        <w:tc>
          <w:tcPr>
            <w:tcW w:w="5445" w:type="dxa"/>
            <w:tcBorders>
              <w:top w:val="single" w:sz="4" w:space="0" w:color="000000"/>
              <w:left w:val="single" w:sz="4" w:space="0" w:color="000000"/>
              <w:bottom w:val="single" w:sz="4" w:space="0" w:color="000000"/>
            </w:tcBorders>
            <w:shd w:val="clear" w:color="auto" w:fill="DBE5F1"/>
            <w:vAlign w:val="center"/>
          </w:tcPr>
          <w:p w:rsidR="001619E7" w:rsidRPr="0041173E" w:rsidRDefault="00EE4B77" w:rsidP="0041173E">
            <w:pPr>
              <w:jc w:val="center"/>
              <w:rPr>
                <w:rFonts w:ascii="Arial Narrow" w:hAnsi="Arial Narrow" w:cs="Arial"/>
                <w:sz w:val="22"/>
                <w:szCs w:val="22"/>
                <w:lang w:val="ru-RU"/>
              </w:rPr>
            </w:pPr>
            <w:r>
              <w:rPr>
                <w:rFonts w:ascii="Arial Narrow" w:hAnsi="Arial Narrow" w:cs="Arial"/>
                <w:b/>
                <w:i/>
                <w:sz w:val="22"/>
                <w:szCs w:val="22"/>
                <w:shd w:val="clear" w:color="auto" w:fill="DBE5F1"/>
              </w:rPr>
              <w:t>УКУПАН</w:t>
            </w:r>
            <w:r w:rsidR="001619E7" w:rsidRPr="0041173E">
              <w:rPr>
                <w:rFonts w:ascii="Arial Narrow" w:hAnsi="Arial Narrow" w:cs="Arial"/>
                <w:b/>
                <w:i/>
                <w:sz w:val="22"/>
                <w:szCs w:val="22"/>
                <w:shd w:val="clear" w:color="auto" w:fill="DBE5F1"/>
              </w:rPr>
              <w:t xml:space="preserve"> </w:t>
            </w:r>
            <w:r w:rsidR="00C6722D">
              <w:rPr>
                <w:rFonts w:ascii="Arial Narrow" w:hAnsi="Arial Narrow" w:cs="Arial"/>
                <w:b/>
                <w:i/>
                <w:sz w:val="22"/>
                <w:szCs w:val="22"/>
                <w:shd w:val="clear" w:color="auto" w:fill="DBE5F1"/>
              </w:rPr>
              <w:t>И</w:t>
            </w:r>
            <w:r>
              <w:rPr>
                <w:rFonts w:ascii="Arial Narrow" w:hAnsi="Arial Narrow" w:cs="Arial"/>
                <w:b/>
                <w:i/>
                <w:sz w:val="22"/>
                <w:szCs w:val="22"/>
                <w:shd w:val="clear" w:color="auto" w:fill="DBE5F1"/>
              </w:rPr>
              <w:t>ЗНОС</w:t>
            </w:r>
            <w:r w:rsidR="001619E7" w:rsidRPr="0041173E">
              <w:rPr>
                <w:rFonts w:ascii="Arial Narrow" w:hAnsi="Arial Narrow" w:cs="Arial"/>
                <w:b/>
                <w:i/>
                <w:sz w:val="22"/>
                <w:szCs w:val="22"/>
                <w:shd w:val="clear" w:color="auto" w:fill="DBE5F1"/>
              </w:rPr>
              <w:t xml:space="preserve"> </w:t>
            </w:r>
            <w:r>
              <w:rPr>
                <w:rFonts w:ascii="Arial Narrow" w:hAnsi="Arial Narrow" w:cs="Arial"/>
                <w:b/>
                <w:i/>
                <w:sz w:val="22"/>
                <w:szCs w:val="22"/>
                <w:shd w:val="clear" w:color="auto" w:fill="DBE5F1"/>
              </w:rPr>
              <w:t>ТРОШКОВА</w:t>
            </w:r>
            <w:r w:rsidR="001619E7" w:rsidRPr="0041173E">
              <w:rPr>
                <w:rFonts w:ascii="Arial Narrow" w:hAnsi="Arial Narrow" w:cs="Arial"/>
                <w:b/>
                <w:i/>
                <w:sz w:val="22"/>
                <w:szCs w:val="22"/>
                <w:shd w:val="clear" w:color="auto" w:fill="DBE5F1"/>
              </w:rPr>
              <w:t xml:space="preserve"> </w:t>
            </w:r>
            <w:r>
              <w:rPr>
                <w:rFonts w:ascii="Arial Narrow" w:hAnsi="Arial Narrow" w:cs="Arial"/>
                <w:b/>
                <w:i/>
                <w:sz w:val="22"/>
                <w:szCs w:val="22"/>
                <w:shd w:val="clear" w:color="auto" w:fill="DBE5F1"/>
              </w:rPr>
              <w:t>ПР</w:t>
            </w:r>
            <w:r w:rsidR="00C6722D">
              <w:rPr>
                <w:rFonts w:ascii="Arial Narrow" w:hAnsi="Arial Narrow" w:cs="Arial"/>
                <w:b/>
                <w:i/>
                <w:sz w:val="22"/>
                <w:szCs w:val="22"/>
                <w:shd w:val="clear" w:color="auto" w:fill="DBE5F1"/>
              </w:rPr>
              <w:t>И</w:t>
            </w:r>
            <w:r>
              <w:rPr>
                <w:rFonts w:ascii="Arial Narrow" w:hAnsi="Arial Narrow" w:cs="Arial"/>
                <w:b/>
                <w:i/>
                <w:sz w:val="22"/>
                <w:szCs w:val="22"/>
                <w:shd w:val="clear" w:color="auto" w:fill="DBE5F1"/>
              </w:rPr>
              <w:t>П</w:t>
            </w:r>
            <w:r>
              <w:rPr>
                <w:rFonts w:ascii="Arial Narrow" w:hAnsi="Arial Narrow" w:cs="Arial"/>
                <w:b/>
                <w:i/>
                <w:sz w:val="22"/>
                <w:szCs w:val="22"/>
                <w:shd w:val="clear" w:color="auto" w:fill="DBE5F1"/>
                <w:lang w:val="sr-Cyrl-RS"/>
              </w:rPr>
              <w:t>Р</w:t>
            </w:r>
            <w:r>
              <w:rPr>
                <w:rFonts w:ascii="Arial Narrow" w:hAnsi="Arial Narrow" w:cs="Arial"/>
                <w:b/>
                <w:i/>
                <w:sz w:val="22"/>
                <w:szCs w:val="22"/>
                <w:shd w:val="clear" w:color="auto" w:fill="DBE5F1"/>
              </w:rPr>
              <w:t>ЕМАЊА</w:t>
            </w:r>
            <w:r w:rsidR="001619E7" w:rsidRPr="0041173E">
              <w:rPr>
                <w:rFonts w:ascii="Arial Narrow" w:hAnsi="Arial Narrow" w:cs="Arial"/>
                <w:b/>
                <w:i/>
                <w:sz w:val="22"/>
                <w:szCs w:val="22"/>
                <w:shd w:val="clear" w:color="auto" w:fill="DBE5F1"/>
              </w:rPr>
              <w:t xml:space="preserve"> </w:t>
            </w:r>
            <w:r>
              <w:rPr>
                <w:rFonts w:ascii="Arial Narrow" w:hAnsi="Arial Narrow" w:cs="Arial"/>
                <w:b/>
                <w:i/>
                <w:sz w:val="22"/>
                <w:szCs w:val="22"/>
                <w:shd w:val="clear" w:color="auto" w:fill="DBE5F1"/>
              </w:rPr>
              <w:t>ПОНУДЕ</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41173E" w:rsidRDefault="001619E7" w:rsidP="0041173E">
            <w:pPr>
              <w:snapToGrid w:val="0"/>
              <w:jc w:val="center"/>
              <w:rPr>
                <w:rFonts w:ascii="Arial Narrow" w:hAnsi="Arial Narrow" w:cs="Arial"/>
                <w:sz w:val="22"/>
                <w:szCs w:val="22"/>
                <w:lang w:val="ru-RU"/>
              </w:rPr>
            </w:pPr>
          </w:p>
        </w:tc>
      </w:tr>
    </w:tbl>
    <w:p w:rsidR="001619E7" w:rsidRPr="0030393A" w:rsidRDefault="001619E7">
      <w:pPr>
        <w:jc w:val="both"/>
        <w:rPr>
          <w:rFonts w:ascii="Arial Narrow" w:hAnsi="Arial Narrow"/>
        </w:rPr>
      </w:pPr>
    </w:p>
    <w:p w:rsidR="001619E7" w:rsidRDefault="00EE4B77">
      <w:pPr>
        <w:jc w:val="both"/>
        <w:rPr>
          <w:rFonts w:ascii="Arial Narrow" w:hAnsi="Arial Narrow" w:cs="Arial"/>
          <w:sz w:val="22"/>
          <w:szCs w:val="22"/>
        </w:rPr>
      </w:pPr>
      <w:r>
        <w:rPr>
          <w:rFonts w:ascii="Arial Narrow" w:hAnsi="Arial Narrow" w:cs="Arial"/>
          <w:sz w:val="22"/>
          <w:szCs w:val="22"/>
        </w:rPr>
        <w:t>Трошкове</w:t>
      </w:r>
      <w:r w:rsidR="001619E7" w:rsidRPr="0041173E">
        <w:rPr>
          <w:rFonts w:ascii="Arial Narrow" w:hAnsi="Arial Narrow" w:cs="Arial"/>
          <w:sz w:val="22"/>
          <w:szCs w:val="22"/>
        </w:rPr>
        <w:t xml:space="preserve"> </w:t>
      </w:r>
      <w:r>
        <w:rPr>
          <w:rFonts w:ascii="Arial Narrow" w:hAnsi="Arial Narrow" w:cs="Arial"/>
          <w:sz w:val="22"/>
          <w:szCs w:val="22"/>
        </w:rPr>
        <w:t>припреме</w:t>
      </w:r>
      <w:r w:rsidR="001619E7" w:rsidRPr="0041173E">
        <w:rPr>
          <w:rFonts w:ascii="Arial Narrow" w:hAnsi="Arial Narrow" w:cs="Arial"/>
          <w:sz w:val="22"/>
          <w:szCs w:val="22"/>
        </w:rPr>
        <w:t xml:space="preserve"> </w:t>
      </w:r>
      <w:r>
        <w:rPr>
          <w:rFonts w:ascii="Arial Narrow" w:hAnsi="Arial Narrow" w:cs="Arial"/>
          <w:sz w:val="22"/>
          <w:szCs w:val="22"/>
        </w:rPr>
        <w:t>и</w:t>
      </w:r>
      <w:r w:rsidR="001619E7" w:rsidRPr="0041173E">
        <w:rPr>
          <w:rFonts w:ascii="Arial Narrow" w:hAnsi="Arial Narrow" w:cs="Arial"/>
          <w:sz w:val="22"/>
          <w:szCs w:val="22"/>
        </w:rPr>
        <w:t xml:space="preserve"> </w:t>
      </w:r>
      <w:r>
        <w:rPr>
          <w:rFonts w:ascii="Arial Narrow" w:hAnsi="Arial Narrow" w:cs="Arial"/>
          <w:sz w:val="22"/>
          <w:szCs w:val="22"/>
        </w:rPr>
        <w:t>подношења</w:t>
      </w:r>
      <w:r w:rsidR="001619E7" w:rsidRPr="0041173E">
        <w:rPr>
          <w:rFonts w:ascii="Arial Narrow" w:hAnsi="Arial Narrow" w:cs="Arial"/>
          <w:sz w:val="22"/>
          <w:szCs w:val="22"/>
        </w:rPr>
        <w:t xml:space="preserve"> </w:t>
      </w:r>
      <w:r>
        <w:rPr>
          <w:rFonts w:ascii="Arial Narrow" w:hAnsi="Arial Narrow" w:cs="Arial"/>
          <w:sz w:val="22"/>
          <w:szCs w:val="22"/>
        </w:rPr>
        <w:t>понуде</w:t>
      </w:r>
      <w:r w:rsidR="001619E7" w:rsidRPr="0041173E">
        <w:rPr>
          <w:rFonts w:ascii="Arial Narrow" w:hAnsi="Arial Narrow" w:cs="Arial"/>
          <w:sz w:val="22"/>
          <w:szCs w:val="22"/>
        </w:rPr>
        <w:t xml:space="preserve"> </w:t>
      </w:r>
      <w:r>
        <w:rPr>
          <w:rFonts w:ascii="Arial Narrow" w:hAnsi="Arial Narrow" w:cs="Arial"/>
          <w:sz w:val="22"/>
          <w:szCs w:val="22"/>
        </w:rPr>
        <w:t>сноси</w:t>
      </w:r>
      <w:r w:rsidR="001619E7" w:rsidRPr="0041173E">
        <w:rPr>
          <w:rFonts w:ascii="Arial Narrow" w:hAnsi="Arial Narrow" w:cs="Arial"/>
          <w:sz w:val="22"/>
          <w:szCs w:val="22"/>
        </w:rPr>
        <w:t xml:space="preserve"> </w:t>
      </w:r>
      <w:r>
        <w:rPr>
          <w:rFonts w:ascii="Arial Narrow" w:hAnsi="Arial Narrow" w:cs="Arial"/>
          <w:sz w:val="22"/>
          <w:szCs w:val="22"/>
        </w:rPr>
        <w:t>искључиво</w:t>
      </w:r>
      <w:r w:rsidR="001619E7" w:rsidRPr="0041173E">
        <w:rPr>
          <w:rFonts w:ascii="Arial Narrow" w:hAnsi="Arial Narrow" w:cs="Arial"/>
          <w:sz w:val="22"/>
          <w:szCs w:val="22"/>
        </w:rPr>
        <w:t xml:space="preserve"> </w:t>
      </w:r>
      <w:r>
        <w:rPr>
          <w:rFonts w:ascii="Arial Narrow" w:hAnsi="Arial Narrow" w:cs="Arial"/>
          <w:sz w:val="22"/>
          <w:szCs w:val="22"/>
        </w:rPr>
        <w:t>понуђач</w:t>
      </w:r>
      <w:r w:rsidR="001619E7" w:rsidRPr="0041173E">
        <w:rPr>
          <w:rFonts w:ascii="Arial Narrow" w:hAnsi="Arial Narrow" w:cs="Arial"/>
          <w:sz w:val="22"/>
          <w:szCs w:val="22"/>
        </w:rPr>
        <w:t xml:space="preserve"> </w:t>
      </w:r>
      <w:r>
        <w:rPr>
          <w:rFonts w:ascii="Arial Narrow" w:hAnsi="Arial Narrow" w:cs="Arial"/>
          <w:sz w:val="22"/>
          <w:szCs w:val="22"/>
        </w:rPr>
        <w:t>и</w:t>
      </w:r>
      <w:r w:rsidR="001619E7" w:rsidRPr="0041173E">
        <w:rPr>
          <w:rFonts w:ascii="Arial Narrow" w:hAnsi="Arial Narrow" w:cs="Arial"/>
          <w:sz w:val="22"/>
          <w:szCs w:val="22"/>
        </w:rPr>
        <w:t xml:space="preserve"> </w:t>
      </w:r>
      <w:r>
        <w:rPr>
          <w:rFonts w:ascii="Arial Narrow" w:hAnsi="Arial Narrow" w:cs="Arial"/>
          <w:sz w:val="22"/>
          <w:szCs w:val="22"/>
        </w:rPr>
        <w:t>не</w:t>
      </w:r>
      <w:r w:rsidR="001619E7" w:rsidRPr="0041173E">
        <w:rPr>
          <w:rFonts w:ascii="Arial Narrow" w:hAnsi="Arial Narrow" w:cs="Arial"/>
          <w:sz w:val="22"/>
          <w:szCs w:val="22"/>
        </w:rPr>
        <w:t xml:space="preserve"> </w:t>
      </w:r>
      <w:r>
        <w:rPr>
          <w:rFonts w:ascii="Arial Narrow" w:hAnsi="Arial Narrow" w:cs="Arial"/>
          <w:sz w:val="22"/>
          <w:szCs w:val="22"/>
        </w:rPr>
        <w:t>може</w:t>
      </w:r>
      <w:r w:rsidR="001619E7" w:rsidRPr="0041173E">
        <w:rPr>
          <w:rFonts w:ascii="Arial Narrow" w:hAnsi="Arial Narrow" w:cs="Arial"/>
          <w:sz w:val="22"/>
          <w:szCs w:val="22"/>
        </w:rPr>
        <w:t xml:space="preserve"> </w:t>
      </w:r>
      <w:r>
        <w:rPr>
          <w:rFonts w:ascii="Arial Narrow" w:hAnsi="Arial Narrow" w:cs="Arial"/>
          <w:sz w:val="22"/>
          <w:szCs w:val="22"/>
        </w:rPr>
        <w:t>тражити</w:t>
      </w:r>
      <w:r w:rsidR="001619E7" w:rsidRPr="0041173E">
        <w:rPr>
          <w:rFonts w:ascii="Arial Narrow" w:hAnsi="Arial Narrow" w:cs="Arial"/>
          <w:sz w:val="22"/>
          <w:szCs w:val="22"/>
        </w:rPr>
        <w:t xml:space="preserve"> </w:t>
      </w:r>
      <w:r>
        <w:rPr>
          <w:rFonts w:ascii="Arial Narrow" w:hAnsi="Arial Narrow" w:cs="Arial"/>
          <w:sz w:val="22"/>
          <w:szCs w:val="22"/>
        </w:rPr>
        <w:t>од</w:t>
      </w:r>
      <w:r w:rsidR="001619E7" w:rsidRPr="0041173E">
        <w:rPr>
          <w:rFonts w:ascii="Arial Narrow" w:hAnsi="Arial Narrow" w:cs="Arial"/>
          <w:sz w:val="22"/>
          <w:szCs w:val="22"/>
        </w:rPr>
        <w:t xml:space="preserve"> </w:t>
      </w:r>
      <w:r>
        <w:rPr>
          <w:rFonts w:ascii="Arial Narrow" w:hAnsi="Arial Narrow" w:cs="Arial"/>
          <w:sz w:val="22"/>
          <w:szCs w:val="22"/>
        </w:rPr>
        <w:t>наручиоца</w:t>
      </w:r>
      <w:r w:rsidR="001619E7" w:rsidRPr="0041173E">
        <w:rPr>
          <w:rFonts w:ascii="Arial Narrow" w:hAnsi="Arial Narrow" w:cs="Arial"/>
          <w:sz w:val="22"/>
          <w:szCs w:val="22"/>
        </w:rPr>
        <w:t xml:space="preserve"> </w:t>
      </w:r>
      <w:r>
        <w:rPr>
          <w:rFonts w:ascii="Arial Narrow" w:hAnsi="Arial Narrow" w:cs="Arial"/>
          <w:sz w:val="22"/>
          <w:szCs w:val="22"/>
        </w:rPr>
        <w:t>накнаду</w:t>
      </w:r>
      <w:r w:rsidR="001619E7" w:rsidRPr="0041173E">
        <w:rPr>
          <w:rFonts w:ascii="Arial Narrow" w:hAnsi="Arial Narrow" w:cs="Arial"/>
          <w:sz w:val="22"/>
          <w:szCs w:val="22"/>
        </w:rPr>
        <w:t xml:space="preserve"> </w:t>
      </w:r>
      <w:r>
        <w:rPr>
          <w:rFonts w:ascii="Arial Narrow" w:hAnsi="Arial Narrow" w:cs="Arial"/>
          <w:sz w:val="22"/>
          <w:szCs w:val="22"/>
        </w:rPr>
        <w:t>трошкова</w:t>
      </w:r>
      <w:r w:rsidR="001619E7" w:rsidRPr="0041173E">
        <w:rPr>
          <w:rFonts w:ascii="Arial Narrow" w:hAnsi="Arial Narrow" w:cs="Arial"/>
          <w:sz w:val="22"/>
          <w:szCs w:val="22"/>
        </w:rPr>
        <w:t>.</w:t>
      </w:r>
    </w:p>
    <w:p w:rsidR="0041173E" w:rsidRPr="0041173E" w:rsidRDefault="0041173E">
      <w:pPr>
        <w:jc w:val="both"/>
        <w:rPr>
          <w:rFonts w:ascii="Arial Narrow" w:hAnsi="Arial Narrow" w:cs="Arial"/>
          <w:sz w:val="22"/>
          <w:szCs w:val="22"/>
        </w:rPr>
      </w:pPr>
    </w:p>
    <w:p w:rsidR="001619E7" w:rsidRPr="0041173E" w:rsidRDefault="00EE4B77">
      <w:pPr>
        <w:jc w:val="both"/>
        <w:rPr>
          <w:rFonts w:ascii="Arial Narrow" w:hAnsi="Arial Narrow" w:cs="Arial"/>
          <w:sz w:val="22"/>
          <w:szCs w:val="22"/>
          <w:lang w:val="sr-Cyrl-CS"/>
        </w:rPr>
      </w:pPr>
      <w:r>
        <w:rPr>
          <w:rFonts w:ascii="Arial Narrow" w:hAnsi="Arial Narrow" w:cs="Arial"/>
          <w:sz w:val="22"/>
          <w:szCs w:val="22"/>
        </w:rPr>
        <w:t>Ако</w:t>
      </w:r>
      <w:r w:rsidR="001619E7" w:rsidRPr="0041173E">
        <w:rPr>
          <w:rFonts w:ascii="Arial Narrow" w:hAnsi="Arial Narrow" w:cs="Arial"/>
          <w:sz w:val="22"/>
          <w:szCs w:val="22"/>
        </w:rPr>
        <w:t xml:space="preserve"> </w:t>
      </w:r>
      <w:r>
        <w:rPr>
          <w:rFonts w:ascii="Arial Narrow" w:hAnsi="Arial Narrow" w:cs="Arial"/>
          <w:sz w:val="22"/>
          <w:szCs w:val="22"/>
        </w:rPr>
        <w:t>је</w:t>
      </w:r>
      <w:r w:rsidR="001619E7" w:rsidRPr="0041173E">
        <w:rPr>
          <w:rFonts w:ascii="Arial Narrow" w:hAnsi="Arial Narrow" w:cs="Arial"/>
          <w:sz w:val="22"/>
          <w:szCs w:val="22"/>
        </w:rPr>
        <w:t xml:space="preserve"> </w:t>
      </w:r>
      <w:r>
        <w:rPr>
          <w:rFonts w:ascii="Arial Narrow" w:hAnsi="Arial Narrow" w:cs="Arial"/>
          <w:sz w:val="22"/>
          <w:szCs w:val="22"/>
        </w:rPr>
        <w:t>поступак</w:t>
      </w:r>
      <w:r w:rsidR="001619E7" w:rsidRPr="0041173E">
        <w:rPr>
          <w:rFonts w:ascii="Arial Narrow" w:hAnsi="Arial Narrow" w:cs="Arial"/>
          <w:sz w:val="22"/>
          <w:szCs w:val="22"/>
        </w:rPr>
        <w:t xml:space="preserve"> </w:t>
      </w:r>
      <w:r>
        <w:rPr>
          <w:rFonts w:ascii="Arial Narrow" w:hAnsi="Arial Narrow" w:cs="Arial"/>
          <w:sz w:val="22"/>
          <w:szCs w:val="22"/>
        </w:rPr>
        <w:t>јавне</w:t>
      </w:r>
      <w:r w:rsidR="001619E7" w:rsidRPr="0041173E">
        <w:rPr>
          <w:rFonts w:ascii="Arial Narrow" w:hAnsi="Arial Narrow" w:cs="Arial"/>
          <w:sz w:val="22"/>
          <w:szCs w:val="22"/>
        </w:rPr>
        <w:t xml:space="preserve"> </w:t>
      </w:r>
      <w:r>
        <w:rPr>
          <w:rFonts w:ascii="Arial Narrow" w:hAnsi="Arial Narrow" w:cs="Arial"/>
          <w:sz w:val="22"/>
          <w:szCs w:val="22"/>
        </w:rPr>
        <w:t>набавке</w:t>
      </w:r>
      <w:r w:rsidR="001619E7" w:rsidRPr="0041173E">
        <w:rPr>
          <w:rFonts w:ascii="Arial Narrow" w:hAnsi="Arial Narrow" w:cs="Arial"/>
          <w:sz w:val="22"/>
          <w:szCs w:val="22"/>
        </w:rPr>
        <w:t xml:space="preserve"> </w:t>
      </w:r>
      <w:r>
        <w:rPr>
          <w:rFonts w:ascii="Arial Narrow" w:hAnsi="Arial Narrow" w:cs="Arial"/>
          <w:sz w:val="22"/>
          <w:szCs w:val="22"/>
        </w:rPr>
        <w:t>обустављен</w:t>
      </w:r>
      <w:r w:rsidR="001619E7" w:rsidRPr="0041173E">
        <w:rPr>
          <w:rFonts w:ascii="Arial Narrow" w:hAnsi="Arial Narrow" w:cs="Arial"/>
          <w:sz w:val="22"/>
          <w:szCs w:val="22"/>
        </w:rPr>
        <w:t xml:space="preserve"> </w:t>
      </w:r>
      <w:r>
        <w:rPr>
          <w:rFonts w:ascii="Arial Narrow" w:hAnsi="Arial Narrow" w:cs="Arial"/>
          <w:sz w:val="22"/>
          <w:szCs w:val="22"/>
        </w:rPr>
        <w:t>из</w:t>
      </w:r>
      <w:r w:rsidR="001619E7" w:rsidRPr="0041173E">
        <w:rPr>
          <w:rFonts w:ascii="Arial Narrow" w:hAnsi="Arial Narrow" w:cs="Arial"/>
          <w:sz w:val="22"/>
          <w:szCs w:val="22"/>
        </w:rPr>
        <w:t xml:space="preserve"> </w:t>
      </w:r>
      <w:r>
        <w:rPr>
          <w:rFonts w:ascii="Arial Narrow" w:hAnsi="Arial Narrow" w:cs="Arial"/>
          <w:sz w:val="22"/>
          <w:szCs w:val="22"/>
        </w:rPr>
        <w:t>разлога</w:t>
      </w:r>
      <w:r w:rsidR="001619E7" w:rsidRPr="0041173E">
        <w:rPr>
          <w:rFonts w:ascii="Arial Narrow" w:hAnsi="Arial Narrow" w:cs="Arial"/>
          <w:sz w:val="22"/>
          <w:szCs w:val="22"/>
        </w:rPr>
        <w:t xml:space="preserve"> </w:t>
      </w:r>
      <w:r>
        <w:rPr>
          <w:rFonts w:ascii="Arial Narrow" w:hAnsi="Arial Narrow" w:cs="Arial"/>
          <w:sz w:val="22"/>
          <w:szCs w:val="22"/>
        </w:rPr>
        <w:t>који</w:t>
      </w:r>
      <w:r w:rsidR="001619E7" w:rsidRPr="0041173E">
        <w:rPr>
          <w:rFonts w:ascii="Arial Narrow" w:hAnsi="Arial Narrow" w:cs="Arial"/>
          <w:sz w:val="22"/>
          <w:szCs w:val="22"/>
        </w:rPr>
        <w:t xml:space="preserve"> </w:t>
      </w:r>
      <w:r>
        <w:rPr>
          <w:rFonts w:ascii="Arial Narrow" w:hAnsi="Arial Narrow" w:cs="Arial"/>
          <w:sz w:val="22"/>
          <w:szCs w:val="22"/>
        </w:rPr>
        <w:t>су</w:t>
      </w:r>
      <w:r w:rsidR="001619E7" w:rsidRPr="0041173E">
        <w:rPr>
          <w:rFonts w:ascii="Arial Narrow" w:hAnsi="Arial Narrow" w:cs="Arial"/>
          <w:sz w:val="22"/>
          <w:szCs w:val="22"/>
        </w:rPr>
        <w:t xml:space="preserve"> </w:t>
      </w:r>
      <w:r>
        <w:rPr>
          <w:rFonts w:ascii="Arial Narrow" w:hAnsi="Arial Narrow" w:cs="Arial"/>
          <w:sz w:val="22"/>
          <w:szCs w:val="22"/>
        </w:rPr>
        <w:t>на</w:t>
      </w:r>
      <w:r w:rsidR="001619E7" w:rsidRPr="0041173E">
        <w:rPr>
          <w:rFonts w:ascii="Arial Narrow" w:hAnsi="Arial Narrow" w:cs="Arial"/>
          <w:sz w:val="22"/>
          <w:szCs w:val="22"/>
        </w:rPr>
        <w:t xml:space="preserve"> </w:t>
      </w:r>
      <w:r>
        <w:rPr>
          <w:rFonts w:ascii="Arial Narrow" w:hAnsi="Arial Narrow" w:cs="Arial"/>
          <w:sz w:val="22"/>
          <w:szCs w:val="22"/>
        </w:rPr>
        <w:t>страни</w:t>
      </w:r>
      <w:r w:rsidR="001619E7" w:rsidRPr="0041173E">
        <w:rPr>
          <w:rFonts w:ascii="Arial Narrow" w:hAnsi="Arial Narrow" w:cs="Arial"/>
          <w:sz w:val="22"/>
          <w:szCs w:val="22"/>
        </w:rPr>
        <w:t xml:space="preserve"> </w:t>
      </w:r>
      <w:r>
        <w:rPr>
          <w:rFonts w:ascii="Arial Narrow" w:hAnsi="Arial Narrow" w:cs="Arial"/>
          <w:sz w:val="22"/>
          <w:szCs w:val="22"/>
        </w:rPr>
        <w:t>наручиоца</w:t>
      </w:r>
      <w:r w:rsidR="001619E7" w:rsidRPr="0041173E">
        <w:rPr>
          <w:rFonts w:ascii="Arial Narrow" w:hAnsi="Arial Narrow" w:cs="Arial"/>
          <w:sz w:val="22"/>
          <w:szCs w:val="22"/>
        </w:rPr>
        <w:t xml:space="preserve">, </w:t>
      </w:r>
      <w:r>
        <w:rPr>
          <w:rFonts w:ascii="Arial Narrow" w:hAnsi="Arial Narrow" w:cs="Arial"/>
          <w:sz w:val="22"/>
          <w:szCs w:val="22"/>
        </w:rPr>
        <w:t>наручилац</w:t>
      </w:r>
      <w:r w:rsidR="001619E7" w:rsidRPr="0041173E">
        <w:rPr>
          <w:rFonts w:ascii="Arial Narrow" w:hAnsi="Arial Narrow" w:cs="Arial"/>
          <w:sz w:val="22"/>
          <w:szCs w:val="22"/>
        </w:rPr>
        <w:t xml:space="preserve"> </w:t>
      </w:r>
      <w:r>
        <w:rPr>
          <w:rFonts w:ascii="Arial Narrow" w:hAnsi="Arial Narrow" w:cs="Arial"/>
          <w:sz w:val="22"/>
          <w:szCs w:val="22"/>
        </w:rPr>
        <w:t>је</w:t>
      </w:r>
      <w:r w:rsidR="001619E7" w:rsidRPr="0041173E">
        <w:rPr>
          <w:rFonts w:ascii="Arial Narrow" w:hAnsi="Arial Narrow" w:cs="Arial"/>
          <w:sz w:val="22"/>
          <w:szCs w:val="22"/>
        </w:rPr>
        <w:t xml:space="preserve"> </w:t>
      </w:r>
      <w:r>
        <w:rPr>
          <w:rFonts w:ascii="Arial Narrow" w:hAnsi="Arial Narrow" w:cs="Arial"/>
          <w:sz w:val="22"/>
          <w:szCs w:val="22"/>
        </w:rPr>
        <w:t>дужан</w:t>
      </w:r>
      <w:r w:rsidR="001619E7" w:rsidRPr="0041173E">
        <w:rPr>
          <w:rFonts w:ascii="Arial Narrow" w:hAnsi="Arial Narrow" w:cs="Arial"/>
          <w:sz w:val="22"/>
          <w:szCs w:val="22"/>
        </w:rPr>
        <w:t xml:space="preserve"> </w:t>
      </w:r>
      <w:r>
        <w:rPr>
          <w:rFonts w:ascii="Arial Narrow" w:hAnsi="Arial Narrow" w:cs="Arial"/>
          <w:sz w:val="22"/>
          <w:szCs w:val="22"/>
        </w:rPr>
        <w:t>да</w:t>
      </w:r>
      <w:r w:rsidR="001619E7" w:rsidRPr="0041173E">
        <w:rPr>
          <w:rFonts w:ascii="Arial Narrow" w:hAnsi="Arial Narrow" w:cs="Arial"/>
          <w:sz w:val="22"/>
          <w:szCs w:val="22"/>
        </w:rPr>
        <w:t xml:space="preserve"> </w:t>
      </w:r>
      <w:r>
        <w:rPr>
          <w:rFonts w:ascii="Arial Narrow" w:hAnsi="Arial Narrow" w:cs="Arial"/>
          <w:sz w:val="22"/>
          <w:szCs w:val="22"/>
        </w:rPr>
        <w:t>понуђачу</w:t>
      </w:r>
      <w:r w:rsidR="001619E7" w:rsidRPr="0041173E">
        <w:rPr>
          <w:rFonts w:ascii="Arial Narrow" w:hAnsi="Arial Narrow" w:cs="Arial"/>
          <w:sz w:val="22"/>
          <w:szCs w:val="22"/>
        </w:rPr>
        <w:t xml:space="preserve"> </w:t>
      </w:r>
      <w:r>
        <w:rPr>
          <w:rFonts w:ascii="Arial Narrow" w:hAnsi="Arial Narrow" w:cs="Arial"/>
          <w:sz w:val="22"/>
          <w:szCs w:val="22"/>
        </w:rPr>
        <w:t>надокнади</w:t>
      </w:r>
      <w:r w:rsidR="001619E7" w:rsidRPr="0041173E">
        <w:rPr>
          <w:rFonts w:ascii="Arial Narrow" w:hAnsi="Arial Narrow" w:cs="Arial"/>
          <w:sz w:val="22"/>
          <w:szCs w:val="22"/>
        </w:rPr>
        <w:t xml:space="preserve"> </w:t>
      </w:r>
      <w:r>
        <w:rPr>
          <w:rFonts w:ascii="Arial Narrow" w:hAnsi="Arial Narrow" w:cs="Arial"/>
          <w:sz w:val="22"/>
          <w:szCs w:val="22"/>
        </w:rPr>
        <w:t>трошкове</w:t>
      </w:r>
      <w:r w:rsidR="001619E7" w:rsidRPr="0041173E">
        <w:rPr>
          <w:rFonts w:ascii="Arial Narrow" w:hAnsi="Arial Narrow" w:cs="Arial"/>
          <w:sz w:val="22"/>
          <w:szCs w:val="22"/>
        </w:rPr>
        <w:t xml:space="preserve"> </w:t>
      </w:r>
      <w:r>
        <w:rPr>
          <w:rFonts w:ascii="Arial Narrow" w:hAnsi="Arial Narrow" w:cs="Arial"/>
          <w:sz w:val="22"/>
          <w:szCs w:val="22"/>
        </w:rPr>
        <w:t>израде</w:t>
      </w:r>
      <w:r w:rsidR="001619E7" w:rsidRPr="0041173E">
        <w:rPr>
          <w:rFonts w:ascii="Arial Narrow" w:hAnsi="Arial Narrow" w:cs="Arial"/>
          <w:sz w:val="22"/>
          <w:szCs w:val="22"/>
        </w:rPr>
        <w:t xml:space="preserve"> </w:t>
      </w:r>
      <w:r>
        <w:rPr>
          <w:rFonts w:ascii="Arial Narrow" w:hAnsi="Arial Narrow" w:cs="Arial"/>
          <w:sz w:val="22"/>
          <w:szCs w:val="22"/>
        </w:rPr>
        <w:t>узорка</w:t>
      </w:r>
      <w:r w:rsidR="001619E7" w:rsidRPr="0041173E">
        <w:rPr>
          <w:rFonts w:ascii="Arial Narrow" w:hAnsi="Arial Narrow" w:cs="Arial"/>
          <w:sz w:val="22"/>
          <w:szCs w:val="22"/>
        </w:rPr>
        <w:t xml:space="preserve"> </w:t>
      </w:r>
      <w:r>
        <w:rPr>
          <w:rFonts w:ascii="Arial Narrow" w:hAnsi="Arial Narrow" w:cs="Arial"/>
          <w:sz w:val="22"/>
          <w:szCs w:val="22"/>
        </w:rPr>
        <w:t>или</w:t>
      </w:r>
      <w:r w:rsidR="001619E7" w:rsidRPr="0041173E">
        <w:rPr>
          <w:rFonts w:ascii="Arial Narrow" w:hAnsi="Arial Narrow" w:cs="Arial"/>
          <w:sz w:val="22"/>
          <w:szCs w:val="22"/>
        </w:rPr>
        <w:t xml:space="preserve"> </w:t>
      </w:r>
      <w:r>
        <w:rPr>
          <w:rFonts w:ascii="Arial Narrow" w:hAnsi="Arial Narrow" w:cs="Arial"/>
          <w:sz w:val="22"/>
          <w:szCs w:val="22"/>
        </w:rPr>
        <w:t>модела</w:t>
      </w:r>
      <w:r w:rsidR="001619E7" w:rsidRPr="0041173E">
        <w:rPr>
          <w:rFonts w:ascii="Arial Narrow" w:hAnsi="Arial Narrow" w:cs="Arial"/>
          <w:sz w:val="22"/>
          <w:szCs w:val="22"/>
        </w:rPr>
        <w:t xml:space="preserve">, </w:t>
      </w:r>
      <w:r>
        <w:rPr>
          <w:rFonts w:ascii="Arial Narrow" w:hAnsi="Arial Narrow" w:cs="Arial"/>
          <w:sz w:val="22"/>
          <w:szCs w:val="22"/>
        </w:rPr>
        <w:t>ако</w:t>
      </w:r>
      <w:r w:rsidR="001619E7" w:rsidRPr="0041173E">
        <w:rPr>
          <w:rFonts w:ascii="Arial Narrow" w:hAnsi="Arial Narrow" w:cs="Arial"/>
          <w:sz w:val="22"/>
          <w:szCs w:val="22"/>
        </w:rPr>
        <w:t xml:space="preserve"> </w:t>
      </w:r>
      <w:r>
        <w:rPr>
          <w:rFonts w:ascii="Arial Narrow" w:hAnsi="Arial Narrow" w:cs="Arial"/>
          <w:sz w:val="22"/>
          <w:szCs w:val="22"/>
        </w:rPr>
        <w:t>су</w:t>
      </w:r>
      <w:r w:rsidR="001619E7" w:rsidRPr="0041173E">
        <w:rPr>
          <w:rFonts w:ascii="Arial Narrow" w:hAnsi="Arial Narrow" w:cs="Arial"/>
          <w:sz w:val="22"/>
          <w:szCs w:val="22"/>
        </w:rPr>
        <w:t xml:space="preserve"> </w:t>
      </w:r>
      <w:r>
        <w:rPr>
          <w:rFonts w:ascii="Arial Narrow" w:hAnsi="Arial Narrow" w:cs="Arial"/>
          <w:sz w:val="22"/>
          <w:szCs w:val="22"/>
        </w:rPr>
        <w:t>израђени</w:t>
      </w:r>
      <w:r w:rsidR="001619E7" w:rsidRPr="0041173E">
        <w:rPr>
          <w:rFonts w:ascii="Arial Narrow" w:hAnsi="Arial Narrow" w:cs="Arial"/>
          <w:sz w:val="22"/>
          <w:szCs w:val="22"/>
        </w:rPr>
        <w:t xml:space="preserve"> </w:t>
      </w:r>
      <w:r>
        <w:rPr>
          <w:rFonts w:ascii="Arial Narrow" w:hAnsi="Arial Narrow" w:cs="Arial"/>
          <w:sz w:val="22"/>
          <w:szCs w:val="22"/>
        </w:rPr>
        <w:t>у</w:t>
      </w:r>
      <w:r w:rsidR="001619E7" w:rsidRPr="0041173E">
        <w:rPr>
          <w:rFonts w:ascii="Arial Narrow" w:hAnsi="Arial Narrow" w:cs="Arial"/>
          <w:sz w:val="22"/>
          <w:szCs w:val="22"/>
        </w:rPr>
        <w:t xml:space="preserve"> </w:t>
      </w:r>
      <w:r>
        <w:rPr>
          <w:rFonts w:ascii="Arial Narrow" w:hAnsi="Arial Narrow" w:cs="Arial"/>
          <w:sz w:val="22"/>
          <w:szCs w:val="22"/>
        </w:rPr>
        <w:t>складу</w:t>
      </w:r>
      <w:r w:rsidR="001619E7" w:rsidRPr="0041173E">
        <w:rPr>
          <w:rFonts w:ascii="Arial Narrow" w:hAnsi="Arial Narrow" w:cs="Arial"/>
          <w:sz w:val="22"/>
          <w:szCs w:val="22"/>
        </w:rPr>
        <w:t xml:space="preserve"> </w:t>
      </w:r>
      <w:r>
        <w:rPr>
          <w:rFonts w:ascii="Arial Narrow" w:hAnsi="Arial Narrow" w:cs="Arial"/>
          <w:sz w:val="22"/>
          <w:szCs w:val="22"/>
        </w:rPr>
        <w:t>са</w:t>
      </w:r>
      <w:r w:rsidR="001619E7" w:rsidRPr="0041173E">
        <w:rPr>
          <w:rFonts w:ascii="Arial Narrow" w:hAnsi="Arial Narrow" w:cs="Arial"/>
          <w:sz w:val="22"/>
          <w:szCs w:val="22"/>
        </w:rPr>
        <w:t xml:space="preserve"> </w:t>
      </w:r>
      <w:r>
        <w:rPr>
          <w:rFonts w:ascii="Arial Narrow" w:hAnsi="Arial Narrow" w:cs="Arial"/>
          <w:sz w:val="22"/>
          <w:szCs w:val="22"/>
        </w:rPr>
        <w:t>техничким</w:t>
      </w:r>
      <w:r w:rsidR="001619E7" w:rsidRPr="0041173E">
        <w:rPr>
          <w:rFonts w:ascii="Arial Narrow" w:hAnsi="Arial Narrow" w:cs="Arial"/>
          <w:sz w:val="22"/>
          <w:szCs w:val="22"/>
        </w:rPr>
        <w:t xml:space="preserve"> </w:t>
      </w:r>
      <w:r>
        <w:rPr>
          <w:rFonts w:ascii="Arial Narrow" w:hAnsi="Arial Narrow" w:cs="Arial"/>
          <w:sz w:val="22"/>
          <w:szCs w:val="22"/>
        </w:rPr>
        <w:t>спецификацијама</w:t>
      </w:r>
      <w:r w:rsidR="001619E7" w:rsidRPr="0041173E">
        <w:rPr>
          <w:rFonts w:ascii="Arial Narrow" w:hAnsi="Arial Narrow" w:cs="Arial"/>
          <w:sz w:val="22"/>
          <w:szCs w:val="22"/>
        </w:rPr>
        <w:t xml:space="preserve"> </w:t>
      </w:r>
      <w:r>
        <w:rPr>
          <w:rFonts w:ascii="Arial Narrow" w:hAnsi="Arial Narrow" w:cs="Arial"/>
          <w:sz w:val="22"/>
          <w:szCs w:val="22"/>
        </w:rPr>
        <w:t>наручиоца</w:t>
      </w:r>
      <w:r w:rsidR="001619E7" w:rsidRPr="0041173E">
        <w:rPr>
          <w:rFonts w:ascii="Arial Narrow" w:hAnsi="Arial Narrow" w:cs="Arial"/>
          <w:sz w:val="22"/>
          <w:szCs w:val="22"/>
        </w:rPr>
        <w:t xml:space="preserve"> </w:t>
      </w:r>
      <w:r>
        <w:rPr>
          <w:rFonts w:ascii="Arial Narrow" w:hAnsi="Arial Narrow" w:cs="Arial"/>
          <w:sz w:val="22"/>
          <w:szCs w:val="22"/>
        </w:rPr>
        <w:t>и</w:t>
      </w:r>
      <w:r w:rsidR="001619E7" w:rsidRPr="0041173E">
        <w:rPr>
          <w:rFonts w:ascii="Arial Narrow" w:hAnsi="Arial Narrow" w:cs="Arial"/>
          <w:sz w:val="22"/>
          <w:szCs w:val="22"/>
        </w:rPr>
        <w:t xml:space="preserve"> </w:t>
      </w:r>
      <w:r>
        <w:rPr>
          <w:rFonts w:ascii="Arial Narrow" w:hAnsi="Arial Narrow" w:cs="Arial"/>
          <w:sz w:val="22"/>
          <w:szCs w:val="22"/>
        </w:rPr>
        <w:t>трошкове</w:t>
      </w:r>
      <w:r w:rsidR="001619E7" w:rsidRPr="0041173E">
        <w:rPr>
          <w:rFonts w:ascii="Arial Narrow" w:hAnsi="Arial Narrow" w:cs="Arial"/>
          <w:sz w:val="22"/>
          <w:szCs w:val="22"/>
        </w:rPr>
        <w:t xml:space="preserve"> </w:t>
      </w:r>
      <w:r>
        <w:rPr>
          <w:rFonts w:ascii="Arial Narrow" w:hAnsi="Arial Narrow" w:cs="Arial"/>
          <w:sz w:val="22"/>
          <w:szCs w:val="22"/>
        </w:rPr>
        <w:t>прибављања</w:t>
      </w:r>
      <w:r w:rsidR="001619E7" w:rsidRPr="0041173E">
        <w:rPr>
          <w:rFonts w:ascii="Arial Narrow" w:hAnsi="Arial Narrow" w:cs="Arial"/>
          <w:sz w:val="22"/>
          <w:szCs w:val="22"/>
        </w:rPr>
        <w:t xml:space="preserve"> </w:t>
      </w:r>
      <w:r>
        <w:rPr>
          <w:rFonts w:ascii="Arial Narrow" w:hAnsi="Arial Narrow" w:cs="Arial"/>
          <w:sz w:val="22"/>
          <w:szCs w:val="22"/>
        </w:rPr>
        <w:t>средства</w:t>
      </w:r>
      <w:r w:rsidR="001619E7" w:rsidRPr="0041173E">
        <w:rPr>
          <w:rFonts w:ascii="Arial Narrow" w:hAnsi="Arial Narrow" w:cs="Arial"/>
          <w:sz w:val="22"/>
          <w:szCs w:val="22"/>
        </w:rPr>
        <w:t xml:space="preserve"> </w:t>
      </w:r>
      <w:r>
        <w:rPr>
          <w:rFonts w:ascii="Arial Narrow" w:hAnsi="Arial Narrow" w:cs="Arial"/>
          <w:sz w:val="22"/>
          <w:szCs w:val="22"/>
        </w:rPr>
        <w:t>обезбеђења</w:t>
      </w:r>
      <w:r w:rsidR="001619E7" w:rsidRPr="0041173E">
        <w:rPr>
          <w:rFonts w:ascii="Arial Narrow" w:hAnsi="Arial Narrow" w:cs="Arial"/>
          <w:sz w:val="22"/>
          <w:szCs w:val="22"/>
        </w:rPr>
        <w:t xml:space="preserve">, </w:t>
      </w:r>
      <w:r>
        <w:rPr>
          <w:rFonts w:ascii="Arial Narrow" w:hAnsi="Arial Narrow" w:cs="Arial"/>
          <w:sz w:val="22"/>
          <w:szCs w:val="22"/>
        </w:rPr>
        <w:t>под</w:t>
      </w:r>
      <w:r w:rsidR="001619E7" w:rsidRPr="0041173E">
        <w:rPr>
          <w:rFonts w:ascii="Arial Narrow" w:hAnsi="Arial Narrow" w:cs="Arial"/>
          <w:sz w:val="22"/>
          <w:szCs w:val="22"/>
        </w:rPr>
        <w:t xml:space="preserve"> </w:t>
      </w:r>
      <w:r>
        <w:rPr>
          <w:rFonts w:ascii="Arial Narrow" w:hAnsi="Arial Narrow" w:cs="Arial"/>
          <w:sz w:val="22"/>
          <w:szCs w:val="22"/>
        </w:rPr>
        <w:t>условом</w:t>
      </w:r>
      <w:r w:rsidR="001619E7" w:rsidRPr="0041173E">
        <w:rPr>
          <w:rFonts w:ascii="Arial Narrow" w:hAnsi="Arial Narrow" w:cs="Arial"/>
          <w:sz w:val="22"/>
          <w:szCs w:val="22"/>
        </w:rPr>
        <w:t xml:space="preserve"> </w:t>
      </w:r>
      <w:r>
        <w:rPr>
          <w:rFonts w:ascii="Arial Narrow" w:hAnsi="Arial Narrow" w:cs="Arial"/>
          <w:sz w:val="22"/>
          <w:szCs w:val="22"/>
        </w:rPr>
        <w:t>да</w:t>
      </w:r>
      <w:r w:rsidR="001619E7" w:rsidRPr="0041173E">
        <w:rPr>
          <w:rFonts w:ascii="Arial Narrow" w:hAnsi="Arial Narrow" w:cs="Arial"/>
          <w:sz w:val="22"/>
          <w:szCs w:val="22"/>
        </w:rPr>
        <w:t xml:space="preserve"> </w:t>
      </w:r>
      <w:r>
        <w:rPr>
          <w:rFonts w:ascii="Arial Narrow" w:hAnsi="Arial Narrow" w:cs="Arial"/>
          <w:sz w:val="22"/>
          <w:szCs w:val="22"/>
        </w:rPr>
        <w:t>је</w:t>
      </w:r>
      <w:r w:rsidR="001619E7" w:rsidRPr="0041173E">
        <w:rPr>
          <w:rFonts w:ascii="Arial Narrow" w:hAnsi="Arial Narrow" w:cs="Arial"/>
          <w:sz w:val="22"/>
          <w:szCs w:val="22"/>
        </w:rPr>
        <w:t xml:space="preserve"> </w:t>
      </w:r>
      <w:r>
        <w:rPr>
          <w:rFonts w:ascii="Arial Narrow" w:hAnsi="Arial Narrow" w:cs="Arial"/>
          <w:sz w:val="22"/>
          <w:szCs w:val="22"/>
        </w:rPr>
        <w:t>понуђач</w:t>
      </w:r>
      <w:r w:rsidR="001619E7" w:rsidRPr="0041173E">
        <w:rPr>
          <w:rFonts w:ascii="Arial Narrow" w:hAnsi="Arial Narrow" w:cs="Arial"/>
          <w:sz w:val="22"/>
          <w:szCs w:val="22"/>
        </w:rPr>
        <w:t xml:space="preserve"> </w:t>
      </w:r>
      <w:r>
        <w:rPr>
          <w:rFonts w:ascii="Arial Narrow" w:hAnsi="Arial Narrow" w:cs="Arial"/>
          <w:sz w:val="22"/>
          <w:szCs w:val="22"/>
        </w:rPr>
        <w:t>тражио</w:t>
      </w:r>
      <w:r w:rsidR="001619E7" w:rsidRPr="0041173E">
        <w:rPr>
          <w:rFonts w:ascii="Arial Narrow" w:hAnsi="Arial Narrow" w:cs="Arial"/>
          <w:sz w:val="22"/>
          <w:szCs w:val="22"/>
        </w:rPr>
        <w:t xml:space="preserve"> </w:t>
      </w:r>
      <w:r>
        <w:rPr>
          <w:rFonts w:ascii="Arial Narrow" w:hAnsi="Arial Narrow" w:cs="Arial"/>
          <w:sz w:val="22"/>
          <w:szCs w:val="22"/>
        </w:rPr>
        <w:t>накнаду</w:t>
      </w:r>
      <w:r w:rsidR="001619E7" w:rsidRPr="0041173E">
        <w:rPr>
          <w:rFonts w:ascii="Arial Narrow" w:hAnsi="Arial Narrow" w:cs="Arial"/>
          <w:sz w:val="22"/>
          <w:szCs w:val="22"/>
        </w:rPr>
        <w:t xml:space="preserve"> </w:t>
      </w:r>
      <w:r>
        <w:rPr>
          <w:rFonts w:ascii="Arial Narrow" w:hAnsi="Arial Narrow" w:cs="Arial"/>
          <w:sz w:val="22"/>
          <w:szCs w:val="22"/>
        </w:rPr>
        <w:t>тих</w:t>
      </w:r>
      <w:r w:rsidR="001619E7" w:rsidRPr="0041173E">
        <w:rPr>
          <w:rFonts w:ascii="Arial Narrow" w:hAnsi="Arial Narrow" w:cs="Arial"/>
          <w:sz w:val="22"/>
          <w:szCs w:val="22"/>
        </w:rPr>
        <w:t xml:space="preserve"> </w:t>
      </w:r>
      <w:r>
        <w:rPr>
          <w:rFonts w:ascii="Arial Narrow" w:hAnsi="Arial Narrow" w:cs="Arial"/>
          <w:sz w:val="22"/>
          <w:szCs w:val="22"/>
        </w:rPr>
        <w:t>трошкова</w:t>
      </w:r>
      <w:r w:rsidR="001619E7" w:rsidRPr="0041173E">
        <w:rPr>
          <w:rFonts w:ascii="Arial Narrow" w:hAnsi="Arial Narrow" w:cs="Arial"/>
          <w:sz w:val="22"/>
          <w:szCs w:val="22"/>
        </w:rPr>
        <w:t xml:space="preserve"> </w:t>
      </w:r>
      <w:r>
        <w:rPr>
          <w:rFonts w:ascii="Arial Narrow" w:hAnsi="Arial Narrow" w:cs="Arial"/>
          <w:sz w:val="22"/>
          <w:szCs w:val="22"/>
        </w:rPr>
        <w:t>у</w:t>
      </w:r>
      <w:r w:rsidR="001619E7" w:rsidRPr="0041173E">
        <w:rPr>
          <w:rFonts w:ascii="Arial Narrow" w:hAnsi="Arial Narrow" w:cs="Arial"/>
          <w:sz w:val="22"/>
          <w:szCs w:val="22"/>
        </w:rPr>
        <w:t xml:space="preserve"> </w:t>
      </w:r>
      <w:r>
        <w:rPr>
          <w:rFonts w:ascii="Arial Narrow" w:hAnsi="Arial Narrow" w:cs="Arial"/>
          <w:sz w:val="22"/>
          <w:szCs w:val="22"/>
        </w:rPr>
        <w:t>својој</w:t>
      </w:r>
      <w:r w:rsidR="001619E7" w:rsidRPr="0041173E">
        <w:rPr>
          <w:rFonts w:ascii="Arial Narrow" w:hAnsi="Arial Narrow" w:cs="Arial"/>
          <w:sz w:val="22"/>
          <w:szCs w:val="22"/>
        </w:rPr>
        <w:t xml:space="preserve"> </w:t>
      </w:r>
      <w:r>
        <w:rPr>
          <w:rFonts w:ascii="Arial Narrow" w:hAnsi="Arial Narrow" w:cs="Arial"/>
          <w:sz w:val="22"/>
          <w:szCs w:val="22"/>
        </w:rPr>
        <w:t>понуди</w:t>
      </w:r>
      <w:r w:rsidR="001619E7" w:rsidRPr="0041173E">
        <w:rPr>
          <w:rFonts w:ascii="Arial Narrow" w:hAnsi="Arial Narrow" w:cs="Arial"/>
          <w:sz w:val="22"/>
          <w:szCs w:val="22"/>
        </w:rPr>
        <w:t>.</w:t>
      </w:r>
    </w:p>
    <w:p w:rsidR="001619E7" w:rsidRPr="0041173E" w:rsidRDefault="001619E7">
      <w:pPr>
        <w:spacing w:after="120"/>
        <w:ind w:firstLine="426"/>
        <w:jc w:val="both"/>
        <w:rPr>
          <w:rFonts w:ascii="Arial Narrow" w:hAnsi="Arial Narrow" w:cs="Arial"/>
          <w:b/>
          <w:bCs/>
          <w:i/>
          <w:sz w:val="22"/>
          <w:szCs w:val="22"/>
        </w:rPr>
      </w:pPr>
    </w:p>
    <w:p w:rsidR="00A170E0" w:rsidRPr="0041173E" w:rsidRDefault="00EE4B77" w:rsidP="00A170E0">
      <w:pPr>
        <w:spacing w:after="120"/>
        <w:jc w:val="both"/>
        <w:rPr>
          <w:rFonts w:ascii="Arial Narrow" w:hAnsi="Arial Narrow"/>
          <w:bCs/>
          <w:i/>
          <w:color w:val="FF0000"/>
          <w:sz w:val="22"/>
          <w:szCs w:val="22"/>
          <w:lang w:val="sr-Cyrl-CS"/>
        </w:rPr>
      </w:pPr>
      <w:r>
        <w:rPr>
          <w:rFonts w:ascii="Arial Narrow" w:hAnsi="Arial Narrow" w:cs="Arial"/>
          <w:b/>
          <w:bCs/>
          <w:i/>
          <w:color w:val="auto"/>
          <w:sz w:val="22"/>
          <w:szCs w:val="22"/>
        </w:rPr>
        <w:t>Напомена</w:t>
      </w:r>
      <w:r w:rsidR="001619E7" w:rsidRPr="0041173E">
        <w:rPr>
          <w:rFonts w:ascii="Arial Narrow" w:hAnsi="Arial Narrow" w:cs="Arial"/>
          <w:b/>
          <w:bCs/>
          <w:i/>
          <w:color w:val="auto"/>
          <w:sz w:val="22"/>
          <w:szCs w:val="22"/>
        </w:rPr>
        <w:t xml:space="preserve">: </w:t>
      </w:r>
      <w:r>
        <w:rPr>
          <w:rFonts w:ascii="Arial Narrow" w:hAnsi="Arial Narrow" w:cs="Arial"/>
          <w:bCs/>
          <w:i/>
          <w:color w:val="auto"/>
          <w:sz w:val="22"/>
          <w:szCs w:val="22"/>
        </w:rPr>
        <w:t>достављање</w:t>
      </w:r>
      <w:r w:rsidR="001619E7" w:rsidRPr="0041173E">
        <w:rPr>
          <w:rFonts w:ascii="Arial Narrow" w:hAnsi="Arial Narrow" w:cs="Arial"/>
          <w:bCs/>
          <w:i/>
          <w:color w:val="auto"/>
          <w:sz w:val="22"/>
          <w:szCs w:val="22"/>
        </w:rPr>
        <w:t xml:space="preserve"> </w:t>
      </w:r>
      <w:r>
        <w:rPr>
          <w:rFonts w:ascii="Arial Narrow" w:hAnsi="Arial Narrow" w:cs="Arial"/>
          <w:bCs/>
          <w:i/>
          <w:color w:val="auto"/>
          <w:sz w:val="22"/>
          <w:szCs w:val="22"/>
        </w:rPr>
        <w:t>овог</w:t>
      </w:r>
      <w:r w:rsidR="001619E7" w:rsidRPr="0041173E">
        <w:rPr>
          <w:rFonts w:ascii="Arial Narrow" w:hAnsi="Arial Narrow" w:cs="Arial"/>
          <w:bCs/>
          <w:i/>
          <w:color w:val="auto"/>
          <w:sz w:val="22"/>
          <w:szCs w:val="22"/>
        </w:rPr>
        <w:t xml:space="preserve"> </w:t>
      </w:r>
      <w:r>
        <w:rPr>
          <w:rFonts w:ascii="Arial Narrow" w:hAnsi="Arial Narrow" w:cs="Arial"/>
          <w:bCs/>
          <w:i/>
          <w:color w:val="auto"/>
          <w:sz w:val="22"/>
          <w:szCs w:val="22"/>
        </w:rPr>
        <w:t>обрасца</w:t>
      </w:r>
      <w:r w:rsidR="001619E7" w:rsidRPr="0041173E">
        <w:rPr>
          <w:rFonts w:ascii="Arial Narrow" w:hAnsi="Arial Narrow" w:cs="Arial"/>
          <w:bCs/>
          <w:i/>
          <w:color w:val="auto"/>
          <w:sz w:val="22"/>
          <w:szCs w:val="22"/>
        </w:rPr>
        <w:t xml:space="preserve"> </w:t>
      </w:r>
      <w:r>
        <w:rPr>
          <w:rFonts w:ascii="Arial Narrow" w:hAnsi="Arial Narrow" w:cs="Arial"/>
          <w:bCs/>
          <w:i/>
          <w:color w:val="auto"/>
          <w:sz w:val="22"/>
          <w:szCs w:val="22"/>
        </w:rPr>
        <w:t>није</w:t>
      </w:r>
      <w:r w:rsidR="001619E7" w:rsidRPr="0041173E">
        <w:rPr>
          <w:rFonts w:ascii="Arial Narrow" w:hAnsi="Arial Narrow" w:cs="Arial"/>
          <w:bCs/>
          <w:i/>
          <w:color w:val="auto"/>
          <w:sz w:val="22"/>
          <w:szCs w:val="22"/>
        </w:rPr>
        <w:t xml:space="preserve"> </w:t>
      </w:r>
      <w:r>
        <w:rPr>
          <w:rFonts w:ascii="Arial Narrow" w:hAnsi="Arial Narrow" w:cs="Arial"/>
          <w:bCs/>
          <w:i/>
          <w:color w:val="auto"/>
          <w:sz w:val="22"/>
          <w:szCs w:val="22"/>
        </w:rPr>
        <w:t>обавезно</w:t>
      </w:r>
      <w:r w:rsidR="00503A75" w:rsidRPr="0041173E">
        <w:rPr>
          <w:rFonts w:ascii="Arial Narrow" w:hAnsi="Arial Narrow" w:cs="Arial"/>
          <w:bCs/>
          <w:i/>
          <w:color w:val="auto"/>
          <w:sz w:val="22"/>
          <w:szCs w:val="22"/>
          <w:lang w:val="sr-Cyrl-RS"/>
        </w:rPr>
        <w:t>.</w:t>
      </w:r>
    </w:p>
    <w:p w:rsidR="001619E7" w:rsidRDefault="001619E7">
      <w:pPr>
        <w:spacing w:after="120"/>
        <w:jc w:val="both"/>
        <w:rPr>
          <w:rFonts w:ascii="Arial Narrow" w:hAnsi="Arial Narrow"/>
          <w:bCs/>
          <w:color w:val="auto"/>
          <w:sz w:val="22"/>
          <w:szCs w:val="22"/>
          <w:lang w:val="sr-Cyrl-RS"/>
        </w:rPr>
      </w:pPr>
    </w:p>
    <w:p w:rsidR="0041173E" w:rsidRPr="0041173E" w:rsidRDefault="0041173E">
      <w:pPr>
        <w:spacing w:after="120"/>
        <w:jc w:val="both"/>
        <w:rPr>
          <w:rFonts w:ascii="Arial Narrow" w:hAnsi="Arial Narrow"/>
          <w:bCs/>
          <w:color w:val="auto"/>
          <w:sz w:val="22"/>
          <w:szCs w:val="22"/>
          <w:lang w:val="sr-Cyrl-RS"/>
        </w:rPr>
      </w:pPr>
    </w:p>
    <w:p w:rsidR="001619E7" w:rsidRPr="0041173E" w:rsidRDefault="001619E7">
      <w:pPr>
        <w:spacing w:after="120"/>
        <w:ind w:firstLine="425"/>
        <w:jc w:val="both"/>
        <w:rPr>
          <w:rFonts w:ascii="Arial Narrow" w:hAnsi="Arial Narrow"/>
          <w:b/>
          <w:bCs/>
        </w:rPr>
      </w:pPr>
    </w:p>
    <w:tbl>
      <w:tblPr>
        <w:tblW w:w="0" w:type="auto"/>
        <w:tblLayout w:type="fixed"/>
        <w:tblLook w:val="0000" w:firstRow="0" w:lastRow="0" w:firstColumn="0" w:lastColumn="0" w:noHBand="0" w:noVBand="0"/>
      </w:tblPr>
      <w:tblGrid>
        <w:gridCol w:w="3080"/>
        <w:gridCol w:w="3068"/>
        <w:gridCol w:w="3094"/>
      </w:tblGrid>
      <w:tr w:rsidR="001619E7" w:rsidRPr="0041173E">
        <w:tc>
          <w:tcPr>
            <w:tcW w:w="3080" w:type="dxa"/>
            <w:shd w:val="clear" w:color="auto" w:fill="auto"/>
            <w:vAlign w:val="center"/>
          </w:tcPr>
          <w:p w:rsidR="001619E7" w:rsidRPr="0041173E" w:rsidRDefault="00EE4B77">
            <w:pPr>
              <w:pStyle w:val="BodyText2"/>
              <w:spacing w:line="100" w:lineRule="atLeast"/>
              <w:jc w:val="center"/>
              <w:rPr>
                <w:rFonts w:ascii="Arial Narrow" w:hAnsi="Arial Narrow" w:cs="Arial"/>
                <w:b/>
              </w:rPr>
            </w:pPr>
            <w:r>
              <w:rPr>
                <w:rFonts w:ascii="Arial Narrow" w:hAnsi="Arial Narrow" w:cs="Arial"/>
                <w:b/>
              </w:rPr>
              <w:t>Датум</w:t>
            </w:r>
            <w:r w:rsidR="001619E7" w:rsidRPr="0041173E">
              <w:rPr>
                <w:rFonts w:ascii="Arial Narrow" w:hAnsi="Arial Narrow" w:cs="Arial"/>
                <w:b/>
              </w:rPr>
              <w:t>:</w:t>
            </w:r>
          </w:p>
        </w:tc>
        <w:tc>
          <w:tcPr>
            <w:tcW w:w="3068" w:type="dxa"/>
            <w:shd w:val="clear" w:color="auto" w:fill="auto"/>
            <w:vAlign w:val="center"/>
          </w:tcPr>
          <w:p w:rsidR="001619E7" w:rsidRPr="0041173E" w:rsidRDefault="00EE4B77">
            <w:pPr>
              <w:pStyle w:val="BodyText2"/>
              <w:spacing w:line="100" w:lineRule="atLeast"/>
              <w:jc w:val="center"/>
              <w:rPr>
                <w:rFonts w:ascii="Arial Narrow" w:hAnsi="Arial Narrow" w:cs="Arial"/>
                <w:b/>
              </w:rPr>
            </w:pPr>
            <w:r>
              <w:rPr>
                <w:rFonts w:ascii="Arial Narrow" w:hAnsi="Arial Narrow" w:cs="Arial"/>
                <w:b/>
              </w:rPr>
              <w:t>М</w:t>
            </w:r>
            <w:r w:rsidR="001619E7" w:rsidRPr="0041173E">
              <w:rPr>
                <w:rFonts w:ascii="Arial Narrow" w:hAnsi="Arial Narrow" w:cs="Arial"/>
                <w:b/>
              </w:rPr>
              <w:t>.</w:t>
            </w:r>
            <w:r>
              <w:rPr>
                <w:rFonts w:ascii="Arial Narrow" w:hAnsi="Arial Narrow" w:cs="Arial"/>
                <w:b/>
              </w:rPr>
              <w:t>П</w:t>
            </w:r>
            <w:r w:rsidR="001619E7" w:rsidRPr="0041173E">
              <w:rPr>
                <w:rFonts w:ascii="Arial Narrow" w:hAnsi="Arial Narrow" w:cs="Arial"/>
                <w:b/>
              </w:rPr>
              <w:t>.</w:t>
            </w:r>
          </w:p>
        </w:tc>
        <w:tc>
          <w:tcPr>
            <w:tcW w:w="3094" w:type="dxa"/>
            <w:shd w:val="clear" w:color="auto" w:fill="auto"/>
            <w:vAlign w:val="center"/>
          </w:tcPr>
          <w:p w:rsidR="001619E7" w:rsidRPr="0041173E" w:rsidRDefault="00EE4B77">
            <w:pPr>
              <w:pStyle w:val="BodyText2"/>
              <w:spacing w:line="100" w:lineRule="atLeast"/>
              <w:jc w:val="center"/>
              <w:rPr>
                <w:rFonts w:ascii="Arial Narrow" w:hAnsi="Arial Narrow" w:cs="Arial"/>
                <w:b/>
              </w:rPr>
            </w:pPr>
            <w:r>
              <w:rPr>
                <w:rFonts w:ascii="Arial Narrow" w:hAnsi="Arial Narrow" w:cs="Arial"/>
                <w:b/>
              </w:rPr>
              <w:t>Потпис</w:t>
            </w:r>
            <w:r w:rsidR="001619E7" w:rsidRPr="0041173E">
              <w:rPr>
                <w:rFonts w:ascii="Arial Narrow" w:hAnsi="Arial Narrow" w:cs="Arial"/>
                <w:b/>
              </w:rPr>
              <w:t xml:space="preserve"> </w:t>
            </w:r>
            <w:r>
              <w:rPr>
                <w:rFonts w:ascii="Arial Narrow" w:hAnsi="Arial Narrow" w:cs="Arial"/>
                <w:b/>
              </w:rPr>
              <w:t>понуђача</w:t>
            </w:r>
          </w:p>
        </w:tc>
      </w:tr>
      <w:tr w:rsidR="001619E7" w:rsidRPr="0041173E">
        <w:tc>
          <w:tcPr>
            <w:tcW w:w="3080" w:type="dxa"/>
            <w:tcBorders>
              <w:bottom w:val="single" w:sz="4" w:space="0" w:color="000000"/>
            </w:tcBorders>
            <w:shd w:val="clear" w:color="auto" w:fill="auto"/>
          </w:tcPr>
          <w:p w:rsidR="001619E7" w:rsidRPr="0041173E" w:rsidRDefault="001619E7">
            <w:pPr>
              <w:pStyle w:val="BodyText2"/>
              <w:snapToGrid w:val="0"/>
              <w:spacing w:line="100" w:lineRule="atLeast"/>
              <w:jc w:val="both"/>
              <w:rPr>
                <w:rFonts w:ascii="Arial Narrow" w:hAnsi="Arial Narrow" w:cs="Arial"/>
                <w:b/>
              </w:rPr>
            </w:pPr>
          </w:p>
        </w:tc>
        <w:tc>
          <w:tcPr>
            <w:tcW w:w="3068" w:type="dxa"/>
            <w:shd w:val="clear" w:color="auto" w:fill="auto"/>
          </w:tcPr>
          <w:p w:rsidR="001619E7" w:rsidRPr="0041173E" w:rsidRDefault="001619E7">
            <w:pPr>
              <w:pStyle w:val="BodyText2"/>
              <w:snapToGrid w:val="0"/>
              <w:spacing w:line="100" w:lineRule="atLeast"/>
              <w:jc w:val="both"/>
              <w:rPr>
                <w:rFonts w:ascii="Arial Narrow" w:hAnsi="Arial Narrow" w:cs="Arial"/>
                <w:b/>
              </w:rPr>
            </w:pPr>
          </w:p>
        </w:tc>
        <w:tc>
          <w:tcPr>
            <w:tcW w:w="3094" w:type="dxa"/>
            <w:tcBorders>
              <w:bottom w:val="single" w:sz="4" w:space="0" w:color="000000"/>
            </w:tcBorders>
            <w:shd w:val="clear" w:color="auto" w:fill="auto"/>
          </w:tcPr>
          <w:p w:rsidR="001619E7" w:rsidRPr="0041173E" w:rsidRDefault="001619E7">
            <w:pPr>
              <w:pStyle w:val="BodyText2"/>
              <w:snapToGrid w:val="0"/>
              <w:spacing w:line="100" w:lineRule="atLeast"/>
              <w:jc w:val="both"/>
              <w:rPr>
                <w:rFonts w:ascii="Arial Narrow" w:hAnsi="Arial Narrow" w:cs="Arial"/>
                <w:b/>
              </w:rPr>
            </w:pPr>
          </w:p>
        </w:tc>
      </w:tr>
    </w:tbl>
    <w:p w:rsidR="001619E7" w:rsidRPr="0041173E" w:rsidRDefault="001619E7">
      <w:pPr>
        <w:rPr>
          <w:rFonts w:ascii="Arial Narrow" w:hAnsi="Arial Narrow" w:cs="Arial"/>
          <w:b/>
          <w:bCs/>
          <w:i/>
          <w:iCs/>
          <w:sz w:val="28"/>
          <w:szCs w:val="28"/>
          <w:lang w:val="sr-Cyrl-RS"/>
        </w:rPr>
      </w:pPr>
    </w:p>
    <w:p w:rsidR="00E71653" w:rsidRPr="0030393A" w:rsidRDefault="00E71653">
      <w:pPr>
        <w:rPr>
          <w:rFonts w:ascii="Arial Narrow" w:hAnsi="Arial Narrow" w:cs="Arial"/>
          <w:b/>
          <w:bCs/>
          <w:i/>
          <w:iCs/>
          <w:sz w:val="28"/>
          <w:szCs w:val="28"/>
          <w:lang w:val="sr-Cyrl-RS"/>
        </w:rPr>
      </w:pPr>
    </w:p>
    <w:p w:rsidR="00E71653" w:rsidRPr="0030393A" w:rsidRDefault="00E71653">
      <w:pPr>
        <w:rPr>
          <w:rFonts w:ascii="Arial Narrow" w:hAnsi="Arial Narrow" w:cs="Arial"/>
          <w:b/>
          <w:bCs/>
          <w:i/>
          <w:iCs/>
          <w:sz w:val="28"/>
          <w:szCs w:val="28"/>
          <w:lang w:val="sr-Cyrl-RS"/>
        </w:rPr>
      </w:pPr>
    </w:p>
    <w:p w:rsidR="00503A75" w:rsidRPr="0030393A" w:rsidRDefault="00503A75">
      <w:pPr>
        <w:rPr>
          <w:rFonts w:ascii="Arial Narrow" w:hAnsi="Arial Narrow" w:cs="Arial"/>
          <w:b/>
          <w:bCs/>
          <w:i/>
          <w:iCs/>
          <w:sz w:val="28"/>
          <w:szCs w:val="28"/>
          <w:lang w:val="sr-Cyrl-RS"/>
        </w:rPr>
      </w:pPr>
    </w:p>
    <w:p w:rsidR="00D11F80" w:rsidRPr="0030393A" w:rsidRDefault="00D11F80">
      <w:pPr>
        <w:rPr>
          <w:rFonts w:ascii="Arial Narrow" w:hAnsi="Arial Narrow" w:cs="Arial"/>
          <w:b/>
          <w:bCs/>
          <w:i/>
          <w:iCs/>
          <w:sz w:val="28"/>
          <w:szCs w:val="28"/>
          <w:lang w:val="sr-Cyrl-RS"/>
        </w:rPr>
      </w:pPr>
    </w:p>
    <w:p w:rsidR="00D11F80" w:rsidRPr="0030393A" w:rsidRDefault="00D11F80">
      <w:pPr>
        <w:rPr>
          <w:rFonts w:ascii="Arial Narrow" w:hAnsi="Arial Narrow" w:cs="Arial"/>
          <w:b/>
          <w:bCs/>
          <w:i/>
          <w:iCs/>
          <w:sz w:val="28"/>
          <w:szCs w:val="28"/>
          <w:lang w:val="sr-Cyrl-RS"/>
        </w:rPr>
      </w:pPr>
    </w:p>
    <w:p w:rsidR="00D11F80" w:rsidRPr="0030393A" w:rsidRDefault="00D11F80">
      <w:pPr>
        <w:rPr>
          <w:rFonts w:ascii="Arial Narrow" w:hAnsi="Arial Narrow" w:cs="Arial"/>
          <w:b/>
          <w:bCs/>
          <w:i/>
          <w:iCs/>
          <w:sz w:val="28"/>
          <w:szCs w:val="28"/>
          <w:lang w:val="sr-Cyrl-RS"/>
        </w:rPr>
      </w:pPr>
    </w:p>
    <w:p w:rsidR="00D11F80" w:rsidRPr="0030393A" w:rsidRDefault="00D11F80">
      <w:pPr>
        <w:rPr>
          <w:rFonts w:ascii="Arial Narrow" w:hAnsi="Arial Narrow" w:cs="Arial"/>
          <w:b/>
          <w:bCs/>
          <w:i/>
          <w:iCs/>
          <w:sz w:val="28"/>
          <w:szCs w:val="28"/>
          <w:lang w:val="sr-Cyrl-RS"/>
        </w:rPr>
      </w:pPr>
    </w:p>
    <w:p w:rsidR="00D11F80" w:rsidRPr="0030393A" w:rsidRDefault="00D11F80">
      <w:pPr>
        <w:rPr>
          <w:rFonts w:ascii="Arial Narrow" w:hAnsi="Arial Narrow" w:cs="Arial"/>
          <w:b/>
          <w:bCs/>
          <w:i/>
          <w:iCs/>
          <w:sz w:val="28"/>
          <w:szCs w:val="28"/>
          <w:lang w:val="sr-Cyrl-RS"/>
        </w:rPr>
      </w:pPr>
    </w:p>
    <w:p w:rsidR="00D11F80" w:rsidRDefault="00D11F80">
      <w:pPr>
        <w:rPr>
          <w:rFonts w:ascii="Arial Narrow" w:hAnsi="Arial Narrow" w:cs="Arial"/>
          <w:b/>
          <w:bCs/>
          <w:i/>
          <w:iCs/>
          <w:sz w:val="28"/>
          <w:szCs w:val="28"/>
          <w:lang w:val="sr-Cyrl-RS"/>
        </w:rPr>
      </w:pPr>
    </w:p>
    <w:p w:rsidR="0041173E" w:rsidRDefault="0041173E">
      <w:pPr>
        <w:rPr>
          <w:rFonts w:ascii="Arial Narrow" w:hAnsi="Arial Narrow" w:cs="Arial"/>
          <w:b/>
          <w:bCs/>
          <w:i/>
          <w:iCs/>
          <w:sz w:val="28"/>
          <w:szCs w:val="28"/>
          <w:lang w:val="sr-Cyrl-RS"/>
        </w:rPr>
      </w:pPr>
    </w:p>
    <w:p w:rsidR="0041173E" w:rsidRDefault="0041173E">
      <w:pPr>
        <w:shd w:val="clear" w:color="auto" w:fill="C6D9F1"/>
        <w:jc w:val="center"/>
        <w:rPr>
          <w:rFonts w:ascii="Arial Narrow" w:hAnsi="Arial Narrow" w:cs="Arial"/>
          <w:b/>
          <w:bCs/>
          <w:i/>
          <w:iCs/>
          <w:sz w:val="28"/>
          <w:szCs w:val="28"/>
        </w:rPr>
      </w:pPr>
    </w:p>
    <w:p w:rsidR="001619E7" w:rsidRPr="0030393A" w:rsidRDefault="001619E7">
      <w:pPr>
        <w:shd w:val="clear" w:color="auto" w:fill="C6D9F1"/>
        <w:jc w:val="center"/>
        <w:rPr>
          <w:rFonts w:ascii="Arial Narrow" w:hAnsi="Arial Narrow" w:cs="Arial"/>
          <w:bCs/>
        </w:rPr>
      </w:pPr>
      <w:r w:rsidRPr="0030393A">
        <w:rPr>
          <w:rFonts w:ascii="Arial Narrow" w:hAnsi="Arial Narrow" w:cs="Arial"/>
          <w:b/>
          <w:bCs/>
          <w:i/>
          <w:iCs/>
          <w:sz w:val="28"/>
          <w:szCs w:val="28"/>
        </w:rPr>
        <w:t>X</w:t>
      </w:r>
      <w:r w:rsidRPr="0030393A">
        <w:rPr>
          <w:rFonts w:ascii="Arial Narrow" w:hAnsi="Arial Narrow" w:cs="Arial"/>
          <w:b/>
          <w:bCs/>
          <w:i/>
          <w:iCs/>
          <w:sz w:val="28"/>
          <w:szCs w:val="28"/>
          <w:lang w:val="ru-RU"/>
        </w:rPr>
        <w:t xml:space="preserve"> </w:t>
      </w:r>
      <w:r w:rsidRPr="0030393A">
        <w:rPr>
          <w:rFonts w:ascii="Arial Narrow" w:hAnsi="Arial Narrow" w:cs="Arial"/>
          <w:b/>
          <w:bCs/>
          <w:i/>
          <w:iCs/>
          <w:sz w:val="28"/>
          <w:szCs w:val="28"/>
        </w:rPr>
        <w:t xml:space="preserve"> </w:t>
      </w:r>
      <w:r w:rsidR="00EE4B77">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sidR="00C6722D">
        <w:rPr>
          <w:rFonts w:ascii="Arial Narrow" w:hAnsi="Arial Narrow" w:cs="Arial"/>
          <w:b/>
          <w:bCs/>
          <w:i/>
          <w:iCs/>
          <w:sz w:val="28"/>
          <w:szCs w:val="28"/>
        </w:rPr>
        <w:t>И</w:t>
      </w:r>
      <w:r w:rsidR="00EE4B77">
        <w:rPr>
          <w:rFonts w:ascii="Arial Narrow" w:hAnsi="Arial Narrow" w:cs="Arial"/>
          <w:b/>
          <w:bCs/>
          <w:i/>
          <w:iCs/>
          <w:sz w:val="28"/>
          <w:szCs w:val="28"/>
        </w:rPr>
        <w:t>ЗЈАВЕ</w:t>
      </w:r>
      <w:r w:rsidRPr="0030393A">
        <w:rPr>
          <w:rFonts w:ascii="Arial Narrow" w:hAnsi="Arial Narrow" w:cs="Arial"/>
          <w:b/>
          <w:bCs/>
          <w:i/>
          <w:iCs/>
          <w:sz w:val="28"/>
          <w:szCs w:val="28"/>
        </w:rPr>
        <w:t xml:space="preserve"> </w:t>
      </w:r>
      <w:r w:rsidR="00EE4B77">
        <w:rPr>
          <w:rFonts w:ascii="Arial Narrow" w:hAnsi="Arial Narrow" w:cs="Arial"/>
          <w:b/>
          <w:bCs/>
          <w:i/>
          <w:iCs/>
          <w:sz w:val="28"/>
          <w:szCs w:val="28"/>
        </w:rPr>
        <w:t>О</w:t>
      </w:r>
      <w:r w:rsidRPr="0030393A">
        <w:rPr>
          <w:rFonts w:ascii="Arial Narrow" w:hAnsi="Arial Narrow" w:cs="Arial"/>
          <w:b/>
          <w:bCs/>
          <w:i/>
          <w:iCs/>
          <w:sz w:val="28"/>
          <w:szCs w:val="28"/>
        </w:rPr>
        <w:t xml:space="preserve"> </w:t>
      </w:r>
      <w:r w:rsidR="00EE4B77">
        <w:rPr>
          <w:rFonts w:ascii="Arial Narrow" w:hAnsi="Arial Narrow" w:cs="Arial"/>
          <w:b/>
          <w:bCs/>
          <w:i/>
          <w:iCs/>
          <w:sz w:val="28"/>
          <w:szCs w:val="28"/>
        </w:rPr>
        <w:t>НЕЗАВ</w:t>
      </w:r>
      <w:r w:rsidR="00C6722D">
        <w:rPr>
          <w:rFonts w:ascii="Arial Narrow" w:hAnsi="Arial Narrow" w:cs="Arial"/>
          <w:b/>
          <w:bCs/>
          <w:i/>
          <w:iCs/>
          <w:sz w:val="28"/>
          <w:szCs w:val="28"/>
        </w:rPr>
        <w:t>И</w:t>
      </w:r>
      <w:r w:rsidR="00EE4B77">
        <w:rPr>
          <w:rFonts w:ascii="Arial Narrow" w:hAnsi="Arial Narrow" w:cs="Arial"/>
          <w:b/>
          <w:bCs/>
          <w:i/>
          <w:iCs/>
          <w:sz w:val="28"/>
          <w:szCs w:val="28"/>
        </w:rPr>
        <w:t>СНОЈ</w:t>
      </w:r>
      <w:r w:rsidRPr="0030393A">
        <w:rPr>
          <w:rFonts w:ascii="Arial Narrow" w:hAnsi="Arial Narrow" w:cs="Arial"/>
          <w:b/>
          <w:bCs/>
          <w:i/>
          <w:iCs/>
          <w:sz w:val="28"/>
          <w:szCs w:val="28"/>
        </w:rPr>
        <w:t xml:space="preserve"> </w:t>
      </w:r>
      <w:r w:rsidR="00EE4B77">
        <w:rPr>
          <w:rFonts w:ascii="Arial Narrow" w:hAnsi="Arial Narrow" w:cs="Arial"/>
          <w:b/>
          <w:bCs/>
          <w:i/>
          <w:iCs/>
          <w:sz w:val="28"/>
          <w:szCs w:val="28"/>
        </w:rPr>
        <w:t>ПОНУД</w:t>
      </w:r>
      <w:r w:rsidR="00C6722D">
        <w:rPr>
          <w:rFonts w:ascii="Arial Narrow" w:hAnsi="Arial Narrow" w:cs="Arial"/>
          <w:b/>
          <w:bCs/>
          <w:i/>
          <w:iCs/>
          <w:sz w:val="28"/>
          <w:szCs w:val="28"/>
        </w:rPr>
        <w:t>И</w:t>
      </w:r>
    </w:p>
    <w:p w:rsidR="001619E7" w:rsidRPr="0030393A" w:rsidRDefault="001619E7">
      <w:pPr>
        <w:pStyle w:val="BodyText3"/>
        <w:shd w:val="clear" w:color="auto" w:fill="C6D9F1"/>
        <w:spacing w:after="0"/>
        <w:jc w:val="center"/>
        <w:rPr>
          <w:rFonts w:ascii="Arial Narrow" w:hAnsi="Arial Narrow" w:cs="Arial"/>
          <w:bCs/>
          <w:sz w:val="24"/>
          <w:szCs w:val="24"/>
        </w:rPr>
      </w:pPr>
    </w:p>
    <w:p w:rsidR="001619E7" w:rsidRDefault="001619E7">
      <w:pPr>
        <w:pStyle w:val="BodyText3"/>
        <w:spacing w:after="0"/>
        <w:jc w:val="center"/>
        <w:rPr>
          <w:rFonts w:ascii="Arial Narrow" w:hAnsi="Arial Narrow" w:cs="Arial"/>
          <w:bCs/>
          <w:sz w:val="24"/>
          <w:szCs w:val="24"/>
        </w:rPr>
      </w:pPr>
    </w:p>
    <w:p w:rsidR="008C79AB" w:rsidRPr="0030393A" w:rsidRDefault="008C79AB">
      <w:pPr>
        <w:pStyle w:val="BodyText3"/>
        <w:spacing w:after="0"/>
        <w:jc w:val="center"/>
        <w:rPr>
          <w:rFonts w:ascii="Arial Narrow" w:hAnsi="Arial Narrow" w:cs="Arial"/>
          <w:bCs/>
          <w:sz w:val="24"/>
          <w:szCs w:val="24"/>
        </w:rPr>
      </w:pPr>
    </w:p>
    <w:p w:rsidR="001619E7" w:rsidRPr="0041173E" w:rsidRDefault="00EE4B77">
      <w:pPr>
        <w:pStyle w:val="BodyText3"/>
        <w:spacing w:after="0"/>
        <w:jc w:val="both"/>
        <w:rPr>
          <w:rFonts w:ascii="Arial Narrow" w:hAnsi="Arial Narrow" w:cs="Arial"/>
          <w:sz w:val="22"/>
          <w:szCs w:val="22"/>
        </w:rPr>
      </w:pPr>
      <w:r>
        <w:rPr>
          <w:rFonts w:ascii="Arial Narrow" w:hAnsi="Arial Narrow" w:cs="Arial"/>
          <w:sz w:val="22"/>
          <w:szCs w:val="22"/>
        </w:rPr>
        <w:t>У</w:t>
      </w:r>
      <w:r w:rsidR="001619E7" w:rsidRPr="0041173E">
        <w:rPr>
          <w:rFonts w:ascii="Arial Narrow" w:hAnsi="Arial Narrow" w:cs="Arial"/>
          <w:sz w:val="22"/>
          <w:szCs w:val="22"/>
        </w:rPr>
        <w:t xml:space="preserve"> </w:t>
      </w:r>
      <w:r>
        <w:rPr>
          <w:rFonts w:ascii="Arial Narrow" w:hAnsi="Arial Narrow" w:cs="Arial"/>
          <w:sz w:val="22"/>
          <w:szCs w:val="22"/>
        </w:rPr>
        <w:t>складу</w:t>
      </w:r>
      <w:r w:rsidR="001619E7" w:rsidRPr="0041173E">
        <w:rPr>
          <w:rFonts w:ascii="Arial Narrow" w:hAnsi="Arial Narrow" w:cs="Arial"/>
          <w:sz w:val="22"/>
          <w:szCs w:val="22"/>
        </w:rPr>
        <w:t xml:space="preserve"> </w:t>
      </w:r>
      <w:r>
        <w:rPr>
          <w:rFonts w:ascii="Arial Narrow" w:hAnsi="Arial Narrow" w:cs="Arial"/>
          <w:sz w:val="22"/>
          <w:szCs w:val="22"/>
        </w:rPr>
        <w:t>са</w:t>
      </w:r>
      <w:r w:rsidR="001619E7" w:rsidRPr="0041173E">
        <w:rPr>
          <w:rFonts w:ascii="Arial Narrow" w:hAnsi="Arial Narrow" w:cs="Arial"/>
          <w:sz w:val="22"/>
          <w:szCs w:val="22"/>
        </w:rPr>
        <w:t xml:space="preserve"> </w:t>
      </w:r>
      <w:r>
        <w:rPr>
          <w:rFonts w:ascii="Arial Narrow" w:hAnsi="Arial Narrow" w:cs="Arial"/>
          <w:sz w:val="22"/>
          <w:szCs w:val="22"/>
        </w:rPr>
        <w:t>чланом</w:t>
      </w:r>
      <w:r w:rsidR="001619E7" w:rsidRPr="0041173E">
        <w:rPr>
          <w:rFonts w:ascii="Arial Narrow" w:hAnsi="Arial Narrow" w:cs="Arial"/>
          <w:sz w:val="22"/>
          <w:szCs w:val="22"/>
        </w:rPr>
        <w:t xml:space="preserve"> 26. </w:t>
      </w:r>
      <w:r>
        <w:rPr>
          <w:rFonts w:ascii="Arial Narrow" w:hAnsi="Arial Narrow" w:cs="Arial"/>
          <w:sz w:val="22"/>
          <w:szCs w:val="22"/>
        </w:rPr>
        <w:t>Закона</w:t>
      </w:r>
      <w:r w:rsidR="001619E7" w:rsidRPr="0041173E">
        <w:rPr>
          <w:rFonts w:ascii="Arial Narrow" w:hAnsi="Arial Narrow" w:cs="Arial"/>
          <w:sz w:val="22"/>
          <w:szCs w:val="22"/>
        </w:rPr>
        <w:t xml:space="preserve">, ________________________________________, </w:t>
      </w:r>
      <w:r>
        <w:rPr>
          <w:rFonts w:ascii="Arial Narrow" w:hAnsi="Arial Narrow" w:cs="Arial"/>
          <w:sz w:val="22"/>
          <w:szCs w:val="22"/>
        </w:rPr>
        <w:t>даје</w:t>
      </w:r>
      <w:r w:rsidR="0041173E" w:rsidRPr="0041173E">
        <w:rPr>
          <w:rFonts w:ascii="Arial Narrow" w:hAnsi="Arial Narrow" w:cs="Arial"/>
          <w:sz w:val="22"/>
          <w:szCs w:val="22"/>
        </w:rPr>
        <w:t>:</w:t>
      </w:r>
    </w:p>
    <w:p w:rsidR="001619E7" w:rsidRPr="0041173E" w:rsidRDefault="001619E7">
      <w:pPr>
        <w:pStyle w:val="BodyText3"/>
        <w:spacing w:after="0"/>
        <w:jc w:val="both"/>
        <w:rPr>
          <w:rFonts w:ascii="Arial Narrow" w:hAnsi="Arial Narrow" w:cs="Arial"/>
          <w:sz w:val="22"/>
          <w:szCs w:val="22"/>
        </w:rPr>
      </w:pPr>
      <w:r w:rsidRPr="0041173E">
        <w:rPr>
          <w:rFonts w:ascii="Arial Narrow" w:hAnsi="Arial Narrow" w:cs="Arial"/>
          <w:sz w:val="22"/>
          <w:szCs w:val="22"/>
        </w:rPr>
        <w:t xml:space="preserve">                                                                            (</w:t>
      </w:r>
      <w:r w:rsidR="00EE4B77">
        <w:rPr>
          <w:rFonts w:ascii="Arial Narrow" w:hAnsi="Arial Narrow" w:cs="Arial"/>
          <w:sz w:val="22"/>
          <w:szCs w:val="22"/>
        </w:rPr>
        <w:t>Назив</w:t>
      </w:r>
      <w:r w:rsidRPr="0041173E">
        <w:rPr>
          <w:rFonts w:ascii="Arial Narrow" w:hAnsi="Arial Narrow" w:cs="Arial"/>
          <w:sz w:val="22"/>
          <w:szCs w:val="22"/>
        </w:rPr>
        <w:t xml:space="preserve"> </w:t>
      </w:r>
      <w:r w:rsidR="00EE4B77">
        <w:rPr>
          <w:rFonts w:ascii="Arial Narrow" w:hAnsi="Arial Narrow" w:cs="Arial"/>
          <w:sz w:val="22"/>
          <w:szCs w:val="22"/>
        </w:rPr>
        <w:t>понуђача</w:t>
      </w:r>
      <w:r w:rsidRPr="0041173E">
        <w:rPr>
          <w:rFonts w:ascii="Arial Narrow" w:hAnsi="Arial Narrow" w:cs="Arial"/>
          <w:sz w:val="22"/>
          <w:szCs w:val="22"/>
        </w:rPr>
        <w:t xml:space="preserve">) </w:t>
      </w:r>
    </w:p>
    <w:p w:rsidR="001619E7" w:rsidRPr="0041173E" w:rsidRDefault="001619E7">
      <w:pPr>
        <w:pStyle w:val="BodyText3"/>
        <w:spacing w:before="360" w:after="360"/>
        <w:ind w:firstLine="227"/>
        <w:jc w:val="both"/>
        <w:rPr>
          <w:rFonts w:ascii="Arial Narrow" w:hAnsi="Arial Narrow" w:cs="Arial"/>
          <w:w w:val="200"/>
          <w:sz w:val="22"/>
          <w:szCs w:val="22"/>
        </w:rPr>
      </w:pPr>
    </w:p>
    <w:p w:rsidR="001619E7" w:rsidRPr="0041173E" w:rsidRDefault="004F0E34">
      <w:pPr>
        <w:pStyle w:val="BodyText3"/>
        <w:spacing w:before="360" w:after="360"/>
        <w:ind w:firstLine="227"/>
        <w:jc w:val="center"/>
        <w:rPr>
          <w:rFonts w:ascii="Arial Narrow" w:hAnsi="Arial Narrow" w:cs="Arial"/>
          <w:b/>
          <w:bCs/>
          <w:sz w:val="22"/>
          <w:szCs w:val="22"/>
          <w:lang w:val="sr-Cyrl-CS"/>
        </w:rPr>
      </w:pPr>
      <w:r>
        <w:rPr>
          <w:rFonts w:ascii="Arial Narrow" w:hAnsi="Arial Narrow" w:cs="Arial"/>
          <w:b/>
          <w:bCs/>
          <w:sz w:val="22"/>
          <w:szCs w:val="22"/>
          <w:lang w:val="sr-Cyrl-CS"/>
        </w:rPr>
        <w:t>И</w:t>
      </w:r>
      <w:r w:rsidR="00EE4B77">
        <w:rPr>
          <w:rFonts w:ascii="Arial Narrow" w:hAnsi="Arial Narrow" w:cs="Arial"/>
          <w:b/>
          <w:bCs/>
          <w:sz w:val="22"/>
          <w:szCs w:val="22"/>
          <w:lang w:val="sr-Cyrl-CS"/>
        </w:rPr>
        <w:t>ЗЈАВУ</w:t>
      </w:r>
      <w:r w:rsidR="001619E7" w:rsidRPr="0041173E">
        <w:rPr>
          <w:rFonts w:ascii="Arial Narrow" w:hAnsi="Arial Narrow" w:cs="Arial"/>
          <w:b/>
          <w:bCs/>
          <w:sz w:val="22"/>
          <w:szCs w:val="22"/>
          <w:lang w:val="sr-Cyrl-CS"/>
        </w:rPr>
        <w:t xml:space="preserve"> </w:t>
      </w:r>
    </w:p>
    <w:p w:rsidR="001619E7" w:rsidRPr="0041173E" w:rsidRDefault="00EE4B77">
      <w:pPr>
        <w:pStyle w:val="BodyText3"/>
        <w:spacing w:before="360" w:after="360"/>
        <w:ind w:firstLine="227"/>
        <w:jc w:val="center"/>
        <w:rPr>
          <w:rFonts w:ascii="Arial Narrow" w:hAnsi="Arial Narrow" w:cs="Arial"/>
          <w:bCs/>
          <w:sz w:val="22"/>
          <w:szCs w:val="22"/>
        </w:rPr>
      </w:pPr>
      <w:r>
        <w:rPr>
          <w:rFonts w:ascii="Arial Narrow" w:hAnsi="Arial Narrow" w:cs="Arial"/>
          <w:b/>
          <w:bCs/>
          <w:sz w:val="22"/>
          <w:szCs w:val="22"/>
          <w:lang w:val="sr-Cyrl-CS"/>
        </w:rPr>
        <w:t>О</w:t>
      </w:r>
      <w:r w:rsidR="001619E7" w:rsidRPr="0041173E">
        <w:rPr>
          <w:rFonts w:ascii="Arial Narrow" w:hAnsi="Arial Narrow" w:cs="Arial"/>
          <w:b/>
          <w:bCs/>
          <w:sz w:val="22"/>
          <w:szCs w:val="22"/>
          <w:lang w:val="sr-Cyrl-CS"/>
        </w:rPr>
        <w:t xml:space="preserve"> </w:t>
      </w:r>
      <w:r>
        <w:rPr>
          <w:rFonts w:ascii="Arial Narrow" w:hAnsi="Arial Narrow" w:cs="Arial"/>
          <w:b/>
          <w:bCs/>
          <w:sz w:val="22"/>
          <w:szCs w:val="22"/>
          <w:lang w:val="sr-Cyrl-CS"/>
        </w:rPr>
        <w:t>НЕЗАВ</w:t>
      </w:r>
      <w:r w:rsidR="004F0E34">
        <w:rPr>
          <w:rFonts w:ascii="Arial Narrow" w:hAnsi="Arial Narrow" w:cs="Arial"/>
          <w:b/>
          <w:bCs/>
          <w:sz w:val="22"/>
          <w:szCs w:val="22"/>
          <w:lang w:val="sr-Cyrl-CS"/>
        </w:rPr>
        <w:t>И</w:t>
      </w:r>
      <w:r>
        <w:rPr>
          <w:rFonts w:ascii="Arial Narrow" w:hAnsi="Arial Narrow" w:cs="Arial"/>
          <w:b/>
          <w:bCs/>
          <w:sz w:val="22"/>
          <w:szCs w:val="22"/>
          <w:lang w:val="sr-Cyrl-CS"/>
        </w:rPr>
        <w:t>СНОЈ</w:t>
      </w:r>
      <w:r w:rsidR="001619E7" w:rsidRPr="0041173E">
        <w:rPr>
          <w:rFonts w:ascii="Arial Narrow" w:hAnsi="Arial Narrow" w:cs="Arial"/>
          <w:b/>
          <w:bCs/>
          <w:sz w:val="22"/>
          <w:szCs w:val="22"/>
        </w:rPr>
        <w:t xml:space="preserve"> </w:t>
      </w:r>
      <w:r>
        <w:rPr>
          <w:rFonts w:ascii="Arial Narrow" w:hAnsi="Arial Narrow" w:cs="Arial"/>
          <w:b/>
          <w:bCs/>
          <w:sz w:val="22"/>
          <w:szCs w:val="22"/>
        </w:rPr>
        <w:t>ПОНУД</w:t>
      </w:r>
      <w:r w:rsidR="004F0E34">
        <w:rPr>
          <w:rFonts w:ascii="Arial Narrow" w:hAnsi="Arial Narrow" w:cs="Arial"/>
          <w:b/>
          <w:bCs/>
          <w:sz w:val="22"/>
          <w:szCs w:val="22"/>
        </w:rPr>
        <w:t>И</w:t>
      </w:r>
    </w:p>
    <w:p w:rsidR="001619E7" w:rsidRPr="0041173E" w:rsidRDefault="001619E7">
      <w:pPr>
        <w:pStyle w:val="BodyText3"/>
        <w:spacing w:after="0"/>
        <w:jc w:val="both"/>
        <w:rPr>
          <w:rFonts w:ascii="Arial Narrow" w:hAnsi="Arial Narrow" w:cs="Arial"/>
          <w:bCs/>
          <w:sz w:val="22"/>
          <w:szCs w:val="22"/>
        </w:rPr>
      </w:pPr>
    </w:p>
    <w:p w:rsidR="001619E7" w:rsidRPr="0041173E" w:rsidRDefault="001619E7">
      <w:pPr>
        <w:pStyle w:val="BodyText3"/>
        <w:spacing w:after="0"/>
        <w:jc w:val="both"/>
        <w:rPr>
          <w:rFonts w:ascii="Arial Narrow" w:hAnsi="Arial Narrow" w:cs="Arial"/>
          <w:bCs/>
          <w:sz w:val="22"/>
          <w:szCs w:val="22"/>
        </w:rPr>
      </w:pPr>
    </w:p>
    <w:p w:rsidR="001619E7" w:rsidRPr="0041173E" w:rsidRDefault="001619E7">
      <w:pPr>
        <w:jc w:val="both"/>
        <w:rPr>
          <w:rFonts w:ascii="Arial Narrow" w:hAnsi="Arial Narrow" w:cs="Arial"/>
          <w:sz w:val="22"/>
          <w:szCs w:val="22"/>
        </w:rPr>
      </w:pPr>
      <w:r w:rsidRPr="0041173E">
        <w:rPr>
          <w:rFonts w:ascii="Arial Narrow" w:hAnsi="Arial Narrow" w:cs="Arial"/>
          <w:sz w:val="22"/>
          <w:szCs w:val="22"/>
        </w:rPr>
        <w:tab/>
      </w:r>
      <w:r w:rsidRPr="0041173E">
        <w:rPr>
          <w:rFonts w:ascii="Arial Narrow" w:hAnsi="Arial Narrow" w:cs="Arial"/>
          <w:sz w:val="22"/>
          <w:szCs w:val="22"/>
        </w:rPr>
        <w:tab/>
      </w:r>
      <w:r w:rsidRPr="0041173E">
        <w:rPr>
          <w:rFonts w:ascii="Arial Narrow" w:hAnsi="Arial Narrow" w:cs="Arial"/>
          <w:sz w:val="22"/>
          <w:szCs w:val="22"/>
        </w:rPr>
        <w:tab/>
      </w:r>
      <w:r w:rsidRPr="0041173E">
        <w:rPr>
          <w:rFonts w:ascii="Arial Narrow" w:hAnsi="Arial Narrow" w:cs="Arial"/>
          <w:bCs/>
          <w:sz w:val="22"/>
          <w:szCs w:val="22"/>
        </w:rPr>
        <w:t xml:space="preserve"> </w:t>
      </w:r>
    </w:p>
    <w:p w:rsidR="001619E7" w:rsidRPr="0041173E" w:rsidRDefault="00EE4B77" w:rsidP="00320687">
      <w:pPr>
        <w:jc w:val="both"/>
        <w:rPr>
          <w:rFonts w:ascii="Arial Narrow" w:hAnsi="Arial Narrow" w:cs="Arial"/>
          <w:bCs/>
          <w:sz w:val="22"/>
          <w:szCs w:val="22"/>
          <w:lang w:val="sr-Cyrl-RS"/>
        </w:rPr>
      </w:pPr>
      <w:r>
        <w:rPr>
          <w:rFonts w:ascii="Arial Narrow" w:hAnsi="Arial Narrow" w:cs="Arial"/>
          <w:sz w:val="22"/>
          <w:szCs w:val="22"/>
        </w:rPr>
        <w:t>Под</w:t>
      </w:r>
      <w:r w:rsidR="001619E7" w:rsidRPr="0041173E">
        <w:rPr>
          <w:rFonts w:ascii="Arial Narrow" w:hAnsi="Arial Narrow" w:cs="Arial"/>
          <w:sz w:val="22"/>
          <w:szCs w:val="22"/>
        </w:rPr>
        <w:t xml:space="preserve"> </w:t>
      </w:r>
      <w:r>
        <w:rPr>
          <w:rFonts w:ascii="Arial Narrow" w:hAnsi="Arial Narrow" w:cs="Arial"/>
          <w:sz w:val="22"/>
          <w:szCs w:val="22"/>
        </w:rPr>
        <w:t>пуном</w:t>
      </w:r>
      <w:r w:rsidR="001619E7" w:rsidRPr="0041173E">
        <w:rPr>
          <w:rFonts w:ascii="Arial Narrow" w:hAnsi="Arial Narrow" w:cs="Arial"/>
          <w:sz w:val="22"/>
          <w:szCs w:val="22"/>
        </w:rPr>
        <w:t xml:space="preserve"> </w:t>
      </w:r>
      <w:r>
        <w:rPr>
          <w:rFonts w:ascii="Arial Narrow" w:hAnsi="Arial Narrow" w:cs="Arial"/>
          <w:sz w:val="22"/>
          <w:szCs w:val="22"/>
        </w:rPr>
        <w:t>материјалном</w:t>
      </w:r>
      <w:r w:rsidR="001619E7" w:rsidRPr="0041173E">
        <w:rPr>
          <w:rFonts w:ascii="Arial Narrow" w:hAnsi="Arial Narrow" w:cs="Arial"/>
          <w:sz w:val="22"/>
          <w:szCs w:val="22"/>
        </w:rPr>
        <w:t xml:space="preserve"> </w:t>
      </w:r>
      <w:r>
        <w:rPr>
          <w:rFonts w:ascii="Arial Narrow" w:hAnsi="Arial Narrow" w:cs="Arial"/>
          <w:sz w:val="22"/>
          <w:szCs w:val="22"/>
        </w:rPr>
        <w:t>и</w:t>
      </w:r>
      <w:r w:rsidR="001619E7" w:rsidRPr="0041173E">
        <w:rPr>
          <w:rFonts w:ascii="Arial Narrow" w:hAnsi="Arial Narrow" w:cs="Arial"/>
          <w:sz w:val="22"/>
          <w:szCs w:val="22"/>
        </w:rPr>
        <w:t xml:space="preserve"> </w:t>
      </w:r>
      <w:r>
        <w:rPr>
          <w:rFonts w:ascii="Arial Narrow" w:hAnsi="Arial Narrow" w:cs="Arial"/>
          <w:sz w:val="22"/>
          <w:szCs w:val="22"/>
        </w:rPr>
        <w:t>кривичном</w:t>
      </w:r>
      <w:r w:rsidR="001619E7" w:rsidRPr="0041173E">
        <w:rPr>
          <w:rFonts w:ascii="Arial Narrow" w:hAnsi="Arial Narrow" w:cs="Arial"/>
          <w:sz w:val="22"/>
          <w:szCs w:val="22"/>
        </w:rPr>
        <w:t xml:space="preserve"> </w:t>
      </w:r>
      <w:r>
        <w:rPr>
          <w:rFonts w:ascii="Arial Narrow" w:hAnsi="Arial Narrow" w:cs="Arial"/>
          <w:sz w:val="22"/>
          <w:szCs w:val="22"/>
        </w:rPr>
        <w:t>одговорношћу</w:t>
      </w:r>
      <w:r w:rsidR="001619E7" w:rsidRPr="0041173E">
        <w:rPr>
          <w:rFonts w:ascii="Arial Narrow" w:hAnsi="Arial Narrow" w:cs="Arial"/>
          <w:sz w:val="22"/>
          <w:szCs w:val="22"/>
        </w:rPr>
        <w:t xml:space="preserve"> </w:t>
      </w:r>
      <w:r>
        <w:rPr>
          <w:rFonts w:ascii="Arial Narrow" w:hAnsi="Arial Narrow" w:cs="Arial"/>
          <w:sz w:val="22"/>
          <w:szCs w:val="22"/>
        </w:rPr>
        <w:t>п</w:t>
      </w:r>
      <w:r>
        <w:rPr>
          <w:rFonts w:ascii="Arial Narrow" w:hAnsi="Arial Narrow" w:cs="Arial"/>
          <w:bCs/>
          <w:sz w:val="22"/>
          <w:szCs w:val="22"/>
        </w:rPr>
        <w:t>отврђујем</w:t>
      </w:r>
      <w:r w:rsidR="001619E7" w:rsidRPr="0041173E">
        <w:rPr>
          <w:rFonts w:ascii="Arial Narrow" w:hAnsi="Arial Narrow" w:cs="Arial"/>
          <w:bCs/>
          <w:sz w:val="22"/>
          <w:szCs w:val="22"/>
        </w:rPr>
        <w:t xml:space="preserve"> </w:t>
      </w:r>
      <w:r>
        <w:rPr>
          <w:rFonts w:ascii="Arial Narrow" w:hAnsi="Arial Narrow" w:cs="Arial"/>
          <w:bCs/>
          <w:sz w:val="22"/>
          <w:szCs w:val="22"/>
        </w:rPr>
        <w:t>да</w:t>
      </w:r>
      <w:r w:rsidR="001619E7" w:rsidRPr="0041173E">
        <w:rPr>
          <w:rFonts w:ascii="Arial Narrow" w:hAnsi="Arial Narrow" w:cs="Arial"/>
          <w:bCs/>
          <w:sz w:val="22"/>
          <w:szCs w:val="22"/>
        </w:rPr>
        <w:t xml:space="preserve"> </w:t>
      </w:r>
      <w:r>
        <w:rPr>
          <w:rFonts w:ascii="Arial Narrow" w:hAnsi="Arial Narrow" w:cs="Arial"/>
          <w:bCs/>
          <w:sz w:val="22"/>
          <w:szCs w:val="22"/>
        </w:rPr>
        <w:t>сам</w:t>
      </w:r>
      <w:r w:rsidR="001619E7" w:rsidRPr="0041173E">
        <w:rPr>
          <w:rFonts w:ascii="Arial Narrow" w:hAnsi="Arial Narrow" w:cs="Arial"/>
          <w:bCs/>
          <w:sz w:val="22"/>
          <w:szCs w:val="22"/>
        </w:rPr>
        <w:t xml:space="preserve"> </w:t>
      </w:r>
      <w:r>
        <w:rPr>
          <w:rFonts w:ascii="Arial Narrow" w:hAnsi="Arial Narrow" w:cs="Arial"/>
          <w:bCs/>
          <w:sz w:val="22"/>
          <w:szCs w:val="22"/>
        </w:rPr>
        <w:t>понуду</w:t>
      </w:r>
      <w:r w:rsidR="001619E7" w:rsidRPr="0041173E">
        <w:rPr>
          <w:rFonts w:ascii="Arial Narrow" w:hAnsi="Arial Narrow" w:cs="Arial"/>
          <w:bCs/>
          <w:sz w:val="22"/>
          <w:szCs w:val="22"/>
        </w:rPr>
        <w:t xml:space="preserve"> </w:t>
      </w:r>
      <w:r>
        <w:rPr>
          <w:rFonts w:ascii="Arial Narrow" w:hAnsi="Arial Narrow" w:cs="Arial"/>
          <w:bCs/>
          <w:sz w:val="22"/>
          <w:szCs w:val="22"/>
        </w:rPr>
        <w:t>у</w:t>
      </w:r>
      <w:r w:rsidR="001619E7" w:rsidRPr="0041173E">
        <w:rPr>
          <w:rFonts w:ascii="Arial Narrow" w:hAnsi="Arial Narrow" w:cs="Arial"/>
          <w:bCs/>
          <w:sz w:val="22"/>
          <w:szCs w:val="22"/>
        </w:rPr>
        <w:t xml:space="preserve"> </w:t>
      </w:r>
      <w:r>
        <w:rPr>
          <w:rFonts w:ascii="Arial Narrow" w:hAnsi="Arial Narrow" w:cs="Arial"/>
          <w:bCs/>
          <w:sz w:val="22"/>
          <w:szCs w:val="22"/>
          <w:lang w:val="sr-Cyrl-CS"/>
        </w:rPr>
        <w:t>поступку</w:t>
      </w:r>
      <w:r w:rsidR="001619E7" w:rsidRPr="0041173E">
        <w:rPr>
          <w:rFonts w:ascii="Arial Narrow" w:hAnsi="Arial Narrow" w:cs="Arial"/>
          <w:bCs/>
          <w:sz w:val="22"/>
          <w:szCs w:val="22"/>
        </w:rPr>
        <w:t xml:space="preserve"> </w:t>
      </w:r>
      <w:r>
        <w:rPr>
          <w:rFonts w:ascii="Arial Narrow" w:hAnsi="Arial Narrow" w:cs="Arial"/>
          <w:bCs/>
          <w:sz w:val="22"/>
          <w:szCs w:val="22"/>
        </w:rPr>
        <w:t>јавне</w:t>
      </w:r>
      <w:r w:rsidR="001619E7" w:rsidRPr="0041173E">
        <w:rPr>
          <w:rFonts w:ascii="Arial Narrow" w:hAnsi="Arial Narrow" w:cs="Arial"/>
          <w:bCs/>
          <w:sz w:val="22"/>
          <w:szCs w:val="22"/>
        </w:rPr>
        <w:t xml:space="preserve"> </w:t>
      </w:r>
      <w:r>
        <w:rPr>
          <w:rFonts w:ascii="Arial Narrow" w:hAnsi="Arial Narrow" w:cs="Arial"/>
          <w:bCs/>
          <w:sz w:val="22"/>
          <w:szCs w:val="22"/>
        </w:rPr>
        <w:t>набавке</w:t>
      </w:r>
      <w:r w:rsidR="0087165A" w:rsidRPr="0041173E">
        <w:rPr>
          <w:rFonts w:ascii="Arial Narrow" w:eastAsia="TimesNewRomanPS-BoldMT" w:hAnsi="Arial Narrow" w:cs="Arial"/>
          <w:b/>
          <w:bCs/>
          <w:color w:val="auto"/>
          <w:sz w:val="22"/>
          <w:szCs w:val="22"/>
        </w:rPr>
        <w:t xml:space="preserve"> </w:t>
      </w:r>
      <w:r w:rsidR="000E30F5">
        <w:rPr>
          <w:rFonts w:ascii="Arial Narrow" w:hAnsi="Arial Narrow" w:cs="Arial"/>
          <w:b/>
          <w:color w:val="auto"/>
          <w:sz w:val="22"/>
          <w:szCs w:val="22"/>
        </w:rPr>
        <w:t>–</w:t>
      </w:r>
      <w:r w:rsidR="000E30F5">
        <w:rPr>
          <w:rFonts w:ascii="Arial Narrow" w:hAnsi="Arial Narrow" w:cs="Arial"/>
          <w:b/>
          <w:color w:val="auto"/>
          <w:sz w:val="22"/>
          <w:szCs w:val="22"/>
          <w:lang w:val="sr-Cyrl-CS"/>
        </w:rPr>
        <w:t xml:space="preserve"> </w:t>
      </w:r>
      <w:r w:rsidR="002B790E" w:rsidRPr="002B790E">
        <w:rPr>
          <w:rFonts w:ascii="Arial Narrow" w:hAnsi="Arial Narrow" w:cs="Arial"/>
          <w:b/>
          <w:bCs/>
          <w:color w:val="auto"/>
          <w:sz w:val="22"/>
          <w:szCs w:val="22"/>
          <w:lang w:val="sr-Cyrl-RS"/>
        </w:rPr>
        <w:t xml:space="preserve">– </w:t>
      </w:r>
      <w:r w:rsidR="00AB295D" w:rsidRPr="00AB295D">
        <w:rPr>
          <w:rFonts w:ascii="Arial Narrow" w:hAnsi="Arial Narrow" w:cs="Arial"/>
          <w:b/>
          <w:bCs/>
          <w:color w:val="auto"/>
          <w:sz w:val="22"/>
          <w:szCs w:val="22"/>
          <w:lang w:val="sr-Cyrl-RS"/>
        </w:rPr>
        <w:t>Специфични и општи потрошни материјал,по партијама бр. 05/19</w:t>
      </w:r>
      <w:r w:rsidR="0087165A" w:rsidRPr="00AB295D">
        <w:rPr>
          <w:rFonts w:ascii="Arial Narrow" w:hAnsi="Arial Narrow" w:cs="Arial"/>
          <w:b/>
          <w:bCs/>
          <w:color w:val="auto"/>
          <w:sz w:val="22"/>
          <w:szCs w:val="22"/>
          <w:lang w:val="sr-Cyrl-RS"/>
        </w:rPr>
        <w:t>,</w:t>
      </w:r>
      <w:r w:rsidR="0087165A" w:rsidRPr="0041173E">
        <w:rPr>
          <w:rFonts w:ascii="Arial Narrow" w:eastAsia="TimesNewRomanPS-BoldMT" w:hAnsi="Arial Narrow" w:cs="Arial"/>
          <w:b/>
          <w:bCs/>
          <w:sz w:val="22"/>
          <w:szCs w:val="22"/>
        </w:rPr>
        <w:t xml:space="preserve"> </w:t>
      </w:r>
      <w:r>
        <w:rPr>
          <w:rFonts w:ascii="Arial Narrow" w:hAnsi="Arial Narrow" w:cs="Arial"/>
          <w:bCs/>
          <w:sz w:val="22"/>
          <w:szCs w:val="22"/>
        </w:rPr>
        <w:t>поднео</w:t>
      </w:r>
      <w:r w:rsidR="001619E7" w:rsidRPr="0041173E">
        <w:rPr>
          <w:rFonts w:ascii="Arial Narrow" w:hAnsi="Arial Narrow" w:cs="Arial"/>
          <w:bCs/>
          <w:sz w:val="22"/>
          <w:szCs w:val="22"/>
        </w:rPr>
        <w:t xml:space="preserve"> </w:t>
      </w:r>
      <w:r>
        <w:rPr>
          <w:rFonts w:ascii="Arial Narrow" w:hAnsi="Arial Narrow" w:cs="Arial"/>
          <w:bCs/>
          <w:sz w:val="22"/>
          <w:szCs w:val="22"/>
        </w:rPr>
        <w:t>независно</w:t>
      </w:r>
      <w:r w:rsidR="001619E7" w:rsidRPr="0041173E">
        <w:rPr>
          <w:rFonts w:ascii="Arial Narrow" w:hAnsi="Arial Narrow" w:cs="Arial"/>
          <w:bCs/>
          <w:sz w:val="22"/>
          <w:szCs w:val="22"/>
        </w:rPr>
        <w:t xml:space="preserve">, </w:t>
      </w:r>
      <w:r>
        <w:rPr>
          <w:rFonts w:ascii="Arial Narrow" w:hAnsi="Arial Narrow" w:cs="Arial"/>
          <w:bCs/>
          <w:sz w:val="22"/>
          <w:szCs w:val="22"/>
        </w:rPr>
        <w:t>без</w:t>
      </w:r>
      <w:r w:rsidR="001619E7" w:rsidRPr="0041173E">
        <w:rPr>
          <w:rFonts w:ascii="Arial Narrow" w:hAnsi="Arial Narrow" w:cs="Arial"/>
          <w:bCs/>
          <w:sz w:val="22"/>
          <w:szCs w:val="22"/>
        </w:rPr>
        <w:t xml:space="preserve"> </w:t>
      </w:r>
      <w:r>
        <w:rPr>
          <w:rFonts w:ascii="Arial Narrow" w:hAnsi="Arial Narrow" w:cs="Arial"/>
          <w:bCs/>
          <w:sz w:val="22"/>
          <w:szCs w:val="22"/>
        </w:rPr>
        <w:t>договора</w:t>
      </w:r>
      <w:r w:rsidR="001619E7" w:rsidRPr="0041173E">
        <w:rPr>
          <w:rFonts w:ascii="Arial Narrow" w:hAnsi="Arial Narrow" w:cs="Arial"/>
          <w:bCs/>
          <w:sz w:val="22"/>
          <w:szCs w:val="22"/>
        </w:rPr>
        <w:t xml:space="preserve"> </w:t>
      </w:r>
      <w:r>
        <w:rPr>
          <w:rFonts w:ascii="Arial Narrow" w:hAnsi="Arial Narrow" w:cs="Arial"/>
          <w:bCs/>
          <w:sz w:val="22"/>
          <w:szCs w:val="22"/>
        </w:rPr>
        <w:t>са</w:t>
      </w:r>
      <w:r w:rsidR="001619E7" w:rsidRPr="0041173E">
        <w:rPr>
          <w:rFonts w:ascii="Arial Narrow" w:hAnsi="Arial Narrow" w:cs="Arial"/>
          <w:bCs/>
          <w:sz w:val="22"/>
          <w:szCs w:val="22"/>
        </w:rPr>
        <w:t xml:space="preserve"> </w:t>
      </w:r>
      <w:r>
        <w:rPr>
          <w:rFonts w:ascii="Arial Narrow" w:hAnsi="Arial Narrow" w:cs="Arial"/>
          <w:bCs/>
          <w:sz w:val="22"/>
          <w:szCs w:val="22"/>
        </w:rPr>
        <w:t>другим</w:t>
      </w:r>
      <w:r w:rsidR="001619E7" w:rsidRPr="0041173E">
        <w:rPr>
          <w:rFonts w:ascii="Arial Narrow" w:hAnsi="Arial Narrow" w:cs="Arial"/>
          <w:bCs/>
          <w:sz w:val="22"/>
          <w:szCs w:val="22"/>
        </w:rPr>
        <w:t xml:space="preserve"> </w:t>
      </w:r>
      <w:r>
        <w:rPr>
          <w:rFonts w:ascii="Arial Narrow" w:hAnsi="Arial Narrow" w:cs="Arial"/>
          <w:bCs/>
          <w:sz w:val="22"/>
          <w:szCs w:val="22"/>
        </w:rPr>
        <w:t>понуђачима</w:t>
      </w:r>
      <w:r w:rsidR="001619E7" w:rsidRPr="0041173E">
        <w:rPr>
          <w:rFonts w:ascii="Arial Narrow" w:hAnsi="Arial Narrow" w:cs="Arial"/>
          <w:bCs/>
          <w:sz w:val="22"/>
          <w:szCs w:val="22"/>
        </w:rPr>
        <w:t xml:space="preserve"> </w:t>
      </w:r>
      <w:r>
        <w:rPr>
          <w:rFonts w:ascii="Arial Narrow" w:hAnsi="Arial Narrow" w:cs="Arial"/>
          <w:bCs/>
          <w:sz w:val="22"/>
          <w:szCs w:val="22"/>
        </w:rPr>
        <w:t>или</w:t>
      </w:r>
      <w:r w:rsidR="001619E7" w:rsidRPr="0041173E">
        <w:rPr>
          <w:rFonts w:ascii="Arial Narrow" w:hAnsi="Arial Narrow" w:cs="Arial"/>
          <w:bCs/>
          <w:sz w:val="22"/>
          <w:szCs w:val="22"/>
        </w:rPr>
        <w:t xml:space="preserve"> </w:t>
      </w:r>
      <w:r>
        <w:rPr>
          <w:rFonts w:ascii="Arial Narrow" w:hAnsi="Arial Narrow" w:cs="Arial"/>
          <w:bCs/>
          <w:sz w:val="22"/>
          <w:szCs w:val="22"/>
        </w:rPr>
        <w:t>заинтересованим</w:t>
      </w:r>
      <w:r w:rsidR="001619E7" w:rsidRPr="0041173E">
        <w:rPr>
          <w:rFonts w:ascii="Arial Narrow" w:hAnsi="Arial Narrow" w:cs="Arial"/>
          <w:bCs/>
          <w:sz w:val="22"/>
          <w:szCs w:val="22"/>
        </w:rPr>
        <w:t xml:space="preserve"> </w:t>
      </w:r>
      <w:r>
        <w:rPr>
          <w:rFonts w:ascii="Arial Narrow" w:hAnsi="Arial Narrow" w:cs="Arial"/>
          <w:bCs/>
          <w:sz w:val="22"/>
          <w:szCs w:val="22"/>
        </w:rPr>
        <w:t>лицима</w:t>
      </w:r>
      <w:r w:rsidR="001619E7" w:rsidRPr="0041173E">
        <w:rPr>
          <w:rFonts w:ascii="Arial Narrow" w:hAnsi="Arial Narrow" w:cs="Arial"/>
          <w:bCs/>
          <w:sz w:val="22"/>
          <w:szCs w:val="22"/>
        </w:rPr>
        <w:t>.</w:t>
      </w:r>
    </w:p>
    <w:p w:rsidR="001619E7" w:rsidRPr="0041173E" w:rsidRDefault="001619E7">
      <w:pPr>
        <w:jc w:val="both"/>
        <w:rPr>
          <w:rFonts w:ascii="Arial Narrow" w:hAnsi="Arial Narrow" w:cs="Arial"/>
          <w:bCs/>
          <w:sz w:val="22"/>
          <w:szCs w:val="22"/>
          <w:lang w:val="sr-Cyrl-RS"/>
        </w:rPr>
      </w:pPr>
    </w:p>
    <w:p w:rsidR="001619E7" w:rsidRPr="0041173E" w:rsidRDefault="001619E7">
      <w:pPr>
        <w:jc w:val="both"/>
        <w:rPr>
          <w:rFonts w:ascii="Arial Narrow" w:hAnsi="Arial Narrow" w:cs="Arial"/>
          <w:bCs/>
          <w:sz w:val="22"/>
          <w:szCs w:val="22"/>
          <w:lang w:val="sr-Cyrl-RS"/>
        </w:rPr>
      </w:pPr>
    </w:p>
    <w:p w:rsidR="001619E7" w:rsidRPr="0041173E" w:rsidRDefault="001619E7">
      <w:pPr>
        <w:pStyle w:val="BodyText3"/>
        <w:spacing w:after="0"/>
        <w:ind w:firstLine="227"/>
        <w:jc w:val="both"/>
        <w:rPr>
          <w:rFonts w:ascii="Arial Narrow" w:hAnsi="Arial Narrow" w:cs="Arial"/>
          <w:sz w:val="22"/>
          <w:szCs w:val="22"/>
        </w:rPr>
      </w:pPr>
    </w:p>
    <w:tbl>
      <w:tblPr>
        <w:tblW w:w="0" w:type="auto"/>
        <w:tblLayout w:type="fixed"/>
        <w:tblLook w:val="0000" w:firstRow="0" w:lastRow="0" w:firstColumn="0" w:lastColumn="0" w:noHBand="0" w:noVBand="0"/>
      </w:tblPr>
      <w:tblGrid>
        <w:gridCol w:w="3080"/>
        <w:gridCol w:w="3065"/>
        <w:gridCol w:w="3097"/>
      </w:tblGrid>
      <w:tr w:rsidR="001619E7" w:rsidRPr="0041173E">
        <w:tc>
          <w:tcPr>
            <w:tcW w:w="3080" w:type="dxa"/>
            <w:shd w:val="clear" w:color="auto" w:fill="auto"/>
            <w:vAlign w:val="center"/>
          </w:tcPr>
          <w:p w:rsidR="001619E7" w:rsidRPr="007E2961" w:rsidRDefault="00EE4B77">
            <w:pPr>
              <w:pStyle w:val="BodyText2"/>
              <w:spacing w:line="100" w:lineRule="atLeast"/>
              <w:jc w:val="center"/>
              <w:rPr>
                <w:rFonts w:ascii="Arial Narrow" w:hAnsi="Arial Narrow" w:cs="Arial"/>
                <w:b/>
                <w:sz w:val="22"/>
                <w:szCs w:val="22"/>
              </w:rPr>
            </w:pPr>
            <w:r>
              <w:rPr>
                <w:rFonts w:ascii="Arial Narrow" w:hAnsi="Arial Narrow" w:cs="Arial"/>
                <w:b/>
                <w:sz w:val="22"/>
                <w:szCs w:val="22"/>
              </w:rPr>
              <w:t>Датум</w:t>
            </w:r>
            <w:r w:rsidR="001619E7" w:rsidRPr="007E2961">
              <w:rPr>
                <w:rFonts w:ascii="Arial Narrow" w:hAnsi="Arial Narrow" w:cs="Arial"/>
                <w:b/>
                <w:sz w:val="22"/>
                <w:szCs w:val="22"/>
              </w:rPr>
              <w:t>:</w:t>
            </w:r>
          </w:p>
        </w:tc>
        <w:tc>
          <w:tcPr>
            <w:tcW w:w="3065" w:type="dxa"/>
            <w:shd w:val="clear" w:color="auto" w:fill="auto"/>
            <w:vAlign w:val="center"/>
          </w:tcPr>
          <w:p w:rsidR="001619E7" w:rsidRPr="007E2961" w:rsidRDefault="00EE4B77">
            <w:pPr>
              <w:pStyle w:val="BodyText2"/>
              <w:spacing w:line="100" w:lineRule="atLeast"/>
              <w:jc w:val="center"/>
              <w:rPr>
                <w:rFonts w:ascii="Arial Narrow" w:hAnsi="Arial Narrow" w:cs="Arial"/>
                <w:b/>
                <w:sz w:val="22"/>
                <w:szCs w:val="22"/>
              </w:rPr>
            </w:pPr>
            <w:r>
              <w:rPr>
                <w:rFonts w:ascii="Arial Narrow" w:hAnsi="Arial Narrow" w:cs="Arial"/>
                <w:b/>
                <w:sz w:val="22"/>
                <w:szCs w:val="22"/>
              </w:rPr>
              <w:t>М</w:t>
            </w:r>
            <w:r w:rsidR="001619E7" w:rsidRPr="007E2961">
              <w:rPr>
                <w:rFonts w:ascii="Arial Narrow" w:hAnsi="Arial Narrow" w:cs="Arial"/>
                <w:b/>
                <w:sz w:val="22"/>
                <w:szCs w:val="22"/>
              </w:rPr>
              <w:t>.</w:t>
            </w:r>
            <w:r>
              <w:rPr>
                <w:rFonts w:ascii="Arial Narrow" w:hAnsi="Arial Narrow" w:cs="Arial"/>
                <w:b/>
                <w:sz w:val="22"/>
                <w:szCs w:val="22"/>
              </w:rPr>
              <w:t>П</w:t>
            </w:r>
            <w:r w:rsidR="001619E7" w:rsidRPr="007E2961">
              <w:rPr>
                <w:rFonts w:ascii="Arial Narrow" w:hAnsi="Arial Narrow" w:cs="Arial"/>
                <w:b/>
                <w:sz w:val="22"/>
                <w:szCs w:val="22"/>
              </w:rPr>
              <w:t>.</w:t>
            </w:r>
          </w:p>
        </w:tc>
        <w:tc>
          <w:tcPr>
            <w:tcW w:w="3097" w:type="dxa"/>
            <w:shd w:val="clear" w:color="auto" w:fill="auto"/>
            <w:vAlign w:val="center"/>
          </w:tcPr>
          <w:p w:rsidR="001619E7" w:rsidRPr="007E2961" w:rsidRDefault="00EE4B77">
            <w:pPr>
              <w:pStyle w:val="BodyText2"/>
              <w:spacing w:line="100" w:lineRule="atLeast"/>
              <w:jc w:val="center"/>
              <w:rPr>
                <w:rFonts w:ascii="Arial Narrow" w:hAnsi="Arial Narrow" w:cs="Arial"/>
                <w:b/>
                <w:sz w:val="22"/>
                <w:szCs w:val="22"/>
              </w:rPr>
            </w:pPr>
            <w:r>
              <w:rPr>
                <w:rFonts w:ascii="Arial Narrow" w:hAnsi="Arial Narrow" w:cs="Arial"/>
                <w:b/>
                <w:sz w:val="22"/>
                <w:szCs w:val="22"/>
              </w:rPr>
              <w:t>Потпис</w:t>
            </w:r>
            <w:r w:rsidR="001619E7" w:rsidRPr="007E2961">
              <w:rPr>
                <w:rFonts w:ascii="Arial Narrow" w:hAnsi="Arial Narrow" w:cs="Arial"/>
                <w:b/>
                <w:sz w:val="22"/>
                <w:szCs w:val="22"/>
              </w:rPr>
              <w:t xml:space="preserve"> </w:t>
            </w:r>
            <w:r>
              <w:rPr>
                <w:rFonts w:ascii="Arial Narrow" w:hAnsi="Arial Narrow" w:cs="Arial"/>
                <w:b/>
                <w:sz w:val="22"/>
                <w:szCs w:val="22"/>
              </w:rPr>
              <w:t>понуђача</w:t>
            </w:r>
          </w:p>
        </w:tc>
      </w:tr>
      <w:tr w:rsidR="001619E7" w:rsidRPr="0041173E">
        <w:tc>
          <w:tcPr>
            <w:tcW w:w="3080" w:type="dxa"/>
            <w:tcBorders>
              <w:bottom w:val="single" w:sz="4" w:space="0" w:color="000000"/>
            </w:tcBorders>
            <w:shd w:val="clear" w:color="auto" w:fill="auto"/>
          </w:tcPr>
          <w:p w:rsidR="001619E7" w:rsidRPr="007E2961" w:rsidRDefault="001619E7">
            <w:pPr>
              <w:pStyle w:val="BodyText2"/>
              <w:snapToGrid w:val="0"/>
              <w:spacing w:line="100" w:lineRule="atLeast"/>
              <w:jc w:val="both"/>
              <w:rPr>
                <w:rFonts w:ascii="Arial Narrow" w:hAnsi="Arial Narrow" w:cs="Arial"/>
                <w:b/>
                <w:sz w:val="22"/>
                <w:szCs w:val="22"/>
              </w:rPr>
            </w:pPr>
          </w:p>
        </w:tc>
        <w:tc>
          <w:tcPr>
            <w:tcW w:w="3065" w:type="dxa"/>
            <w:shd w:val="clear" w:color="auto" w:fill="auto"/>
          </w:tcPr>
          <w:p w:rsidR="001619E7" w:rsidRPr="007E2961" w:rsidRDefault="001619E7">
            <w:pPr>
              <w:pStyle w:val="BodyText2"/>
              <w:snapToGrid w:val="0"/>
              <w:spacing w:line="100" w:lineRule="atLeast"/>
              <w:jc w:val="both"/>
              <w:rPr>
                <w:rFonts w:ascii="Arial Narrow" w:hAnsi="Arial Narrow" w:cs="Arial"/>
                <w:b/>
                <w:sz w:val="22"/>
                <w:szCs w:val="22"/>
              </w:rPr>
            </w:pPr>
          </w:p>
        </w:tc>
        <w:tc>
          <w:tcPr>
            <w:tcW w:w="3097" w:type="dxa"/>
            <w:tcBorders>
              <w:bottom w:val="single" w:sz="4" w:space="0" w:color="000000"/>
            </w:tcBorders>
            <w:shd w:val="clear" w:color="auto" w:fill="auto"/>
          </w:tcPr>
          <w:p w:rsidR="001619E7" w:rsidRPr="007E2961" w:rsidRDefault="001619E7">
            <w:pPr>
              <w:pStyle w:val="BodyText2"/>
              <w:snapToGrid w:val="0"/>
              <w:spacing w:line="100" w:lineRule="atLeast"/>
              <w:jc w:val="both"/>
              <w:rPr>
                <w:rFonts w:ascii="Arial Narrow" w:hAnsi="Arial Narrow" w:cs="Arial"/>
                <w:b/>
                <w:sz w:val="22"/>
                <w:szCs w:val="22"/>
              </w:rPr>
            </w:pPr>
          </w:p>
        </w:tc>
      </w:tr>
    </w:tbl>
    <w:p w:rsidR="001619E7" w:rsidRPr="0041173E" w:rsidRDefault="001619E7">
      <w:pPr>
        <w:pStyle w:val="BodyText3"/>
        <w:spacing w:after="0"/>
        <w:ind w:firstLine="227"/>
        <w:jc w:val="both"/>
        <w:rPr>
          <w:rFonts w:ascii="Arial Narrow" w:hAnsi="Arial Narrow"/>
          <w:sz w:val="22"/>
          <w:szCs w:val="22"/>
        </w:rPr>
      </w:pPr>
    </w:p>
    <w:p w:rsidR="001619E7" w:rsidRPr="0041173E" w:rsidRDefault="001619E7">
      <w:pPr>
        <w:tabs>
          <w:tab w:val="left" w:pos="6028"/>
        </w:tabs>
        <w:autoSpaceDE w:val="0"/>
        <w:spacing w:line="240" w:lineRule="auto"/>
        <w:rPr>
          <w:rFonts w:ascii="Arial Narrow" w:hAnsi="Arial Narrow"/>
          <w:sz w:val="22"/>
          <w:szCs w:val="22"/>
          <w:lang w:val="sr-Cyrl-RS"/>
        </w:rPr>
      </w:pPr>
    </w:p>
    <w:p w:rsidR="001619E7" w:rsidRPr="0041173E" w:rsidRDefault="00EE4B77">
      <w:pPr>
        <w:tabs>
          <w:tab w:val="left" w:pos="6028"/>
        </w:tabs>
        <w:autoSpaceDE w:val="0"/>
        <w:spacing w:line="240" w:lineRule="auto"/>
        <w:jc w:val="both"/>
        <w:rPr>
          <w:rFonts w:ascii="Arial Narrow" w:hAnsi="Arial Narrow" w:cs="Arial"/>
          <w:i/>
          <w:color w:val="auto"/>
          <w:sz w:val="22"/>
          <w:szCs w:val="22"/>
        </w:rPr>
      </w:pPr>
      <w:r>
        <w:rPr>
          <w:rFonts w:ascii="Arial Narrow" w:hAnsi="Arial Narrow" w:cs="Arial"/>
          <w:b/>
          <w:bCs/>
          <w:i/>
          <w:iCs/>
          <w:color w:val="auto"/>
          <w:sz w:val="22"/>
          <w:szCs w:val="22"/>
        </w:rPr>
        <w:t>Напомена</w:t>
      </w:r>
      <w:r w:rsidR="001619E7" w:rsidRPr="0041173E">
        <w:rPr>
          <w:rFonts w:ascii="Arial Narrow" w:hAnsi="Arial Narrow" w:cs="Arial"/>
          <w:b/>
          <w:bCs/>
          <w:i/>
          <w:iCs/>
          <w:color w:val="auto"/>
          <w:sz w:val="22"/>
          <w:szCs w:val="22"/>
        </w:rPr>
        <w:t xml:space="preserve">: </w:t>
      </w:r>
      <w:r>
        <w:rPr>
          <w:rFonts w:ascii="Arial Narrow" w:hAnsi="Arial Narrow" w:cs="Arial"/>
          <w:bCs/>
          <w:i/>
          <w:iCs/>
          <w:color w:val="auto"/>
          <w:sz w:val="22"/>
          <w:szCs w:val="22"/>
          <w:lang w:val="sr-Cyrl-RS"/>
        </w:rPr>
        <w:t>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случају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постојања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основане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сумње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истинитост</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изјаве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о</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независној</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понуди</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наручулац</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ће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одмах</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обавестити</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организацију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надлежну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заштиту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конкуренције</w:t>
      </w:r>
      <w:r w:rsidR="001619E7" w:rsidRPr="0041173E">
        <w:rPr>
          <w:rFonts w:ascii="Arial Narrow" w:hAnsi="Arial Narrow" w:cs="Arial"/>
          <w:bCs/>
          <w:i/>
          <w:iCs/>
          <w:color w:val="auto"/>
          <w:sz w:val="22"/>
          <w:szCs w:val="22"/>
        </w:rPr>
        <w:t>.</w:t>
      </w:r>
      <w:r w:rsidR="001619E7"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rPr>
        <w:t>Организација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надлежна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заштиту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конкуренције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може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односно</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заинтересованом</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лицу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изрећи</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меру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забране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учешћа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поступку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јавне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набавке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ако</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утврди</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да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је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односно</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заинтересовано</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лице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повредило</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конкуренцију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поступку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јавне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набавке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смислу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закона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којим</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се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уређује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заштита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конкуренције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Мера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забране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учешћа</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поступку</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јавне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набавке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може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трајати</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до</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две</w:t>
      </w:r>
      <w:r w:rsidR="001619E7"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године</w:t>
      </w:r>
      <w:r w:rsidR="001619E7" w:rsidRPr="0041173E">
        <w:rPr>
          <w:rFonts w:ascii="Arial Narrow" w:hAnsi="Arial Narrow" w:cs="Arial"/>
          <w:bCs/>
          <w:i/>
          <w:iCs/>
          <w:color w:val="auto"/>
          <w:sz w:val="22"/>
          <w:szCs w:val="22"/>
        </w:rPr>
        <w:t>.</w:t>
      </w:r>
      <w:r w:rsidR="00331E4A"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Повреда</w:t>
      </w:r>
      <w:r w:rsidR="00331E4A"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конкуренције</w:t>
      </w:r>
      <w:r w:rsidR="00331E4A"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представља</w:t>
      </w:r>
      <w:r w:rsidR="00331E4A"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негативну</w:t>
      </w:r>
      <w:r w:rsidR="00331E4A"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референцу</w:t>
      </w:r>
      <w:r w:rsidR="00331E4A"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у</w:t>
      </w:r>
      <w:r w:rsidR="00331E4A"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смислу</w:t>
      </w:r>
      <w:r w:rsidR="00331E4A"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члана</w:t>
      </w:r>
      <w:r w:rsidR="00331E4A" w:rsidRPr="0041173E">
        <w:rPr>
          <w:rFonts w:ascii="Arial Narrow" w:hAnsi="Arial Narrow" w:cs="Arial"/>
          <w:bCs/>
          <w:i/>
          <w:iCs/>
          <w:color w:val="auto"/>
          <w:sz w:val="22"/>
          <w:szCs w:val="22"/>
          <w:lang w:val="sr-Cyrl-RS"/>
        </w:rPr>
        <w:t xml:space="preserve"> 82. </w:t>
      </w:r>
      <w:r>
        <w:rPr>
          <w:rFonts w:ascii="Arial Narrow" w:hAnsi="Arial Narrow" w:cs="Arial"/>
          <w:bCs/>
          <w:i/>
          <w:iCs/>
          <w:color w:val="auto"/>
          <w:sz w:val="22"/>
          <w:szCs w:val="22"/>
          <w:lang w:val="sr-Cyrl-RS"/>
        </w:rPr>
        <w:t>став</w:t>
      </w:r>
      <w:r w:rsidR="00331E4A" w:rsidRPr="0041173E">
        <w:rPr>
          <w:rFonts w:ascii="Arial Narrow" w:hAnsi="Arial Narrow" w:cs="Arial"/>
          <w:bCs/>
          <w:i/>
          <w:iCs/>
          <w:color w:val="auto"/>
          <w:sz w:val="22"/>
          <w:szCs w:val="22"/>
          <w:lang w:val="sr-Cyrl-RS"/>
        </w:rPr>
        <w:t xml:space="preserve"> 1. </w:t>
      </w:r>
      <w:r>
        <w:rPr>
          <w:rFonts w:ascii="Arial Narrow" w:hAnsi="Arial Narrow" w:cs="Arial"/>
          <w:bCs/>
          <w:i/>
          <w:iCs/>
          <w:color w:val="auto"/>
          <w:sz w:val="22"/>
          <w:szCs w:val="22"/>
          <w:lang w:val="sr-Cyrl-RS"/>
        </w:rPr>
        <w:t>тачка</w:t>
      </w:r>
      <w:r w:rsidR="00331E4A" w:rsidRPr="0041173E">
        <w:rPr>
          <w:rFonts w:ascii="Arial Narrow" w:hAnsi="Arial Narrow" w:cs="Arial"/>
          <w:bCs/>
          <w:i/>
          <w:iCs/>
          <w:color w:val="auto"/>
          <w:sz w:val="22"/>
          <w:szCs w:val="22"/>
          <w:lang w:val="sr-Cyrl-RS"/>
        </w:rPr>
        <w:t xml:space="preserve"> 2. </w:t>
      </w:r>
      <w:r>
        <w:rPr>
          <w:rFonts w:ascii="Arial Narrow" w:hAnsi="Arial Narrow" w:cs="Arial"/>
          <w:bCs/>
          <w:i/>
          <w:iCs/>
          <w:color w:val="auto"/>
          <w:sz w:val="22"/>
          <w:szCs w:val="22"/>
          <w:lang w:val="sr-Cyrl-RS"/>
        </w:rPr>
        <w:t>Закона</w:t>
      </w:r>
      <w:r w:rsidR="00331E4A" w:rsidRPr="0041173E">
        <w:rPr>
          <w:rFonts w:ascii="Arial Narrow" w:hAnsi="Arial Narrow" w:cs="Arial"/>
          <w:bCs/>
          <w:i/>
          <w:iCs/>
          <w:color w:val="auto"/>
          <w:sz w:val="22"/>
          <w:szCs w:val="22"/>
          <w:lang w:val="sr-Cyrl-RS"/>
        </w:rPr>
        <w:t>.</w:t>
      </w:r>
    </w:p>
    <w:p w:rsidR="007E2961" w:rsidRDefault="007E2961" w:rsidP="00E71653">
      <w:pPr>
        <w:tabs>
          <w:tab w:val="left" w:pos="6028"/>
        </w:tabs>
        <w:autoSpaceDE w:val="0"/>
        <w:spacing w:line="240" w:lineRule="auto"/>
        <w:jc w:val="both"/>
        <w:rPr>
          <w:rFonts w:ascii="Arial Narrow" w:hAnsi="Arial Narrow" w:cs="Arial"/>
          <w:b/>
          <w:bCs/>
          <w:i/>
          <w:iCs/>
          <w:color w:val="auto"/>
          <w:sz w:val="22"/>
          <w:szCs w:val="22"/>
          <w:u w:val="single"/>
        </w:rPr>
      </w:pPr>
    </w:p>
    <w:p w:rsidR="00E71653" w:rsidRPr="0041173E" w:rsidRDefault="00EE4B77" w:rsidP="00E71653">
      <w:pPr>
        <w:tabs>
          <w:tab w:val="left" w:pos="6028"/>
        </w:tabs>
        <w:autoSpaceDE w:val="0"/>
        <w:spacing w:line="240" w:lineRule="auto"/>
        <w:jc w:val="both"/>
        <w:rPr>
          <w:rFonts w:ascii="Arial Narrow" w:hAnsi="Arial Narrow" w:cs="Arial"/>
          <w:bCs/>
          <w:i/>
          <w:iCs/>
          <w:color w:val="auto"/>
          <w:sz w:val="22"/>
          <w:szCs w:val="22"/>
        </w:rPr>
      </w:pPr>
      <w:r>
        <w:rPr>
          <w:rFonts w:ascii="Arial Narrow" w:hAnsi="Arial Narrow" w:cs="Arial"/>
          <w:b/>
          <w:bCs/>
          <w:i/>
          <w:iCs/>
          <w:color w:val="auto"/>
          <w:sz w:val="22"/>
          <w:szCs w:val="22"/>
          <w:u w:val="single"/>
        </w:rPr>
        <w:t>Уколико</w:t>
      </w:r>
      <w:r w:rsidR="00E71653" w:rsidRPr="0041173E">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понуду</w:t>
      </w:r>
      <w:r w:rsidR="00E71653" w:rsidRPr="0041173E">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подноси</w:t>
      </w:r>
      <w:r w:rsidR="00E71653" w:rsidRPr="0041173E">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група</w:t>
      </w:r>
      <w:r w:rsidR="00E71653" w:rsidRPr="0041173E">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понуђача</w:t>
      </w:r>
      <w:r w:rsidR="00E71653" w:rsidRPr="0041173E">
        <w:rPr>
          <w:rFonts w:ascii="Arial Narrow" w:hAnsi="Arial Narrow" w:cs="Arial"/>
          <w:b/>
          <w:bCs/>
          <w:i/>
          <w:iCs/>
          <w:color w:val="auto"/>
          <w:sz w:val="22"/>
          <w:szCs w:val="22"/>
          <w:u w:val="single"/>
          <w:lang w:val="sr-Cyrl-RS"/>
        </w:rPr>
        <w:t>,</w:t>
      </w:r>
      <w:r w:rsidR="00E71653" w:rsidRPr="0041173E">
        <w:rPr>
          <w:rFonts w:ascii="Arial Narrow" w:hAnsi="Arial Narrow" w:cs="Arial"/>
          <w:bCs/>
          <w:i/>
          <w:iCs/>
          <w:color w:val="auto"/>
          <w:sz w:val="22"/>
          <w:szCs w:val="22"/>
          <w:lang w:val="sr-Cyrl-RS"/>
        </w:rPr>
        <w:t xml:space="preserve"> </w:t>
      </w:r>
      <w:r w:rsidR="00C6722D">
        <w:rPr>
          <w:rFonts w:ascii="Arial Narrow" w:hAnsi="Arial Narrow" w:cs="Arial"/>
          <w:bCs/>
          <w:i/>
          <w:iCs/>
          <w:color w:val="auto"/>
          <w:sz w:val="22"/>
          <w:szCs w:val="22"/>
          <w:lang w:val="sr-Cyrl-RS"/>
        </w:rPr>
        <w:t>I</w:t>
      </w:r>
      <w:r>
        <w:rPr>
          <w:rFonts w:ascii="Arial Narrow" w:hAnsi="Arial Narrow" w:cs="Arial"/>
          <w:bCs/>
          <w:i/>
          <w:iCs/>
          <w:color w:val="auto"/>
          <w:sz w:val="22"/>
          <w:szCs w:val="22"/>
          <w:lang w:val="sr-Cyrl-RS"/>
        </w:rPr>
        <w:t>зјава</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мора</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бити</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потписана</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од</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стране</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овлашћеног</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лица</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rPr>
        <w:t>свак</w:t>
      </w:r>
      <w:r>
        <w:rPr>
          <w:rFonts w:ascii="Arial Narrow" w:hAnsi="Arial Narrow" w:cs="Arial"/>
          <w:bCs/>
          <w:i/>
          <w:iCs/>
          <w:color w:val="auto"/>
          <w:sz w:val="22"/>
          <w:szCs w:val="22"/>
          <w:lang w:val="sr-Cyrl-RS"/>
        </w:rPr>
        <w:t>ог</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rPr>
        <w:t>понуђач</w:t>
      </w:r>
      <w:r>
        <w:rPr>
          <w:rFonts w:ascii="Arial Narrow" w:hAnsi="Arial Narrow" w:cs="Arial"/>
          <w:bCs/>
          <w:i/>
          <w:iCs/>
          <w:color w:val="auto"/>
          <w:sz w:val="22"/>
          <w:szCs w:val="22"/>
          <w:lang w:val="sr-Cyrl-RS"/>
        </w:rPr>
        <w:t>а</w:t>
      </w:r>
      <w:r w:rsidR="00E71653"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из</w:t>
      </w:r>
      <w:r w:rsidR="00E71653"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групе</w:t>
      </w:r>
      <w:r w:rsidR="00E71653" w:rsidRPr="0041173E">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и</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оверена</w:t>
      </w:r>
      <w:r w:rsidR="00E71653" w:rsidRPr="0041173E">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печатом</w:t>
      </w:r>
      <w:r w:rsidR="00E71653" w:rsidRPr="0041173E">
        <w:rPr>
          <w:rFonts w:ascii="Arial Narrow" w:hAnsi="Arial Narrow" w:cs="Arial"/>
          <w:bCs/>
          <w:i/>
          <w:iCs/>
          <w:color w:val="auto"/>
          <w:sz w:val="22"/>
          <w:szCs w:val="22"/>
          <w:lang w:val="sr-Cyrl-RS"/>
        </w:rPr>
        <w:t>.</w:t>
      </w:r>
    </w:p>
    <w:p w:rsidR="00E71653" w:rsidRPr="0041173E" w:rsidRDefault="00E71653" w:rsidP="00E71653">
      <w:pPr>
        <w:tabs>
          <w:tab w:val="left" w:pos="6028"/>
        </w:tabs>
        <w:autoSpaceDE w:val="0"/>
        <w:spacing w:line="240" w:lineRule="auto"/>
        <w:jc w:val="both"/>
        <w:rPr>
          <w:rFonts w:ascii="Arial Narrow" w:hAnsi="Arial Narrow" w:cs="Arial"/>
          <w:bCs/>
          <w:i/>
          <w:iCs/>
          <w:color w:val="auto"/>
          <w:sz w:val="22"/>
          <w:szCs w:val="22"/>
        </w:rPr>
      </w:pPr>
    </w:p>
    <w:p w:rsidR="001619E7" w:rsidRPr="0041173E" w:rsidRDefault="001619E7">
      <w:pPr>
        <w:pStyle w:val="BodyText2"/>
        <w:spacing w:line="100" w:lineRule="atLeast"/>
        <w:ind w:firstLine="227"/>
        <w:jc w:val="both"/>
        <w:rPr>
          <w:rFonts w:ascii="Arial Narrow" w:hAnsi="Arial Narrow" w:cs="Arial"/>
          <w:i/>
          <w:color w:val="auto"/>
          <w:sz w:val="22"/>
          <w:szCs w:val="22"/>
        </w:rPr>
      </w:pPr>
    </w:p>
    <w:p w:rsidR="001619E7" w:rsidRPr="0041173E" w:rsidRDefault="001619E7">
      <w:pPr>
        <w:pStyle w:val="BodyText3"/>
        <w:spacing w:after="0"/>
        <w:jc w:val="center"/>
        <w:rPr>
          <w:rFonts w:ascii="Arial Narrow" w:hAnsi="Arial Narrow"/>
          <w:sz w:val="22"/>
          <w:szCs w:val="22"/>
        </w:rPr>
      </w:pPr>
    </w:p>
    <w:p w:rsidR="001619E7" w:rsidRPr="0041173E" w:rsidRDefault="001619E7">
      <w:pPr>
        <w:pStyle w:val="BodyText3"/>
        <w:spacing w:after="0"/>
        <w:jc w:val="center"/>
        <w:rPr>
          <w:rFonts w:ascii="Arial Narrow" w:hAnsi="Arial Narrow"/>
          <w:sz w:val="22"/>
          <w:szCs w:val="22"/>
        </w:rPr>
      </w:pPr>
    </w:p>
    <w:p w:rsidR="001619E7" w:rsidRPr="0041173E" w:rsidRDefault="001619E7">
      <w:pPr>
        <w:pStyle w:val="BodyText3"/>
        <w:spacing w:after="0"/>
        <w:jc w:val="center"/>
        <w:rPr>
          <w:rFonts w:ascii="Arial Narrow" w:hAnsi="Arial Narrow"/>
          <w:sz w:val="22"/>
          <w:szCs w:val="22"/>
        </w:rPr>
      </w:pPr>
    </w:p>
    <w:p w:rsidR="001619E7" w:rsidRPr="0041173E" w:rsidRDefault="001619E7">
      <w:pPr>
        <w:pStyle w:val="BodyText3"/>
        <w:spacing w:after="0"/>
        <w:jc w:val="center"/>
        <w:rPr>
          <w:rFonts w:ascii="Arial Narrow" w:hAnsi="Arial Narrow"/>
          <w:sz w:val="22"/>
          <w:szCs w:val="22"/>
        </w:rPr>
      </w:pPr>
    </w:p>
    <w:p w:rsidR="001619E7" w:rsidRPr="0041173E" w:rsidRDefault="001619E7">
      <w:pPr>
        <w:pStyle w:val="BodyText3"/>
        <w:spacing w:after="0"/>
        <w:jc w:val="center"/>
        <w:rPr>
          <w:rFonts w:ascii="Arial Narrow" w:hAnsi="Arial Narrow"/>
          <w:sz w:val="22"/>
          <w:szCs w:val="22"/>
        </w:rPr>
      </w:pPr>
    </w:p>
    <w:p w:rsidR="001619E7" w:rsidRPr="0041173E" w:rsidRDefault="001619E7">
      <w:pPr>
        <w:pStyle w:val="BodyText3"/>
        <w:spacing w:after="0"/>
        <w:jc w:val="center"/>
        <w:rPr>
          <w:rFonts w:ascii="Arial Narrow" w:hAnsi="Arial Narrow"/>
          <w:sz w:val="22"/>
          <w:szCs w:val="22"/>
        </w:rPr>
      </w:pPr>
    </w:p>
    <w:p w:rsidR="001619E7" w:rsidRDefault="001619E7">
      <w:pPr>
        <w:pStyle w:val="BodyText3"/>
        <w:spacing w:after="0"/>
        <w:jc w:val="center"/>
        <w:rPr>
          <w:rFonts w:ascii="Arial Narrow" w:hAnsi="Arial Narrow"/>
          <w:sz w:val="22"/>
          <w:szCs w:val="22"/>
        </w:rPr>
      </w:pPr>
    </w:p>
    <w:p w:rsidR="007E2961" w:rsidRDefault="007E2961">
      <w:pPr>
        <w:pStyle w:val="BodyText3"/>
        <w:spacing w:after="0"/>
        <w:jc w:val="center"/>
        <w:rPr>
          <w:rFonts w:ascii="Arial Narrow" w:hAnsi="Arial Narrow"/>
          <w:sz w:val="22"/>
          <w:szCs w:val="22"/>
        </w:rPr>
      </w:pPr>
    </w:p>
    <w:p w:rsidR="007E2961" w:rsidRDefault="007E2961">
      <w:pPr>
        <w:pStyle w:val="BodyText3"/>
        <w:spacing w:after="0"/>
        <w:jc w:val="center"/>
        <w:rPr>
          <w:rFonts w:ascii="Arial Narrow" w:hAnsi="Arial Narrow"/>
          <w:sz w:val="22"/>
          <w:szCs w:val="22"/>
        </w:rPr>
      </w:pPr>
    </w:p>
    <w:p w:rsidR="007E2961" w:rsidRPr="0041173E" w:rsidRDefault="007E2961">
      <w:pPr>
        <w:pStyle w:val="BodyText3"/>
        <w:spacing w:after="0"/>
        <w:jc w:val="center"/>
        <w:rPr>
          <w:rFonts w:ascii="Arial Narrow" w:hAnsi="Arial Narrow"/>
          <w:sz w:val="22"/>
          <w:szCs w:val="22"/>
        </w:rPr>
      </w:pPr>
    </w:p>
    <w:p w:rsidR="001619E7" w:rsidRPr="0041173E" w:rsidRDefault="001619E7">
      <w:pPr>
        <w:pStyle w:val="BodyText3"/>
        <w:spacing w:after="0"/>
        <w:jc w:val="center"/>
        <w:rPr>
          <w:rFonts w:ascii="Arial Narrow" w:hAnsi="Arial Narrow"/>
          <w:sz w:val="22"/>
          <w:szCs w:val="22"/>
        </w:rPr>
      </w:pPr>
    </w:p>
    <w:p w:rsidR="001619E7" w:rsidRPr="0030393A" w:rsidRDefault="001619E7">
      <w:pPr>
        <w:pStyle w:val="BodyText3"/>
        <w:spacing w:after="0"/>
        <w:jc w:val="center"/>
        <w:rPr>
          <w:rFonts w:ascii="Arial Narrow" w:hAnsi="Arial Narrow"/>
        </w:rPr>
      </w:pPr>
    </w:p>
    <w:p w:rsidR="001619E7" w:rsidRPr="0030393A" w:rsidRDefault="001619E7">
      <w:pPr>
        <w:pStyle w:val="BodyText3"/>
        <w:spacing w:after="0"/>
        <w:jc w:val="center"/>
        <w:rPr>
          <w:rFonts w:ascii="Arial Narrow" w:hAnsi="Arial Narrow"/>
        </w:rPr>
      </w:pPr>
    </w:p>
    <w:p w:rsidR="007E2961" w:rsidRDefault="007E2961" w:rsidP="009C7EAB">
      <w:pPr>
        <w:pStyle w:val="ListParagraph"/>
        <w:shd w:val="clear" w:color="auto" w:fill="C6D9F1"/>
        <w:ind w:left="270"/>
        <w:jc w:val="center"/>
        <w:rPr>
          <w:rFonts w:ascii="Arial Narrow" w:hAnsi="Arial Narrow" w:cs="Arial"/>
          <w:b/>
          <w:bCs/>
          <w:i/>
          <w:iCs/>
          <w:sz w:val="28"/>
          <w:szCs w:val="28"/>
        </w:rPr>
      </w:pPr>
    </w:p>
    <w:p w:rsidR="001619E7" w:rsidRDefault="001619E7" w:rsidP="009C7EAB">
      <w:pPr>
        <w:pStyle w:val="ListParagraph"/>
        <w:shd w:val="clear" w:color="auto" w:fill="C6D9F1"/>
        <w:ind w:left="270"/>
        <w:jc w:val="center"/>
        <w:rPr>
          <w:rFonts w:ascii="Arial Narrow" w:hAnsi="Arial Narrow" w:cs="Arial"/>
          <w:b/>
          <w:bCs/>
          <w:i/>
          <w:iCs/>
          <w:sz w:val="28"/>
          <w:szCs w:val="28"/>
          <w:lang w:val="sr-Cyrl-RS"/>
        </w:rPr>
      </w:pPr>
      <w:r w:rsidRPr="0030393A">
        <w:rPr>
          <w:rFonts w:ascii="Arial Narrow" w:hAnsi="Arial Narrow" w:cs="Arial"/>
          <w:b/>
          <w:bCs/>
          <w:i/>
          <w:iCs/>
          <w:sz w:val="28"/>
          <w:szCs w:val="28"/>
        </w:rPr>
        <w:t>X</w:t>
      </w:r>
      <w:r w:rsidR="0012736C" w:rsidRPr="0030393A">
        <w:rPr>
          <w:rFonts w:ascii="Arial Narrow" w:hAnsi="Arial Narrow" w:cs="Arial"/>
          <w:b/>
          <w:bCs/>
          <w:i/>
          <w:iCs/>
          <w:sz w:val="28"/>
          <w:szCs w:val="28"/>
        </w:rPr>
        <w:t>I</w:t>
      </w:r>
      <w:r w:rsidRPr="0030393A">
        <w:rPr>
          <w:rFonts w:ascii="Arial Narrow" w:hAnsi="Arial Narrow" w:cs="Arial"/>
          <w:b/>
          <w:bCs/>
          <w:i/>
          <w:iCs/>
          <w:sz w:val="28"/>
          <w:szCs w:val="28"/>
        </w:rPr>
        <w:t xml:space="preserve">  </w:t>
      </w:r>
      <w:r w:rsidR="00EE4B77">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sidR="004F0E34">
        <w:rPr>
          <w:rFonts w:ascii="Arial Narrow" w:hAnsi="Arial Narrow" w:cs="Arial"/>
          <w:b/>
          <w:bCs/>
          <w:i/>
          <w:iCs/>
          <w:sz w:val="28"/>
          <w:szCs w:val="28"/>
        </w:rPr>
        <w:t>И</w:t>
      </w:r>
      <w:r w:rsidR="00EE4B77">
        <w:rPr>
          <w:rFonts w:ascii="Arial Narrow" w:hAnsi="Arial Narrow" w:cs="Arial"/>
          <w:b/>
          <w:bCs/>
          <w:i/>
          <w:iCs/>
          <w:sz w:val="28"/>
          <w:szCs w:val="28"/>
        </w:rPr>
        <w:t>ЗЈАВЕ</w:t>
      </w:r>
      <w:r w:rsidRPr="0030393A">
        <w:rPr>
          <w:rFonts w:ascii="Arial Narrow" w:hAnsi="Arial Narrow" w:cs="Arial"/>
          <w:b/>
          <w:bCs/>
          <w:i/>
          <w:iCs/>
          <w:sz w:val="28"/>
          <w:szCs w:val="28"/>
        </w:rPr>
        <w:t xml:space="preserve"> </w:t>
      </w:r>
      <w:r w:rsidR="00EE4B77">
        <w:rPr>
          <w:rFonts w:ascii="Arial Narrow" w:hAnsi="Arial Narrow" w:cs="Arial"/>
          <w:b/>
          <w:bCs/>
          <w:i/>
          <w:iCs/>
          <w:sz w:val="28"/>
          <w:szCs w:val="28"/>
        </w:rPr>
        <w:t>О</w:t>
      </w:r>
      <w:r w:rsidRPr="0030393A">
        <w:rPr>
          <w:rFonts w:ascii="Arial Narrow" w:hAnsi="Arial Narrow" w:cs="Arial"/>
          <w:b/>
          <w:bCs/>
          <w:i/>
          <w:iCs/>
          <w:sz w:val="28"/>
          <w:szCs w:val="28"/>
        </w:rPr>
        <w:t xml:space="preserve"> </w:t>
      </w:r>
      <w:r w:rsidR="00EE4B77">
        <w:rPr>
          <w:rFonts w:ascii="Arial Narrow" w:hAnsi="Arial Narrow" w:cs="Arial"/>
          <w:b/>
          <w:bCs/>
          <w:i/>
          <w:iCs/>
          <w:sz w:val="28"/>
          <w:szCs w:val="28"/>
          <w:lang w:val="sr-Cyrl-RS"/>
        </w:rPr>
        <w:t>ПОШТОВАЊУ</w:t>
      </w:r>
      <w:r w:rsidRPr="0030393A">
        <w:rPr>
          <w:rFonts w:ascii="Arial Narrow" w:hAnsi="Arial Narrow" w:cs="Arial"/>
          <w:b/>
          <w:bCs/>
          <w:i/>
          <w:iCs/>
          <w:sz w:val="28"/>
          <w:szCs w:val="28"/>
        </w:rPr>
        <w:t xml:space="preserve"> </w:t>
      </w:r>
      <w:r w:rsidR="00EE4B77">
        <w:rPr>
          <w:rFonts w:ascii="Arial Narrow" w:hAnsi="Arial Narrow" w:cs="Arial"/>
          <w:b/>
          <w:bCs/>
          <w:i/>
          <w:iCs/>
          <w:sz w:val="28"/>
          <w:szCs w:val="28"/>
          <w:lang w:val="sr-Cyrl-RS"/>
        </w:rPr>
        <w:t>ОБАВЕЗА</w:t>
      </w:r>
      <w:r w:rsidRPr="0030393A">
        <w:rPr>
          <w:rFonts w:ascii="Arial Narrow" w:hAnsi="Arial Narrow" w:cs="Arial"/>
          <w:b/>
          <w:bCs/>
          <w:i/>
          <w:iCs/>
          <w:sz w:val="28"/>
          <w:szCs w:val="28"/>
          <w:lang w:val="sr-Cyrl-RS"/>
        </w:rPr>
        <w:t xml:space="preserve"> </w:t>
      </w:r>
      <w:r w:rsidRPr="0030393A">
        <w:rPr>
          <w:rFonts w:ascii="Arial Narrow" w:hAnsi="Arial Narrow" w:cs="Arial"/>
          <w:b/>
          <w:bCs/>
          <w:i/>
          <w:iCs/>
          <w:sz w:val="28"/>
          <w:szCs w:val="28"/>
        </w:rPr>
        <w:t xml:space="preserve"> </w:t>
      </w:r>
      <w:r w:rsidR="004F0E34">
        <w:rPr>
          <w:rFonts w:ascii="Arial Narrow" w:hAnsi="Arial Narrow" w:cs="Arial"/>
          <w:b/>
          <w:bCs/>
          <w:i/>
          <w:iCs/>
          <w:sz w:val="28"/>
          <w:szCs w:val="28"/>
        </w:rPr>
        <w:t>И</w:t>
      </w:r>
      <w:r w:rsidR="00EE4B77">
        <w:rPr>
          <w:rFonts w:ascii="Arial Narrow" w:hAnsi="Arial Narrow" w:cs="Arial"/>
          <w:b/>
          <w:bCs/>
          <w:i/>
          <w:iCs/>
          <w:sz w:val="28"/>
          <w:szCs w:val="28"/>
        </w:rPr>
        <w:t>З</w:t>
      </w:r>
      <w:r w:rsidRPr="0030393A">
        <w:rPr>
          <w:rFonts w:ascii="Arial Narrow" w:hAnsi="Arial Narrow" w:cs="Arial"/>
          <w:b/>
          <w:bCs/>
          <w:i/>
          <w:iCs/>
          <w:sz w:val="28"/>
          <w:szCs w:val="28"/>
        </w:rPr>
        <w:t xml:space="preserve"> </w:t>
      </w:r>
      <w:r w:rsidR="00EE4B77">
        <w:rPr>
          <w:rFonts w:ascii="Arial Narrow" w:hAnsi="Arial Narrow" w:cs="Arial"/>
          <w:b/>
          <w:bCs/>
          <w:i/>
          <w:iCs/>
          <w:sz w:val="28"/>
          <w:szCs w:val="28"/>
        </w:rPr>
        <w:t>ЧЛ</w:t>
      </w:r>
      <w:r w:rsidRPr="0030393A">
        <w:rPr>
          <w:rFonts w:ascii="Arial Narrow" w:hAnsi="Arial Narrow" w:cs="Arial"/>
          <w:b/>
          <w:bCs/>
          <w:i/>
          <w:iCs/>
          <w:sz w:val="28"/>
          <w:szCs w:val="28"/>
        </w:rPr>
        <w:t xml:space="preserve">. 75. </w:t>
      </w:r>
      <w:r w:rsidR="00EE4B77">
        <w:rPr>
          <w:rFonts w:ascii="Arial Narrow" w:hAnsi="Arial Narrow" w:cs="Arial"/>
          <w:b/>
          <w:bCs/>
          <w:i/>
          <w:iCs/>
          <w:sz w:val="28"/>
          <w:szCs w:val="28"/>
          <w:lang w:val="sr-Cyrl-RS"/>
        </w:rPr>
        <w:t>СТ</w:t>
      </w:r>
      <w:r w:rsidRPr="0030393A">
        <w:rPr>
          <w:rFonts w:ascii="Arial Narrow" w:hAnsi="Arial Narrow" w:cs="Arial"/>
          <w:b/>
          <w:bCs/>
          <w:i/>
          <w:iCs/>
          <w:sz w:val="28"/>
          <w:szCs w:val="28"/>
        </w:rPr>
        <w:t>.</w:t>
      </w:r>
      <w:r w:rsidRPr="0030393A">
        <w:rPr>
          <w:rFonts w:ascii="Arial Narrow" w:hAnsi="Arial Narrow" w:cs="Arial"/>
          <w:b/>
          <w:bCs/>
          <w:i/>
          <w:iCs/>
          <w:sz w:val="28"/>
          <w:szCs w:val="28"/>
          <w:lang w:val="sr-Cyrl-RS"/>
        </w:rPr>
        <w:t xml:space="preserve"> 2.</w:t>
      </w:r>
      <w:r w:rsidRPr="0030393A">
        <w:rPr>
          <w:rFonts w:ascii="Arial Narrow" w:hAnsi="Arial Narrow" w:cs="Arial"/>
          <w:b/>
          <w:bCs/>
          <w:i/>
          <w:iCs/>
          <w:sz w:val="28"/>
          <w:szCs w:val="28"/>
        </w:rPr>
        <w:t xml:space="preserve"> </w:t>
      </w:r>
      <w:r w:rsidR="00EE4B77">
        <w:rPr>
          <w:rFonts w:ascii="Arial Narrow" w:hAnsi="Arial Narrow" w:cs="Arial"/>
          <w:b/>
          <w:bCs/>
          <w:i/>
          <w:iCs/>
          <w:sz w:val="28"/>
          <w:szCs w:val="28"/>
        </w:rPr>
        <w:t>ЗАКОН</w:t>
      </w:r>
      <w:r w:rsidR="00EE4B77">
        <w:rPr>
          <w:rFonts w:ascii="Arial Narrow" w:hAnsi="Arial Narrow" w:cs="Arial"/>
          <w:b/>
          <w:bCs/>
          <w:i/>
          <w:iCs/>
          <w:sz w:val="28"/>
          <w:szCs w:val="28"/>
          <w:lang w:val="sr-Cyrl-RS"/>
        </w:rPr>
        <w:t>А</w:t>
      </w:r>
    </w:p>
    <w:p w:rsidR="007E2961" w:rsidRPr="0030393A" w:rsidRDefault="007E2961" w:rsidP="009C7EAB">
      <w:pPr>
        <w:pStyle w:val="ListParagraph"/>
        <w:shd w:val="clear" w:color="auto" w:fill="C6D9F1"/>
        <w:ind w:left="270"/>
        <w:jc w:val="center"/>
        <w:rPr>
          <w:rFonts w:ascii="Arial Narrow" w:hAnsi="Arial Narrow" w:cs="Arial"/>
        </w:rPr>
      </w:pPr>
    </w:p>
    <w:p w:rsidR="001619E7" w:rsidRPr="0030393A" w:rsidRDefault="001619E7">
      <w:pPr>
        <w:pStyle w:val="BodyText3"/>
        <w:spacing w:after="0"/>
        <w:jc w:val="center"/>
        <w:rPr>
          <w:rFonts w:ascii="Arial Narrow" w:hAnsi="Arial Narrow" w:cs="Arial"/>
          <w:sz w:val="24"/>
          <w:szCs w:val="24"/>
        </w:rPr>
      </w:pPr>
    </w:p>
    <w:p w:rsidR="001619E7" w:rsidRPr="0030393A" w:rsidRDefault="001619E7">
      <w:pPr>
        <w:tabs>
          <w:tab w:val="left" w:pos="6028"/>
        </w:tabs>
        <w:autoSpaceDE w:val="0"/>
        <w:spacing w:line="240" w:lineRule="auto"/>
        <w:ind w:left="360"/>
        <w:rPr>
          <w:rFonts w:ascii="Arial Narrow" w:hAnsi="Arial Narrow" w:cs="Arial"/>
          <w:b/>
          <w:bCs/>
          <w:iCs/>
          <w:lang w:val="ru-RU"/>
        </w:rPr>
      </w:pPr>
    </w:p>
    <w:p w:rsidR="001619E7" w:rsidRPr="007E2961" w:rsidRDefault="001619E7">
      <w:pPr>
        <w:tabs>
          <w:tab w:val="left" w:pos="6028"/>
        </w:tabs>
        <w:autoSpaceDE w:val="0"/>
        <w:spacing w:line="240" w:lineRule="auto"/>
        <w:ind w:left="360"/>
        <w:rPr>
          <w:rFonts w:ascii="Arial Narrow" w:hAnsi="Arial Narrow" w:cs="Arial"/>
          <w:bCs/>
          <w:iCs/>
          <w:sz w:val="22"/>
          <w:szCs w:val="22"/>
          <w:lang w:val="ru-RU"/>
        </w:rPr>
      </w:pPr>
    </w:p>
    <w:p w:rsidR="001619E7" w:rsidRPr="007E2961" w:rsidRDefault="00EE4B77">
      <w:pPr>
        <w:tabs>
          <w:tab w:val="left" w:pos="6028"/>
        </w:tabs>
        <w:autoSpaceDE w:val="0"/>
        <w:spacing w:line="240" w:lineRule="auto"/>
        <w:ind w:left="360"/>
        <w:jc w:val="both"/>
        <w:rPr>
          <w:rFonts w:ascii="Arial Narrow" w:hAnsi="Arial Narrow" w:cs="Arial"/>
          <w:bCs/>
          <w:iCs/>
          <w:sz w:val="22"/>
          <w:szCs w:val="22"/>
          <w:lang w:val="sr-Cyrl-RS"/>
        </w:rPr>
      </w:pPr>
      <w:r>
        <w:rPr>
          <w:rFonts w:ascii="Arial Narrow" w:hAnsi="Arial Narrow" w:cs="Arial"/>
          <w:bCs/>
          <w:iCs/>
          <w:sz w:val="22"/>
          <w:szCs w:val="22"/>
          <w:lang w:val="sr-Cyrl-RS"/>
        </w:rPr>
        <w:t>У</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вези</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члана</w:t>
      </w:r>
      <w:r w:rsidR="001619E7" w:rsidRPr="007E2961">
        <w:rPr>
          <w:rFonts w:ascii="Arial Narrow" w:hAnsi="Arial Narrow" w:cs="Arial"/>
          <w:bCs/>
          <w:iCs/>
          <w:sz w:val="22"/>
          <w:szCs w:val="22"/>
          <w:lang w:val="sr-Cyrl-RS"/>
        </w:rPr>
        <w:t xml:space="preserve"> 75. </w:t>
      </w:r>
      <w:r>
        <w:rPr>
          <w:rFonts w:ascii="Arial Narrow" w:hAnsi="Arial Narrow" w:cs="Arial"/>
          <w:bCs/>
          <w:iCs/>
          <w:sz w:val="22"/>
          <w:szCs w:val="22"/>
          <w:lang w:val="sr-Cyrl-RS"/>
        </w:rPr>
        <w:t>став</w:t>
      </w:r>
      <w:r w:rsidR="001619E7" w:rsidRPr="007E2961">
        <w:rPr>
          <w:rFonts w:ascii="Arial Narrow" w:hAnsi="Arial Narrow" w:cs="Arial"/>
          <w:bCs/>
          <w:iCs/>
          <w:sz w:val="22"/>
          <w:szCs w:val="22"/>
          <w:lang w:val="sr-Cyrl-RS"/>
        </w:rPr>
        <w:t xml:space="preserve"> 2. </w:t>
      </w:r>
      <w:r>
        <w:rPr>
          <w:rFonts w:ascii="Arial Narrow" w:hAnsi="Arial Narrow" w:cs="Arial"/>
          <w:bCs/>
          <w:iCs/>
          <w:sz w:val="22"/>
          <w:szCs w:val="22"/>
          <w:lang w:val="sr-Cyrl-RS"/>
        </w:rPr>
        <w:t>Закона</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о</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јавним</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набавкама</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као</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заступник</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понуђача</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дајем</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следећу</w:t>
      </w:r>
      <w:r w:rsidR="001619E7" w:rsidRPr="007E2961">
        <w:rPr>
          <w:rFonts w:ascii="Arial Narrow" w:hAnsi="Arial Narrow" w:cs="Arial"/>
          <w:bCs/>
          <w:iCs/>
          <w:sz w:val="22"/>
          <w:szCs w:val="22"/>
          <w:lang w:val="sr-Cyrl-RS"/>
        </w:rPr>
        <w:t xml:space="preserve"> </w:t>
      </w:r>
    </w:p>
    <w:p w:rsidR="001619E7" w:rsidRDefault="007E2961">
      <w:pPr>
        <w:tabs>
          <w:tab w:val="left" w:pos="6028"/>
        </w:tabs>
        <w:autoSpaceDE w:val="0"/>
        <w:spacing w:line="240" w:lineRule="auto"/>
        <w:ind w:left="360"/>
        <w:rPr>
          <w:rFonts w:ascii="Arial Narrow" w:hAnsi="Arial Narrow" w:cs="Arial"/>
          <w:bCs/>
          <w:iCs/>
          <w:sz w:val="22"/>
          <w:szCs w:val="22"/>
          <w:lang w:val="sr-Cyrl-RS"/>
        </w:rPr>
      </w:pPr>
      <w:r>
        <w:rPr>
          <w:rFonts w:ascii="Arial Narrow" w:hAnsi="Arial Narrow" w:cs="Arial"/>
          <w:bCs/>
          <w:iCs/>
          <w:sz w:val="22"/>
          <w:szCs w:val="22"/>
          <w:lang w:val="sr-Cyrl-RS"/>
        </w:rPr>
        <w:t xml:space="preserve"> </w:t>
      </w:r>
    </w:p>
    <w:p w:rsidR="007E2961" w:rsidRDefault="007E2961">
      <w:pPr>
        <w:tabs>
          <w:tab w:val="left" w:pos="6028"/>
        </w:tabs>
        <w:autoSpaceDE w:val="0"/>
        <w:spacing w:line="240" w:lineRule="auto"/>
        <w:ind w:left="360"/>
        <w:rPr>
          <w:rFonts w:ascii="Arial Narrow" w:hAnsi="Arial Narrow" w:cs="Arial"/>
          <w:bCs/>
          <w:iCs/>
          <w:sz w:val="22"/>
          <w:szCs w:val="22"/>
          <w:lang w:val="sr-Cyrl-RS"/>
        </w:rPr>
      </w:pPr>
    </w:p>
    <w:p w:rsidR="007E2961" w:rsidRDefault="007E2961">
      <w:pPr>
        <w:tabs>
          <w:tab w:val="left" w:pos="6028"/>
        </w:tabs>
        <w:autoSpaceDE w:val="0"/>
        <w:spacing w:line="240" w:lineRule="auto"/>
        <w:ind w:left="360"/>
        <w:rPr>
          <w:rFonts w:ascii="Arial Narrow" w:hAnsi="Arial Narrow" w:cs="Arial"/>
          <w:bCs/>
          <w:iCs/>
          <w:sz w:val="22"/>
          <w:szCs w:val="22"/>
          <w:lang w:val="sr-Cyrl-RS"/>
        </w:rPr>
      </w:pPr>
    </w:p>
    <w:p w:rsidR="007E2961" w:rsidRDefault="007E2961">
      <w:pPr>
        <w:tabs>
          <w:tab w:val="left" w:pos="6028"/>
        </w:tabs>
        <w:autoSpaceDE w:val="0"/>
        <w:spacing w:line="240" w:lineRule="auto"/>
        <w:ind w:left="360"/>
        <w:rPr>
          <w:rFonts w:ascii="Arial Narrow" w:hAnsi="Arial Narrow" w:cs="Arial"/>
          <w:bCs/>
          <w:iCs/>
          <w:sz w:val="22"/>
          <w:szCs w:val="22"/>
          <w:lang w:val="sr-Cyrl-RS"/>
        </w:rPr>
      </w:pPr>
    </w:p>
    <w:p w:rsidR="007E2961" w:rsidRPr="007E2961" w:rsidRDefault="007E2961">
      <w:pPr>
        <w:tabs>
          <w:tab w:val="left" w:pos="6028"/>
        </w:tabs>
        <w:autoSpaceDE w:val="0"/>
        <w:spacing w:line="240" w:lineRule="auto"/>
        <w:ind w:left="360"/>
        <w:rPr>
          <w:rFonts w:ascii="Arial Narrow" w:hAnsi="Arial Narrow" w:cs="Arial"/>
          <w:bCs/>
          <w:iCs/>
          <w:sz w:val="22"/>
          <w:szCs w:val="22"/>
          <w:lang w:val="sr-Cyrl-RS"/>
        </w:rPr>
      </w:pPr>
    </w:p>
    <w:p w:rsidR="001619E7" w:rsidRPr="007E2961" w:rsidRDefault="001619E7">
      <w:pPr>
        <w:tabs>
          <w:tab w:val="left" w:pos="6028"/>
        </w:tabs>
        <w:autoSpaceDE w:val="0"/>
        <w:spacing w:line="240" w:lineRule="auto"/>
        <w:ind w:left="360"/>
        <w:rPr>
          <w:rFonts w:ascii="Arial Narrow" w:hAnsi="Arial Narrow" w:cs="Arial"/>
          <w:bCs/>
          <w:iCs/>
          <w:sz w:val="22"/>
          <w:szCs w:val="22"/>
          <w:lang w:val="sr-Cyrl-RS"/>
        </w:rPr>
      </w:pPr>
    </w:p>
    <w:p w:rsidR="001619E7" w:rsidRPr="007E2961" w:rsidRDefault="00B578C0">
      <w:pPr>
        <w:tabs>
          <w:tab w:val="left" w:pos="6028"/>
        </w:tabs>
        <w:autoSpaceDE w:val="0"/>
        <w:spacing w:line="240" w:lineRule="auto"/>
        <w:ind w:left="360"/>
        <w:jc w:val="center"/>
        <w:rPr>
          <w:rFonts w:ascii="Arial Narrow" w:hAnsi="Arial Narrow" w:cs="Arial"/>
          <w:b/>
          <w:bCs/>
          <w:iCs/>
          <w:sz w:val="22"/>
          <w:szCs w:val="22"/>
          <w:lang w:val="sr-Cyrl-RS"/>
        </w:rPr>
      </w:pPr>
      <w:r>
        <w:rPr>
          <w:rFonts w:ascii="Arial Narrow" w:hAnsi="Arial Narrow" w:cs="Arial"/>
          <w:b/>
          <w:bCs/>
          <w:iCs/>
          <w:sz w:val="22"/>
          <w:szCs w:val="22"/>
          <w:lang w:val="sr-Cyrl-RS"/>
        </w:rPr>
        <w:t>И</w:t>
      </w:r>
      <w:r w:rsidR="00EE4B77">
        <w:rPr>
          <w:rFonts w:ascii="Arial Narrow" w:hAnsi="Arial Narrow" w:cs="Arial"/>
          <w:b/>
          <w:bCs/>
          <w:iCs/>
          <w:sz w:val="22"/>
          <w:szCs w:val="22"/>
          <w:lang w:val="sr-Cyrl-RS"/>
        </w:rPr>
        <w:t>ЗЈАВУ</w:t>
      </w:r>
    </w:p>
    <w:p w:rsidR="001619E7" w:rsidRPr="007E2961" w:rsidRDefault="001619E7">
      <w:pPr>
        <w:tabs>
          <w:tab w:val="left" w:pos="6028"/>
        </w:tabs>
        <w:autoSpaceDE w:val="0"/>
        <w:spacing w:line="240" w:lineRule="auto"/>
        <w:ind w:left="360"/>
        <w:jc w:val="center"/>
        <w:rPr>
          <w:rFonts w:ascii="Arial Narrow" w:hAnsi="Arial Narrow" w:cs="Arial"/>
          <w:bCs/>
          <w:iCs/>
          <w:sz w:val="22"/>
          <w:szCs w:val="22"/>
          <w:lang w:val="sr-Cyrl-RS"/>
        </w:rPr>
      </w:pPr>
    </w:p>
    <w:p w:rsidR="007E2961" w:rsidRDefault="007E2961">
      <w:pPr>
        <w:tabs>
          <w:tab w:val="left" w:pos="6028"/>
        </w:tabs>
        <w:autoSpaceDE w:val="0"/>
        <w:spacing w:line="240" w:lineRule="auto"/>
        <w:ind w:left="360"/>
        <w:jc w:val="both"/>
        <w:rPr>
          <w:rFonts w:ascii="Arial Narrow" w:hAnsi="Arial Narrow" w:cs="Arial"/>
          <w:bCs/>
          <w:iCs/>
          <w:sz w:val="22"/>
          <w:szCs w:val="22"/>
          <w:lang w:val="sr-Cyrl-RS"/>
        </w:rPr>
      </w:pPr>
    </w:p>
    <w:p w:rsidR="001619E7" w:rsidRPr="007E2961" w:rsidRDefault="00EE4B77">
      <w:pPr>
        <w:tabs>
          <w:tab w:val="left" w:pos="6028"/>
        </w:tabs>
        <w:autoSpaceDE w:val="0"/>
        <w:spacing w:line="240" w:lineRule="auto"/>
        <w:ind w:left="360"/>
        <w:jc w:val="both"/>
        <w:rPr>
          <w:rFonts w:ascii="Arial Narrow" w:hAnsi="Arial Narrow" w:cs="Arial"/>
          <w:bCs/>
          <w:iCs/>
          <w:sz w:val="22"/>
          <w:szCs w:val="22"/>
          <w:lang w:val="sr-Cyrl-RS"/>
        </w:rPr>
      </w:pPr>
      <w:r>
        <w:rPr>
          <w:rFonts w:ascii="Arial Narrow" w:hAnsi="Arial Narrow" w:cs="Arial"/>
          <w:bCs/>
          <w:iCs/>
          <w:sz w:val="22"/>
          <w:szCs w:val="22"/>
          <w:lang w:val="sr-Cyrl-RS"/>
        </w:rPr>
        <w:t>Понуђач</w:t>
      </w:r>
      <w:r w:rsidR="001619E7" w:rsidRPr="007E2961">
        <w:rPr>
          <w:rFonts w:ascii="Arial Narrow" w:hAnsi="Arial Narrow" w:cs="Arial"/>
          <w:sz w:val="22"/>
          <w:szCs w:val="22"/>
          <w:lang w:val="sr-Cyrl-RS"/>
        </w:rPr>
        <w:t>...............................</w:t>
      </w:r>
      <w:r w:rsidR="001619E7" w:rsidRPr="007E2961">
        <w:rPr>
          <w:rFonts w:ascii="Arial Narrow" w:hAnsi="Arial Narrow" w:cs="Arial"/>
          <w:sz w:val="22"/>
          <w:szCs w:val="22"/>
        </w:rPr>
        <w:t>.</w:t>
      </w:r>
      <w:r w:rsidR="001619E7" w:rsidRPr="007E2961">
        <w:rPr>
          <w:rFonts w:ascii="Arial Narrow" w:hAnsi="Arial Narrow" w:cs="Arial"/>
          <w:i/>
          <w:iCs/>
          <w:sz w:val="22"/>
          <w:szCs w:val="22"/>
        </w:rPr>
        <w:t>[</w:t>
      </w:r>
      <w:r>
        <w:rPr>
          <w:rFonts w:ascii="Arial Narrow" w:hAnsi="Arial Narrow" w:cs="Arial"/>
          <w:i/>
          <w:sz w:val="22"/>
          <w:szCs w:val="22"/>
        </w:rPr>
        <w:t>навести</w:t>
      </w:r>
      <w:r w:rsidR="001619E7" w:rsidRPr="007E2961">
        <w:rPr>
          <w:rFonts w:ascii="Arial Narrow" w:hAnsi="Arial Narrow" w:cs="Arial"/>
          <w:i/>
          <w:sz w:val="22"/>
          <w:szCs w:val="22"/>
        </w:rPr>
        <w:t xml:space="preserve"> </w:t>
      </w:r>
      <w:r>
        <w:rPr>
          <w:rFonts w:ascii="Arial Narrow" w:hAnsi="Arial Narrow" w:cs="Arial"/>
          <w:i/>
          <w:sz w:val="22"/>
          <w:szCs w:val="22"/>
          <w:lang w:val="sr-Cyrl-RS"/>
        </w:rPr>
        <w:t>назив</w:t>
      </w:r>
      <w:r w:rsidR="001619E7" w:rsidRPr="007E2961">
        <w:rPr>
          <w:rFonts w:ascii="Arial Narrow" w:hAnsi="Arial Narrow" w:cs="Arial"/>
          <w:i/>
          <w:sz w:val="22"/>
          <w:szCs w:val="22"/>
          <w:lang w:val="sr-Cyrl-RS"/>
        </w:rPr>
        <w:t xml:space="preserve"> </w:t>
      </w:r>
      <w:r>
        <w:rPr>
          <w:rFonts w:ascii="Arial Narrow" w:hAnsi="Arial Narrow" w:cs="Arial"/>
          <w:i/>
          <w:sz w:val="22"/>
          <w:szCs w:val="22"/>
          <w:lang w:val="sr-Cyrl-RS"/>
        </w:rPr>
        <w:t>понуђача</w:t>
      </w:r>
      <w:r w:rsidR="001619E7" w:rsidRPr="007E2961">
        <w:rPr>
          <w:rFonts w:ascii="Arial Narrow" w:hAnsi="Arial Narrow" w:cs="Arial"/>
          <w:i/>
          <w:iCs/>
          <w:sz w:val="22"/>
          <w:szCs w:val="22"/>
        </w:rPr>
        <w:t>]</w:t>
      </w:r>
      <w:r w:rsidR="001619E7" w:rsidRPr="007E2961">
        <w:rPr>
          <w:rFonts w:ascii="Arial Narrow" w:hAnsi="Arial Narrow" w:cs="Arial"/>
          <w:i/>
          <w:sz w:val="22"/>
          <w:szCs w:val="22"/>
          <w:lang w:val="sr-Cyrl-CS"/>
        </w:rPr>
        <w:t xml:space="preserve"> </w:t>
      </w:r>
      <w:r>
        <w:rPr>
          <w:rFonts w:ascii="Arial Narrow" w:hAnsi="Arial Narrow" w:cs="Arial"/>
          <w:sz w:val="22"/>
          <w:szCs w:val="22"/>
        </w:rPr>
        <w:t>у</w:t>
      </w:r>
      <w:r w:rsidR="001619E7" w:rsidRPr="007E2961">
        <w:rPr>
          <w:rFonts w:ascii="Arial Narrow" w:hAnsi="Arial Narrow" w:cs="Arial"/>
          <w:sz w:val="22"/>
          <w:szCs w:val="22"/>
        </w:rPr>
        <w:t xml:space="preserve"> </w:t>
      </w:r>
      <w:r>
        <w:rPr>
          <w:rFonts w:ascii="Arial Narrow" w:hAnsi="Arial Narrow" w:cs="Arial"/>
          <w:sz w:val="22"/>
          <w:szCs w:val="22"/>
        </w:rPr>
        <w:t>поступку</w:t>
      </w:r>
      <w:r w:rsidR="001619E7" w:rsidRPr="007E2961">
        <w:rPr>
          <w:rFonts w:ascii="Arial Narrow" w:hAnsi="Arial Narrow" w:cs="Arial"/>
          <w:sz w:val="22"/>
          <w:szCs w:val="22"/>
        </w:rPr>
        <w:t xml:space="preserve"> </w:t>
      </w:r>
      <w:r>
        <w:rPr>
          <w:rFonts w:ascii="Arial Narrow" w:hAnsi="Arial Narrow" w:cs="Arial"/>
          <w:sz w:val="22"/>
          <w:szCs w:val="22"/>
        </w:rPr>
        <w:t>јавне</w:t>
      </w:r>
      <w:r w:rsidR="001619E7" w:rsidRPr="007E2961">
        <w:rPr>
          <w:rFonts w:ascii="Arial Narrow" w:hAnsi="Arial Narrow" w:cs="Arial"/>
          <w:sz w:val="22"/>
          <w:szCs w:val="22"/>
        </w:rPr>
        <w:t xml:space="preserve"> </w:t>
      </w:r>
      <w:r>
        <w:rPr>
          <w:rFonts w:ascii="Arial Narrow" w:hAnsi="Arial Narrow" w:cs="Arial"/>
          <w:sz w:val="22"/>
          <w:szCs w:val="22"/>
        </w:rPr>
        <w:t>набавке</w:t>
      </w:r>
      <w:r w:rsidR="0087165A" w:rsidRPr="007E2961">
        <w:rPr>
          <w:rFonts w:ascii="Arial Narrow" w:hAnsi="Arial Narrow"/>
          <w:sz w:val="22"/>
          <w:szCs w:val="22"/>
        </w:rPr>
        <w:t xml:space="preserve"> </w:t>
      </w:r>
      <w:r w:rsidR="00536A74">
        <w:rPr>
          <w:rFonts w:ascii="Arial Narrow" w:hAnsi="Arial Narrow"/>
          <w:sz w:val="22"/>
          <w:szCs w:val="22"/>
        </w:rPr>
        <w:t>–</w:t>
      </w:r>
      <w:r w:rsidR="002B790E" w:rsidRPr="002B790E">
        <w:rPr>
          <w:rFonts w:ascii="Arial Narrow" w:hAnsi="Arial Narrow" w:cs="Arial"/>
          <w:b/>
          <w:color w:val="auto"/>
          <w:sz w:val="22"/>
          <w:szCs w:val="22"/>
        </w:rPr>
        <w:t xml:space="preserve"> </w:t>
      </w:r>
      <w:r w:rsidR="00AB295D" w:rsidRPr="00AB295D">
        <w:rPr>
          <w:rFonts w:ascii="Arial Narrow" w:hAnsi="Arial Narrow" w:cs="Arial"/>
          <w:b/>
          <w:color w:val="auto"/>
          <w:sz w:val="22"/>
          <w:szCs w:val="22"/>
        </w:rPr>
        <w:t>Специфични и општи потрошни материјал,по партијама бр. 05/19</w:t>
      </w:r>
      <w:r w:rsidR="002B790E" w:rsidRPr="00AB295D">
        <w:rPr>
          <w:rFonts w:ascii="Arial Narrow" w:hAnsi="Arial Narrow" w:cs="Arial"/>
          <w:b/>
          <w:color w:val="auto"/>
          <w:sz w:val="22"/>
          <w:szCs w:val="22"/>
        </w:rPr>
        <w:t>,</w:t>
      </w:r>
      <w:r>
        <w:rPr>
          <w:rFonts w:ascii="Arial Narrow" w:hAnsi="Arial Narrow" w:cs="Arial"/>
          <w:bCs/>
          <w:iCs/>
          <w:sz w:val="22"/>
          <w:szCs w:val="22"/>
          <w:lang w:val="sr-Cyrl-RS"/>
        </w:rPr>
        <w:t>поштовао</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је</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обавезе</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које</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произлазе</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из</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важећих</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прописа</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о</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заштити</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на</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раду</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запошљавању</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и</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условима</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рада</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заштити</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животне</w:t>
      </w:r>
      <w:r w:rsidR="001619E7" w:rsidRPr="007E2961">
        <w:rPr>
          <w:rFonts w:ascii="Arial Narrow" w:hAnsi="Arial Narrow" w:cs="Arial"/>
          <w:bCs/>
          <w:iCs/>
          <w:sz w:val="22"/>
          <w:szCs w:val="22"/>
          <w:lang w:val="sr-Cyrl-RS"/>
        </w:rPr>
        <w:t xml:space="preserve"> </w:t>
      </w:r>
      <w:r>
        <w:rPr>
          <w:rFonts w:ascii="Arial Narrow" w:hAnsi="Arial Narrow" w:cs="Arial"/>
          <w:bCs/>
          <w:iCs/>
          <w:sz w:val="22"/>
          <w:szCs w:val="22"/>
          <w:lang w:val="sr-Cyrl-RS"/>
        </w:rPr>
        <w:t>средине</w:t>
      </w:r>
      <w:r w:rsidR="001619E7" w:rsidRPr="007E2961">
        <w:rPr>
          <w:rFonts w:ascii="Arial Narrow" w:hAnsi="Arial Narrow" w:cs="Arial"/>
          <w:bCs/>
          <w:iCs/>
          <w:sz w:val="22"/>
          <w:szCs w:val="22"/>
          <w:lang w:val="sr-Cyrl-RS"/>
        </w:rPr>
        <w:t xml:space="preserve"> </w:t>
      </w:r>
      <w:r w:rsidR="002D0BA7" w:rsidRPr="002D0BA7">
        <w:rPr>
          <w:rFonts w:ascii="Arial Narrow" w:hAnsi="Arial Narrow" w:cs="Arial"/>
          <w:bCs/>
          <w:iCs/>
          <w:sz w:val="22"/>
          <w:szCs w:val="22"/>
          <w:lang w:val="sr-Cyrl-RS"/>
        </w:rPr>
        <w:t>као и да нема забрану обављања делатности која је на снази у време подношења понуде</w:t>
      </w:r>
      <w:r w:rsidR="001619E7" w:rsidRPr="007E2961">
        <w:rPr>
          <w:rFonts w:ascii="Arial Narrow" w:hAnsi="Arial Narrow" w:cs="Arial"/>
          <w:bCs/>
          <w:iCs/>
          <w:sz w:val="22"/>
          <w:szCs w:val="22"/>
          <w:lang w:val="sr-Cyrl-RS"/>
        </w:rPr>
        <w:t>.</w:t>
      </w:r>
    </w:p>
    <w:p w:rsidR="001619E7" w:rsidRPr="007E2961" w:rsidRDefault="001619E7">
      <w:pPr>
        <w:tabs>
          <w:tab w:val="left" w:pos="6028"/>
        </w:tabs>
        <w:autoSpaceDE w:val="0"/>
        <w:spacing w:line="240" w:lineRule="auto"/>
        <w:ind w:left="360"/>
        <w:rPr>
          <w:rFonts w:ascii="Arial Narrow" w:hAnsi="Arial Narrow" w:cs="Arial"/>
          <w:bCs/>
          <w:iCs/>
          <w:sz w:val="22"/>
          <w:szCs w:val="22"/>
          <w:lang w:val="sr-Cyrl-RS"/>
        </w:rPr>
      </w:pPr>
    </w:p>
    <w:p w:rsidR="001619E7" w:rsidRDefault="001619E7">
      <w:pPr>
        <w:tabs>
          <w:tab w:val="left" w:pos="6028"/>
        </w:tabs>
        <w:autoSpaceDE w:val="0"/>
        <w:spacing w:line="240" w:lineRule="auto"/>
        <w:ind w:left="360"/>
        <w:rPr>
          <w:rFonts w:ascii="Arial Narrow" w:hAnsi="Arial Narrow" w:cs="Arial"/>
          <w:bCs/>
          <w:iCs/>
          <w:color w:val="002060"/>
          <w:sz w:val="22"/>
          <w:szCs w:val="22"/>
          <w:lang w:val="sr-Cyrl-RS"/>
        </w:rPr>
      </w:pPr>
    </w:p>
    <w:p w:rsidR="007E2961" w:rsidRDefault="007E2961">
      <w:pPr>
        <w:tabs>
          <w:tab w:val="left" w:pos="6028"/>
        </w:tabs>
        <w:autoSpaceDE w:val="0"/>
        <w:spacing w:line="240" w:lineRule="auto"/>
        <w:ind w:left="360"/>
        <w:rPr>
          <w:rFonts w:ascii="Arial Narrow" w:hAnsi="Arial Narrow" w:cs="Arial"/>
          <w:bCs/>
          <w:iCs/>
          <w:color w:val="002060"/>
          <w:sz w:val="22"/>
          <w:szCs w:val="22"/>
          <w:lang w:val="sr-Cyrl-RS"/>
        </w:rPr>
      </w:pPr>
    </w:p>
    <w:p w:rsidR="007E2961" w:rsidRPr="007E2961" w:rsidRDefault="007E2961">
      <w:pPr>
        <w:tabs>
          <w:tab w:val="left" w:pos="6028"/>
        </w:tabs>
        <w:autoSpaceDE w:val="0"/>
        <w:spacing w:line="240" w:lineRule="auto"/>
        <w:ind w:left="360"/>
        <w:rPr>
          <w:rFonts w:ascii="Arial Narrow" w:hAnsi="Arial Narrow" w:cs="Arial"/>
          <w:bCs/>
          <w:iCs/>
          <w:color w:val="002060"/>
          <w:sz w:val="22"/>
          <w:szCs w:val="22"/>
          <w:lang w:val="sr-Cyrl-RS"/>
        </w:rPr>
      </w:pPr>
    </w:p>
    <w:p w:rsidR="001619E7" w:rsidRPr="007E2961" w:rsidRDefault="001619E7">
      <w:pPr>
        <w:tabs>
          <w:tab w:val="left" w:pos="6028"/>
        </w:tabs>
        <w:autoSpaceDE w:val="0"/>
        <w:spacing w:line="240" w:lineRule="auto"/>
        <w:ind w:left="360"/>
        <w:rPr>
          <w:rFonts w:ascii="Arial Narrow" w:hAnsi="Arial Narrow" w:cs="Arial"/>
          <w:bCs/>
          <w:iCs/>
          <w:color w:val="002060"/>
          <w:sz w:val="22"/>
          <w:szCs w:val="22"/>
          <w:lang w:val="sr-Cyrl-RS"/>
        </w:rPr>
      </w:pPr>
    </w:p>
    <w:p w:rsidR="001619E7" w:rsidRPr="007E2961" w:rsidRDefault="001619E7">
      <w:pPr>
        <w:tabs>
          <w:tab w:val="left" w:pos="6028"/>
        </w:tabs>
        <w:autoSpaceDE w:val="0"/>
        <w:spacing w:line="240" w:lineRule="auto"/>
        <w:ind w:left="360"/>
        <w:rPr>
          <w:rFonts w:ascii="Arial Narrow" w:hAnsi="Arial Narrow" w:cs="Arial"/>
          <w:b/>
          <w:bCs/>
          <w:iCs/>
          <w:sz w:val="22"/>
          <w:szCs w:val="22"/>
          <w:lang w:val="sr-Cyrl-RS"/>
        </w:rPr>
      </w:pPr>
      <w:r w:rsidRPr="007E2961">
        <w:rPr>
          <w:rFonts w:ascii="Arial Narrow" w:hAnsi="Arial Narrow" w:cs="Arial"/>
          <w:b/>
          <w:bCs/>
          <w:iCs/>
          <w:sz w:val="22"/>
          <w:szCs w:val="22"/>
          <w:lang w:val="sr-Cyrl-RS"/>
        </w:rPr>
        <w:t xml:space="preserve">          </w:t>
      </w:r>
      <w:r w:rsidR="00EE4B77">
        <w:rPr>
          <w:rFonts w:ascii="Arial Narrow" w:hAnsi="Arial Narrow" w:cs="Arial"/>
          <w:b/>
          <w:bCs/>
          <w:iCs/>
          <w:sz w:val="22"/>
          <w:szCs w:val="22"/>
          <w:lang w:val="sr-Cyrl-RS"/>
        </w:rPr>
        <w:t>Датум</w:t>
      </w:r>
      <w:r w:rsidRPr="007E2961">
        <w:rPr>
          <w:rFonts w:ascii="Arial Narrow" w:hAnsi="Arial Narrow" w:cs="Arial"/>
          <w:b/>
          <w:bCs/>
          <w:iCs/>
          <w:sz w:val="22"/>
          <w:szCs w:val="22"/>
          <w:lang w:val="sr-Cyrl-RS"/>
        </w:rPr>
        <w:t xml:space="preserve"> </w:t>
      </w:r>
      <w:r w:rsidRPr="007E2961">
        <w:rPr>
          <w:rFonts w:ascii="Arial Narrow" w:hAnsi="Arial Narrow" w:cs="Arial"/>
          <w:b/>
          <w:bCs/>
          <w:iCs/>
          <w:sz w:val="22"/>
          <w:szCs w:val="22"/>
          <w:lang w:val="sr-Cyrl-RS"/>
        </w:rPr>
        <w:tab/>
      </w:r>
      <w:r w:rsidRPr="007E2961">
        <w:rPr>
          <w:rFonts w:ascii="Arial Narrow" w:hAnsi="Arial Narrow" w:cs="Arial"/>
          <w:b/>
          <w:bCs/>
          <w:iCs/>
          <w:sz w:val="22"/>
          <w:szCs w:val="22"/>
          <w:lang w:val="sr-Cyrl-RS"/>
        </w:rPr>
        <w:tab/>
        <w:t xml:space="preserve">        </w:t>
      </w:r>
      <w:r w:rsidR="007E2961" w:rsidRPr="007E2961">
        <w:rPr>
          <w:rFonts w:ascii="Arial Narrow" w:hAnsi="Arial Narrow" w:cs="Arial"/>
          <w:b/>
          <w:bCs/>
          <w:iCs/>
          <w:sz w:val="22"/>
          <w:szCs w:val="22"/>
          <w:lang w:val="sr-Cyrl-RS"/>
        </w:rPr>
        <w:t xml:space="preserve">    </w:t>
      </w:r>
      <w:r w:rsidRPr="007E2961">
        <w:rPr>
          <w:rFonts w:ascii="Arial Narrow" w:hAnsi="Arial Narrow" w:cs="Arial"/>
          <w:b/>
          <w:bCs/>
          <w:iCs/>
          <w:sz w:val="22"/>
          <w:szCs w:val="22"/>
          <w:lang w:val="sr-Cyrl-RS"/>
        </w:rPr>
        <w:t xml:space="preserve"> </w:t>
      </w:r>
      <w:r w:rsidR="007E2961">
        <w:rPr>
          <w:rFonts w:ascii="Arial Narrow" w:hAnsi="Arial Narrow" w:cs="Arial"/>
          <w:b/>
          <w:bCs/>
          <w:iCs/>
          <w:sz w:val="22"/>
          <w:szCs w:val="22"/>
          <w:lang w:val="sr-Cyrl-RS"/>
        </w:rPr>
        <w:t xml:space="preserve"> </w:t>
      </w:r>
      <w:r w:rsidRPr="007E2961">
        <w:rPr>
          <w:rFonts w:ascii="Arial Narrow" w:hAnsi="Arial Narrow" w:cs="Arial"/>
          <w:b/>
          <w:bCs/>
          <w:iCs/>
          <w:sz w:val="22"/>
          <w:szCs w:val="22"/>
          <w:lang w:val="sr-Cyrl-RS"/>
        </w:rPr>
        <w:t xml:space="preserve"> </w:t>
      </w:r>
      <w:r w:rsidR="00EE4B77">
        <w:rPr>
          <w:rFonts w:ascii="Arial Narrow" w:hAnsi="Arial Narrow" w:cs="Arial"/>
          <w:b/>
          <w:bCs/>
          <w:iCs/>
          <w:sz w:val="22"/>
          <w:szCs w:val="22"/>
          <w:lang w:val="sr-Cyrl-RS"/>
        </w:rPr>
        <w:t>Понуђач</w:t>
      </w:r>
    </w:p>
    <w:p w:rsidR="001619E7" w:rsidRPr="007E2961" w:rsidRDefault="001619E7">
      <w:pPr>
        <w:tabs>
          <w:tab w:val="left" w:pos="6028"/>
        </w:tabs>
        <w:autoSpaceDE w:val="0"/>
        <w:spacing w:line="240" w:lineRule="auto"/>
        <w:ind w:left="360"/>
        <w:rPr>
          <w:rFonts w:ascii="Arial Narrow" w:hAnsi="Arial Narrow" w:cs="Arial"/>
          <w:b/>
          <w:bCs/>
          <w:iCs/>
          <w:sz w:val="22"/>
          <w:szCs w:val="22"/>
          <w:lang w:val="sr-Cyrl-RS"/>
        </w:rPr>
      </w:pPr>
    </w:p>
    <w:p w:rsidR="001619E7" w:rsidRPr="007E2961" w:rsidRDefault="001619E7">
      <w:pPr>
        <w:tabs>
          <w:tab w:val="left" w:pos="6028"/>
        </w:tabs>
        <w:autoSpaceDE w:val="0"/>
        <w:spacing w:line="240" w:lineRule="auto"/>
        <w:ind w:left="360"/>
        <w:rPr>
          <w:rFonts w:ascii="Arial Narrow" w:hAnsi="Arial Narrow" w:cs="Arial"/>
          <w:b/>
          <w:bCs/>
          <w:iCs/>
          <w:sz w:val="22"/>
          <w:szCs w:val="22"/>
          <w:lang w:val="sr-Cyrl-RS"/>
        </w:rPr>
      </w:pPr>
      <w:r w:rsidRPr="007E2961">
        <w:rPr>
          <w:rFonts w:ascii="Arial Narrow" w:hAnsi="Arial Narrow" w:cs="Arial"/>
          <w:b/>
          <w:bCs/>
          <w:iCs/>
          <w:sz w:val="22"/>
          <w:szCs w:val="22"/>
          <w:lang w:val="sr-Cyrl-RS"/>
        </w:rPr>
        <w:t xml:space="preserve">________________            </w:t>
      </w:r>
      <w:r w:rsidR="007E2961" w:rsidRPr="007E2961">
        <w:rPr>
          <w:rFonts w:ascii="Arial Narrow" w:hAnsi="Arial Narrow" w:cs="Arial"/>
          <w:b/>
          <w:bCs/>
          <w:iCs/>
          <w:sz w:val="22"/>
          <w:szCs w:val="22"/>
          <w:lang w:val="sr-Cyrl-RS"/>
        </w:rPr>
        <w:t xml:space="preserve">                                 </w:t>
      </w:r>
      <w:r w:rsidR="00EE4B77">
        <w:rPr>
          <w:rFonts w:ascii="Arial Narrow" w:hAnsi="Arial Narrow" w:cs="Arial"/>
          <w:b/>
          <w:bCs/>
          <w:iCs/>
          <w:sz w:val="22"/>
          <w:szCs w:val="22"/>
          <w:lang w:val="sr-Cyrl-RS"/>
        </w:rPr>
        <w:t>М</w:t>
      </w:r>
      <w:r w:rsidRPr="007E2961">
        <w:rPr>
          <w:rFonts w:ascii="Arial Narrow" w:hAnsi="Arial Narrow" w:cs="Arial"/>
          <w:b/>
          <w:bCs/>
          <w:iCs/>
          <w:sz w:val="22"/>
          <w:szCs w:val="22"/>
          <w:lang w:val="sr-Cyrl-RS"/>
        </w:rPr>
        <w:t>.</w:t>
      </w:r>
      <w:r w:rsidR="00EE4B77">
        <w:rPr>
          <w:rFonts w:ascii="Arial Narrow" w:hAnsi="Arial Narrow" w:cs="Arial"/>
          <w:b/>
          <w:bCs/>
          <w:iCs/>
          <w:sz w:val="22"/>
          <w:szCs w:val="22"/>
          <w:lang w:val="sr-Cyrl-RS"/>
        </w:rPr>
        <w:t>П</w:t>
      </w:r>
      <w:r w:rsidRPr="007E2961">
        <w:rPr>
          <w:rFonts w:ascii="Arial Narrow" w:hAnsi="Arial Narrow" w:cs="Arial"/>
          <w:b/>
          <w:bCs/>
          <w:iCs/>
          <w:sz w:val="22"/>
          <w:szCs w:val="22"/>
          <w:lang w:val="sr-Cyrl-RS"/>
        </w:rPr>
        <w:t xml:space="preserve">.                   </w:t>
      </w:r>
      <w:r w:rsidR="007E2961" w:rsidRPr="007E2961">
        <w:rPr>
          <w:rFonts w:ascii="Arial Narrow" w:hAnsi="Arial Narrow" w:cs="Arial"/>
          <w:b/>
          <w:bCs/>
          <w:iCs/>
          <w:sz w:val="22"/>
          <w:szCs w:val="22"/>
          <w:lang w:val="sr-Cyrl-RS"/>
        </w:rPr>
        <w:t xml:space="preserve">                      </w:t>
      </w:r>
      <w:r w:rsidRPr="007E2961">
        <w:rPr>
          <w:rFonts w:ascii="Arial Narrow" w:hAnsi="Arial Narrow" w:cs="Arial"/>
          <w:b/>
          <w:bCs/>
          <w:iCs/>
          <w:sz w:val="22"/>
          <w:szCs w:val="22"/>
          <w:lang w:val="sr-Cyrl-RS"/>
        </w:rPr>
        <w:t>__________________</w:t>
      </w:r>
    </w:p>
    <w:p w:rsidR="001619E7" w:rsidRPr="007E2961" w:rsidRDefault="001619E7">
      <w:pPr>
        <w:tabs>
          <w:tab w:val="left" w:pos="6028"/>
        </w:tabs>
        <w:autoSpaceDE w:val="0"/>
        <w:spacing w:line="240" w:lineRule="auto"/>
        <w:ind w:left="360"/>
        <w:rPr>
          <w:rFonts w:ascii="Arial Narrow" w:hAnsi="Arial Narrow" w:cs="Arial"/>
          <w:b/>
          <w:bCs/>
          <w:iCs/>
          <w:sz w:val="22"/>
          <w:szCs w:val="22"/>
          <w:lang w:val="sr-Cyrl-RS"/>
        </w:rPr>
      </w:pPr>
    </w:p>
    <w:p w:rsidR="001619E7" w:rsidRPr="007E2961" w:rsidRDefault="001619E7">
      <w:pPr>
        <w:pStyle w:val="BodyText3"/>
        <w:spacing w:after="0"/>
        <w:jc w:val="center"/>
        <w:rPr>
          <w:rFonts w:ascii="Arial Narrow" w:hAnsi="Arial Narrow"/>
          <w:sz w:val="22"/>
          <w:szCs w:val="22"/>
          <w:lang w:val="sr-Cyrl-RS"/>
        </w:rPr>
      </w:pPr>
    </w:p>
    <w:p w:rsidR="0087165A" w:rsidRPr="007E2961" w:rsidRDefault="0087165A">
      <w:pPr>
        <w:pStyle w:val="BodyText3"/>
        <w:spacing w:after="0"/>
        <w:jc w:val="center"/>
        <w:rPr>
          <w:rFonts w:ascii="Arial Narrow" w:hAnsi="Arial Narrow"/>
          <w:sz w:val="22"/>
          <w:szCs w:val="22"/>
          <w:lang w:val="sr-Cyrl-RS"/>
        </w:rPr>
      </w:pPr>
    </w:p>
    <w:p w:rsidR="0087165A" w:rsidRPr="007E2961" w:rsidRDefault="0087165A">
      <w:pPr>
        <w:pStyle w:val="BodyText3"/>
        <w:spacing w:after="0"/>
        <w:jc w:val="center"/>
        <w:rPr>
          <w:rFonts w:ascii="Arial Narrow" w:hAnsi="Arial Narrow"/>
          <w:sz w:val="22"/>
          <w:szCs w:val="22"/>
          <w:lang w:val="sr-Cyrl-RS"/>
        </w:rPr>
      </w:pPr>
    </w:p>
    <w:p w:rsidR="00E71653" w:rsidRPr="007E2961" w:rsidRDefault="00EE4B77" w:rsidP="00E71653">
      <w:pPr>
        <w:tabs>
          <w:tab w:val="left" w:pos="6028"/>
        </w:tabs>
        <w:autoSpaceDE w:val="0"/>
        <w:spacing w:line="240" w:lineRule="auto"/>
        <w:jc w:val="both"/>
        <w:rPr>
          <w:rFonts w:ascii="Arial Narrow" w:hAnsi="Arial Narrow" w:cs="Arial"/>
          <w:bCs/>
          <w:i/>
          <w:iCs/>
          <w:color w:val="auto"/>
          <w:sz w:val="22"/>
          <w:szCs w:val="22"/>
          <w:lang w:val="sr-Cyrl-RS"/>
        </w:rPr>
      </w:pPr>
      <w:r>
        <w:rPr>
          <w:rFonts w:ascii="Arial Narrow" w:hAnsi="Arial Narrow" w:cs="Arial"/>
          <w:b/>
          <w:bCs/>
          <w:i/>
          <w:iCs/>
          <w:color w:val="auto"/>
          <w:sz w:val="22"/>
          <w:szCs w:val="22"/>
          <w:lang w:val="sr-Cyrl-RS"/>
        </w:rPr>
        <w:t>Напомена</w:t>
      </w:r>
      <w:r w:rsidR="00E71653" w:rsidRPr="007E2961">
        <w:rPr>
          <w:rFonts w:ascii="Arial Narrow" w:hAnsi="Arial Narrow" w:cs="Arial"/>
          <w:b/>
          <w:bCs/>
          <w:i/>
          <w:iCs/>
          <w:color w:val="auto"/>
          <w:sz w:val="22"/>
          <w:szCs w:val="22"/>
          <w:lang w:val="sr-Cyrl-RS"/>
        </w:rPr>
        <w:t xml:space="preserve">: </w:t>
      </w:r>
      <w:r>
        <w:rPr>
          <w:rFonts w:ascii="Arial Narrow" w:hAnsi="Arial Narrow" w:cs="Arial"/>
          <w:b/>
          <w:bCs/>
          <w:i/>
          <w:iCs/>
          <w:color w:val="auto"/>
          <w:sz w:val="22"/>
          <w:szCs w:val="22"/>
          <w:u w:val="single"/>
        </w:rPr>
        <w:t>Уколико</w:t>
      </w:r>
      <w:r w:rsidR="00E71653" w:rsidRPr="007E2961">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понуду</w:t>
      </w:r>
      <w:r w:rsidR="00E71653" w:rsidRPr="007E2961">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подноси</w:t>
      </w:r>
      <w:r w:rsidR="00E71653" w:rsidRPr="007E2961">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група</w:t>
      </w:r>
      <w:r w:rsidR="00E71653" w:rsidRPr="007E2961">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понуђача</w:t>
      </w:r>
      <w:r w:rsidR="00E71653" w:rsidRPr="007E2961">
        <w:rPr>
          <w:rFonts w:ascii="Arial Narrow" w:hAnsi="Arial Narrow" w:cs="Arial"/>
          <w:b/>
          <w:bCs/>
          <w:i/>
          <w:iCs/>
          <w:color w:val="auto"/>
          <w:sz w:val="22"/>
          <w:szCs w:val="22"/>
          <w:u w:val="single"/>
          <w:lang w:val="sr-Cyrl-RS"/>
        </w:rPr>
        <w:t>,</w:t>
      </w:r>
      <w:r w:rsidR="00E71653" w:rsidRPr="007E2961">
        <w:rPr>
          <w:rFonts w:ascii="Arial Narrow" w:hAnsi="Arial Narrow" w:cs="Arial"/>
          <w:bCs/>
          <w:i/>
          <w:iCs/>
          <w:color w:val="auto"/>
          <w:sz w:val="22"/>
          <w:szCs w:val="22"/>
          <w:lang w:val="sr-Cyrl-RS"/>
        </w:rPr>
        <w:t xml:space="preserve"> </w:t>
      </w:r>
      <w:r w:rsidR="00C6722D">
        <w:rPr>
          <w:rFonts w:ascii="Arial Narrow" w:hAnsi="Arial Narrow" w:cs="Arial"/>
          <w:bCs/>
          <w:i/>
          <w:iCs/>
          <w:color w:val="auto"/>
          <w:sz w:val="22"/>
          <w:szCs w:val="22"/>
          <w:lang w:val="sr-Cyrl-RS"/>
        </w:rPr>
        <w:t>I</w:t>
      </w:r>
      <w:r>
        <w:rPr>
          <w:rFonts w:ascii="Arial Narrow" w:hAnsi="Arial Narrow" w:cs="Arial"/>
          <w:bCs/>
          <w:i/>
          <w:iCs/>
          <w:color w:val="auto"/>
          <w:sz w:val="22"/>
          <w:szCs w:val="22"/>
          <w:lang w:val="sr-Cyrl-RS"/>
        </w:rPr>
        <w:t>зјава</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мора</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бити</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потписана</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од</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стране</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овлашћеног</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лица</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rPr>
        <w:t>свак</w:t>
      </w:r>
      <w:r>
        <w:rPr>
          <w:rFonts w:ascii="Arial Narrow" w:hAnsi="Arial Narrow" w:cs="Arial"/>
          <w:bCs/>
          <w:i/>
          <w:iCs/>
          <w:color w:val="auto"/>
          <w:sz w:val="22"/>
          <w:szCs w:val="22"/>
          <w:lang w:val="sr-Cyrl-RS"/>
        </w:rPr>
        <w:t>ог</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rPr>
        <w:t>понуђач</w:t>
      </w:r>
      <w:r>
        <w:rPr>
          <w:rFonts w:ascii="Arial Narrow" w:hAnsi="Arial Narrow" w:cs="Arial"/>
          <w:bCs/>
          <w:i/>
          <w:iCs/>
          <w:color w:val="auto"/>
          <w:sz w:val="22"/>
          <w:szCs w:val="22"/>
          <w:lang w:val="sr-Cyrl-RS"/>
        </w:rPr>
        <w:t>а</w:t>
      </w:r>
      <w:r w:rsidR="00E71653" w:rsidRPr="007E2961">
        <w:rPr>
          <w:rFonts w:ascii="Arial Narrow" w:hAnsi="Arial Narrow" w:cs="Arial"/>
          <w:bCs/>
          <w:i/>
          <w:iCs/>
          <w:color w:val="auto"/>
          <w:sz w:val="22"/>
          <w:szCs w:val="22"/>
        </w:rPr>
        <w:t xml:space="preserve"> </w:t>
      </w:r>
      <w:r>
        <w:rPr>
          <w:rFonts w:ascii="Arial Narrow" w:hAnsi="Arial Narrow" w:cs="Arial"/>
          <w:bCs/>
          <w:i/>
          <w:iCs/>
          <w:color w:val="auto"/>
          <w:sz w:val="22"/>
          <w:szCs w:val="22"/>
        </w:rPr>
        <w:t>из</w:t>
      </w:r>
      <w:r w:rsidR="00E71653" w:rsidRPr="007E2961">
        <w:rPr>
          <w:rFonts w:ascii="Arial Narrow" w:hAnsi="Arial Narrow" w:cs="Arial"/>
          <w:bCs/>
          <w:i/>
          <w:iCs/>
          <w:color w:val="auto"/>
          <w:sz w:val="22"/>
          <w:szCs w:val="22"/>
        </w:rPr>
        <w:t xml:space="preserve"> </w:t>
      </w:r>
      <w:r>
        <w:rPr>
          <w:rFonts w:ascii="Arial Narrow" w:hAnsi="Arial Narrow" w:cs="Arial"/>
          <w:bCs/>
          <w:i/>
          <w:iCs/>
          <w:color w:val="auto"/>
          <w:sz w:val="22"/>
          <w:szCs w:val="22"/>
        </w:rPr>
        <w:t>групе</w:t>
      </w:r>
      <w:r w:rsidR="00E71653" w:rsidRPr="007E2961">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и</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оверена</w:t>
      </w:r>
      <w:r w:rsidR="00E71653" w:rsidRPr="007E2961">
        <w:rPr>
          <w:rFonts w:ascii="Arial Narrow" w:hAnsi="Arial Narrow" w:cs="Arial"/>
          <w:bCs/>
          <w:i/>
          <w:iCs/>
          <w:color w:val="auto"/>
          <w:sz w:val="22"/>
          <w:szCs w:val="22"/>
          <w:lang w:val="sr-Cyrl-RS"/>
        </w:rPr>
        <w:t xml:space="preserve"> </w:t>
      </w:r>
      <w:r>
        <w:rPr>
          <w:rFonts w:ascii="Arial Narrow" w:hAnsi="Arial Narrow" w:cs="Arial"/>
          <w:bCs/>
          <w:i/>
          <w:iCs/>
          <w:color w:val="auto"/>
          <w:sz w:val="22"/>
          <w:szCs w:val="22"/>
          <w:lang w:val="sr-Cyrl-RS"/>
        </w:rPr>
        <w:t>печатом</w:t>
      </w:r>
      <w:r w:rsidR="00E71653" w:rsidRPr="007E2961">
        <w:rPr>
          <w:rFonts w:ascii="Arial Narrow" w:hAnsi="Arial Narrow" w:cs="Arial"/>
          <w:bCs/>
          <w:i/>
          <w:iCs/>
          <w:color w:val="auto"/>
          <w:sz w:val="22"/>
          <w:szCs w:val="22"/>
          <w:lang w:val="sr-Cyrl-RS"/>
        </w:rPr>
        <w:t>.</w:t>
      </w:r>
    </w:p>
    <w:p w:rsidR="0012736C" w:rsidRPr="007E2961" w:rsidRDefault="0012736C" w:rsidP="00E71653">
      <w:pPr>
        <w:tabs>
          <w:tab w:val="left" w:pos="6028"/>
        </w:tabs>
        <w:autoSpaceDE w:val="0"/>
        <w:spacing w:line="240" w:lineRule="auto"/>
        <w:jc w:val="both"/>
        <w:rPr>
          <w:rFonts w:ascii="Arial Narrow" w:hAnsi="Arial Narrow" w:cs="Arial"/>
          <w:bCs/>
          <w:i/>
          <w:iCs/>
          <w:color w:val="auto"/>
          <w:sz w:val="22"/>
          <w:szCs w:val="22"/>
          <w:lang w:val="sr-Cyrl-RS"/>
        </w:rPr>
      </w:pPr>
    </w:p>
    <w:p w:rsidR="0012736C" w:rsidRPr="007E2961" w:rsidRDefault="0012736C" w:rsidP="00E71653">
      <w:pPr>
        <w:tabs>
          <w:tab w:val="left" w:pos="6028"/>
        </w:tabs>
        <w:autoSpaceDE w:val="0"/>
        <w:spacing w:line="240" w:lineRule="auto"/>
        <w:jc w:val="both"/>
        <w:rPr>
          <w:rFonts w:ascii="Arial Narrow" w:hAnsi="Arial Narrow" w:cs="Arial"/>
          <w:bCs/>
          <w:i/>
          <w:iCs/>
          <w:color w:val="auto"/>
          <w:sz w:val="22"/>
          <w:szCs w:val="22"/>
          <w:lang w:val="sr-Cyrl-RS"/>
        </w:rPr>
      </w:pPr>
    </w:p>
    <w:p w:rsidR="0012736C" w:rsidRPr="007E2961" w:rsidRDefault="0012736C" w:rsidP="00E71653">
      <w:pPr>
        <w:tabs>
          <w:tab w:val="left" w:pos="6028"/>
        </w:tabs>
        <w:autoSpaceDE w:val="0"/>
        <w:spacing w:line="240" w:lineRule="auto"/>
        <w:jc w:val="both"/>
        <w:rPr>
          <w:rFonts w:ascii="Arial Narrow" w:hAnsi="Arial Narrow" w:cs="Arial"/>
          <w:bCs/>
          <w:i/>
          <w:iCs/>
          <w:color w:val="auto"/>
          <w:sz w:val="22"/>
          <w:szCs w:val="22"/>
          <w:lang w:val="sr-Cyrl-RS"/>
        </w:rPr>
      </w:pPr>
    </w:p>
    <w:p w:rsidR="0012736C" w:rsidRPr="007E2961" w:rsidRDefault="0012736C" w:rsidP="00E71653">
      <w:pPr>
        <w:tabs>
          <w:tab w:val="left" w:pos="6028"/>
        </w:tabs>
        <w:autoSpaceDE w:val="0"/>
        <w:spacing w:line="240" w:lineRule="auto"/>
        <w:jc w:val="both"/>
        <w:rPr>
          <w:rFonts w:ascii="Arial Narrow" w:hAnsi="Arial Narrow" w:cs="Arial"/>
          <w:bCs/>
          <w:i/>
          <w:iCs/>
          <w:color w:val="auto"/>
          <w:sz w:val="22"/>
          <w:szCs w:val="22"/>
          <w:lang w:val="sr-Cyrl-RS"/>
        </w:rPr>
      </w:pPr>
    </w:p>
    <w:p w:rsidR="0012736C" w:rsidRPr="007E2961" w:rsidRDefault="0012736C" w:rsidP="00E71653">
      <w:pPr>
        <w:tabs>
          <w:tab w:val="left" w:pos="6028"/>
        </w:tabs>
        <w:autoSpaceDE w:val="0"/>
        <w:spacing w:line="240" w:lineRule="auto"/>
        <w:jc w:val="both"/>
        <w:rPr>
          <w:rFonts w:ascii="Arial Narrow" w:hAnsi="Arial Narrow" w:cs="Arial"/>
          <w:bCs/>
          <w:i/>
          <w:iCs/>
          <w:color w:val="auto"/>
          <w:sz w:val="22"/>
          <w:szCs w:val="22"/>
          <w:lang w:val="sr-Cyrl-RS"/>
        </w:rPr>
      </w:pPr>
    </w:p>
    <w:p w:rsidR="0012736C" w:rsidRPr="007E2961" w:rsidRDefault="0012736C" w:rsidP="00E71653">
      <w:pPr>
        <w:tabs>
          <w:tab w:val="left" w:pos="6028"/>
        </w:tabs>
        <w:autoSpaceDE w:val="0"/>
        <w:spacing w:line="240" w:lineRule="auto"/>
        <w:jc w:val="both"/>
        <w:rPr>
          <w:rFonts w:ascii="Arial Narrow" w:hAnsi="Arial Narrow" w:cs="Arial"/>
          <w:bCs/>
          <w:i/>
          <w:iCs/>
          <w:color w:val="auto"/>
          <w:sz w:val="22"/>
          <w:szCs w:val="22"/>
          <w:lang w:val="sr-Cyrl-RS"/>
        </w:rPr>
      </w:pPr>
    </w:p>
    <w:p w:rsidR="0012736C" w:rsidRPr="0030393A" w:rsidRDefault="0012736C" w:rsidP="00E71653">
      <w:pPr>
        <w:tabs>
          <w:tab w:val="left" w:pos="6028"/>
        </w:tabs>
        <w:autoSpaceDE w:val="0"/>
        <w:spacing w:line="240" w:lineRule="auto"/>
        <w:jc w:val="both"/>
        <w:rPr>
          <w:rFonts w:ascii="Arial Narrow" w:hAnsi="Arial Narrow" w:cs="Arial"/>
          <w:bCs/>
          <w:i/>
          <w:iCs/>
          <w:color w:val="auto"/>
          <w:lang w:val="sr-Cyrl-RS"/>
        </w:rPr>
      </w:pPr>
    </w:p>
    <w:p w:rsidR="00337859" w:rsidRPr="0030393A" w:rsidRDefault="00337859" w:rsidP="00E71653">
      <w:pPr>
        <w:tabs>
          <w:tab w:val="left" w:pos="6028"/>
        </w:tabs>
        <w:autoSpaceDE w:val="0"/>
        <w:spacing w:line="240" w:lineRule="auto"/>
        <w:jc w:val="both"/>
        <w:rPr>
          <w:rFonts w:ascii="Arial Narrow" w:hAnsi="Arial Narrow" w:cs="Arial"/>
          <w:bCs/>
          <w:i/>
          <w:iCs/>
          <w:color w:val="auto"/>
          <w:lang w:val="sr-Cyrl-RS"/>
        </w:rPr>
      </w:pPr>
    </w:p>
    <w:p w:rsidR="00337859" w:rsidRPr="0030393A" w:rsidRDefault="00337859" w:rsidP="00E71653">
      <w:pPr>
        <w:tabs>
          <w:tab w:val="left" w:pos="6028"/>
        </w:tabs>
        <w:autoSpaceDE w:val="0"/>
        <w:spacing w:line="240" w:lineRule="auto"/>
        <w:jc w:val="both"/>
        <w:rPr>
          <w:rFonts w:ascii="Arial Narrow" w:hAnsi="Arial Narrow" w:cs="Arial"/>
          <w:bCs/>
          <w:i/>
          <w:iCs/>
          <w:color w:val="auto"/>
          <w:lang w:val="sr-Cyrl-RS"/>
        </w:rPr>
      </w:pPr>
    </w:p>
    <w:p w:rsidR="00337859" w:rsidRPr="0030393A" w:rsidRDefault="00337859" w:rsidP="00E71653">
      <w:pPr>
        <w:tabs>
          <w:tab w:val="left" w:pos="6028"/>
        </w:tabs>
        <w:autoSpaceDE w:val="0"/>
        <w:spacing w:line="240" w:lineRule="auto"/>
        <w:jc w:val="both"/>
        <w:rPr>
          <w:rFonts w:ascii="Arial Narrow" w:hAnsi="Arial Narrow" w:cs="Arial"/>
          <w:bCs/>
          <w:i/>
          <w:iCs/>
          <w:color w:val="auto"/>
          <w:lang w:val="sr-Cyrl-RS"/>
        </w:rPr>
      </w:pPr>
    </w:p>
    <w:p w:rsidR="00337859" w:rsidRPr="0030393A" w:rsidRDefault="00337859" w:rsidP="00E71653">
      <w:pPr>
        <w:tabs>
          <w:tab w:val="left" w:pos="6028"/>
        </w:tabs>
        <w:autoSpaceDE w:val="0"/>
        <w:spacing w:line="240" w:lineRule="auto"/>
        <w:jc w:val="both"/>
        <w:rPr>
          <w:rFonts w:ascii="Arial Narrow" w:hAnsi="Arial Narrow" w:cs="Arial"/>
          <w:bCs/>
          <w:i/>
          <w:iCs/>
          <w:color w:val="auto"/>
          <w:lang w:val="sr-Cyrl-RS"/>
        </w:rPr>
      </w:pPr>
    </w:p>
    <w:p w:rsidR="00337859" w:rsidRPr="0030393A" w:rsidRDefault="00337859" w:rsidP="00E71653">
      <w:pPr>
        <w:tabs>
          <w:tab w:val="left" w:pos="6028"/>
        </w:tabs>
        <w:autoSpaceDE w:val="0"/>
        <w:spacing w:line="240" w:lineRule="auto"/>
        <w:jc w:val="both"/>
        <w:rPr>
          <w:rFonts w:ascii="Arial Narrow" w:hAnsi="Arial Narrow" w:cs="Arial"/>
          <w:bCs/>
          <w:i/>
          <w:iCs/>
          <w:color w:val="auto"/>
          <w:lang w:val="sr-Cyrl-RS"/>
        </w:rPr>
      </w:pPr>
    </w:p>
    <w:p w:rsidR="00337859" w:rsidRPr="0030393A" w:rsidRDefault="00337859" w:rsidP="00E71653">
      <w:pPr>
        <w:tabs>
          <w:tab w:val="left" w:pos="6028"/>
        </w:tabs>
        <w:autoSpaceDE w:val="0"/>
        <w:spacing w:line="240" w:lineRule="auto"/>
        <w:jc w:val="both"/>
        <w:rPr>
          <w:rFonts w:ascii="Arial Narrow" w:hAnsi="Arial Narrow" w:cs="Arial"/>
          <w:bCs/>
          <w:i/>
          <w:iCs/>
          <w:color w:val="auto"/>
          <w:lang w:val="sr-Cyrl-RS"/>
        </w:rPr>
      </w:pPr>
    </w:p>
    <w:p w:rsidR="00337859" w:rsidRDefault="00337859" w:rsidP="00E71653">
      <w:pPr>
        <w:tabs>
          <w:tab w:val="left" w:pos="6028"/>
        </w:tabs>
        <w:autoSpaceDE w:val="0"/>
        <w:spacing w:line="240" w:lineRule="auto"/>
        <w:jc w:val="both"/>
        <w:rPr>
          <w:rFonts w:ascii="Arial Narrow" w:hAnsi="Arial Narrow" w:cs="Arial"/>
          <w:bCs/>
          <w:i/>
          <w:iCs/>
          <w:color w:val="auto"/>
          <w:lang w:val="sr-Cyrl-RS"/>
        </w:rPr>
      </w:pPr>
    </w:p>
    <w:p w:rsidR="007E2961" w:rsidRPr="0030393A" w:rsidRDefault="007E2961" w:rsidP="00E71653">
      <w:pPr>
        <w:tabs>
          <w:tab w:val="left" w:pos="6028"/>
        </w:tabs>
        <w:autoSpaceDE w:val="0"/>
        <w:spacing w:line="240" w:lineRule="auto"/>
        <w:jc w:val="both"/>
        <w:rPr>
          <w:rFonts w:ascii="Arial Narrow" w:hAnsi="Arial Narrow" w:cs="Arial"/>
          <w:bCs/>
          <w:i/>
          <w:iCs/>
          <w:color w:val="auto"/>
          <w:lang w:val="sr-Cyrl-RS"/>
        </w:rPr>
      </w:pPr>
    </w:p>
    <w:p w:rsidR="00337859" w:rsidRPr="0030393A" w:rsidRDefault="00337859" w:rsidP="00E71653">
      <w:pPr>
        <w:tabs>
          <w:tab w:val="left" w:pos="6028"/>
        </w:tabs>
        <w:autoSpaceDE w:val="0"/>
        <w:spacing w:line="240" w:lineRule="auto"/>
        <w:jc w:val="both"/>
        <w:rPr>
          <w:rFonts w:ascii="Arial Narrow" w:hAnsi="Arial Narrow" w:cs="Arial"/>
          <w:bCs/>
          <w:i/>
          <w:iCs/>
          <w:color w:val="auto"/>
          <w:lang w:val="sr-Cyrl-RS"/>
        </w:rPr>
      </w:pPr>
    </w:p>
    <w:p w:rsidR="00337859" w:rsidRDefault="00337859" w:rsidP="00E71653">
      <w:pPr>
        <w:tabs>
          <w:tab w:val="left" w:pos="6028"/>
        </w:tabs>
        <w:autoSpaceDE w:val="0"/>
        <w:spacing w:line="240" w:lineRule="auto"/>
        <w:jc w:val="both"/>
        <w:rPr>
          <w:rFonts w:ascii="Arial Narrow" w:hAnsi="Arial Narrow" w:cs="Arial"/>
          <w:bCs/>
          <w:i/>
          <w:iCs/>
          <w:color w:val="auto"/>
          <w:lang w:val="sr-Cyrl-RS"/>
        </w:rPr>
      </w:pPr>
    </w:p>
    <w:sectPr w:rsidR="00337859" w:rsidSect="00E962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1DD" w:rsidRDefault="008001DD">
      <w:pPr>
        <w:spacing w:line="240" w:lineRule="auto"/>
      </w:pPr>
      <w:r>
        <w:separator/>
      </w:r>
    </w:p>
  </w:endnote>
  <w:endnote w:type="continuationSeparator" w:id="0">
    <w:p w:rsidR="008001DD" w:rsidRDefault="00800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18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Helvetica-Cirilica">
    <w:altName w:val="Arial Narrow"/>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Gothic"/>
    <w:panose1 w:val="00000000000000000000"/>
    <w:charset w:val="80"/>
    <w:family w:val="auto"/>
    <w:notTrueType/>
    <w:pitch w:val="default"/>
    <w:sig w:usb0="00000000" w:usb1="08070000" w:usb2="00000010" w:usb3="00000000" w:csb0="0002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4D6A9D">
      <w:tc>
        <w:tcPr>
          <w:tcW w:w="8208" w:type="dxa"/>
          <w:tcBorders>
            <w:top w:val="single" w:sz="8" w:space="0" w:color="808080"/>
          </w:tcBorders>
          <w:shd w:val="clear" w:color="auto" w:fill="auto"/>
        </w:tcPr>
        <w:p w:rsidR="004D6A9D" w:rsidRPr="000E30F5" w:rsidRDefault="004D6A9D" w:rsidP="009E24E0">
          <w:pPr>
            <w:pStyle w:val="Footer"/>
            <w:jc w:val="right"/>
            <w:rPr>
              <w:b/>
              <w:color w:val="548DD4"/>
            </w:rPr>
          </w:pPr>
          <w:r w:rsidRPr="000E30F5">
            <w:rPr>
              <w:b/>
              <w:bCs/>
              <w:color w:val="548DD4"/>
              <w:lang w:val="sr-Cyrl-RS"/>
            </w:rPr>
            <w:t xml:space="preserve">Конкурсна документација у отвореном поступку за ЈН бр. </w:t>
          </w:r>
          <w:r w:rsidRPr="000E30F5">
            <w:rPr>
              <w:b/>
              <w:bCs/>
              <w:color w:val="548DD4"/>
              <w:lang w:val="sr-Cyrl-CS"/>
            </w:rPr>
            <w:t>0</w:t>
          </w:r>
          <w:r w:rsidR="009E24E0">
            <w:rPr>
              <w:b/>
              <w:bCs/>
              <w:color w:val="548DD4"/>
              <w:lang w:val="sr-Latn-RS"/>
            </w:rPr>
            <w:t>5</w:t>
          </w:r>
          <w:r w:rsidRPr="000E30F5">
            <w:rPr>
              <w:b/>
              <w:bCs/>
              <w:color w:val="548DD4"/>
              <w:lang w:val="sr-Cyrl-RS"/>
            </w:rPr>
            <w:t>/1</w:t>
          </w:r>
          <w:r w:rsidR="00831794">
            <w:rPr>
              <w:b/>
              <w:bCs/>
              <w:color w:val="548DD4"/>
              <w:lang w:val="sr-Cyrl-RS"/>
            </w:rPr>
            <w:t>9</w:t>
          </w:r>
        </w:p>
      </w:tc>
      <w:tc>
        <w:tcPr>
          <w:tcW w:w="1034" w:type="dxa"/>
          <w:tcBorders>
            <w:top w:val="single" w:sz="8" w:space="0" w:color="808080"/>
            <w:left w:val="single" w:sz="8" w:space="0" w:color="808080"/>
          </w:tcBorders>
          <w:shd w:val="clear" w:color="auto" w:fill="auto"/>
        </w:tcPr>
        <w:p w:rsidR="004D6A9D" w:rsidRPr="00AF1F06" w:rsidRDefault="004D6A9D" w:rsidP="004F5D10">
          <w:pPr>
            <w:pStyle w:val="Footer"/>
            <w:rPr>
              <w:color w:val="548DD4"/>
            </w:rPr>
          </w:pPr>
          <w:r w:rsidRPr="00AF1F06">
            <w:rPr>
              <w:b/>
              <w:bCs/>
              <w:color w:val="548DD4"/>
            </w:rPr>
            <w:fldChar w:fldCharType="begin"/>
          </w:r>
          <w:r w:rsidRPr="00AF1F06">
            <w:rPr>
              <w:b/>
              <w:bCs/>
              <w:color w:val="548DD4"/>
            </w:rPr>
            <w:instrText xml:space="preserve"> PAGE </w:instrText>
          </w:r>
          <w:r w:rsidRPr="00AF1F06">
            <w:rPr>
              <w:b/>
              <w:bCs/>
              <w:color w:val="548DD4"/>
            </w:rPr>
            <w:fldChar w:fldCharType="separate"/>
          </w:r>
          <w:r w:rsidR="00D30AF0">
            <w:rPr>
              <w:b/>
              <w:bCs/>
              <w:noProof/>
              <w:color w:val="548DD4"/>
            </w:rPr>
            <w:t>3</w:t>
          </w:r>
          <w:r w:rsidRPr="00AF1F06">
            <w:rPr>
              <w:b/>
              <w:bCs/>
              <w:color w:val="548DD4"/>
            </w:rPr>
            <w:fldChar w:fldCharType="end"/>
          </w:r>
        </w:p>
      </w:tc>
    </w:tr>
  </w:tbl>
  <w:p w:rsidR="004D6A9D" w:rsidRDefault="004D6A9D">
    <w:pPr>
      <w:pStyle w:val="Footer"/>
      <w:jc w:val="right"/>
    </w:pPr>
    <w:r>
      <w:t xml:space="preserve"> </w:t>
    </w:r>
  </w:p>
  <w:p w:rsidR="004D6A9D" w:rsidRDefault="004D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1DD" w:rsidRDefault="008001DD">
      <w:pPr>
        <w:spacing w:line="240" w:lineRule="auto"/>
      </w:pPr>
      <w:r>
        <w:separator/>
      </w:r>
    </w:p>
  </w:footnote>
  <w:footnote w:type="continuationSeparator" w:id="0">
    <w:p w:rsidR="008001DD" w:rsidRDefault="008001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290E737C"/>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3760E150"/>
    <w:name w:val="WW8Num4"/>
    <w:lvl w:ilvl="0">
      <w:start w:val="1"/>
      <w:numFmt w:val="decimal"/>
      <w:lvlText w:val="%1)"/>
      <w:lvlJc w:val="left"/>
      <w:pPr>
        <w:tabs>
          <w:tab w:val="num" w:pos="810"/>
        </w:tabs>
        <w:ind w:left="1530" w:hanging="360"/>
      </w:pPr>
      <w:rPr>
        <w:rFonts w:cs="Arial"/>
        <w:b w:val="0"/>
        <w:i w:val="0"/>
        <w:sz w:val="22"/>
        <w:szCs w:val="22"/>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pStyle w:val="Nabrajanje"/>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A3AAA"/>
    <w:multiLevelType w:val="hybridMultilevel"/>
    <w:tmpl w:val="048825F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0B348D5"/>
    <w:multiLevelType w:val="singleLevel"/>
    <w:tmpl w:val="5E3234D8"/>
    <w:lvl w:ilvl="0">
      <w:start w:val="1"/>
      <w:numFmt w:val="decimal"/>
      <w:lvlText w:val="%1)"/>
      <w:lvlJc w:val="left"/>
      <w:pPr>
        <w:tabs>
          <w:tab w:val="num" w:pos="0"/>
        </w:tabs>
        <w:ind w:left="1710" w:hanging="360"/>
      </w:pPr>
      <w:rPr>
        <w:b w:val="0"/>
      </w:rPr>
    </w:lvl>
  </w:abstractNum>
  <w:abstractNum w:abstractNumId="16" w15:restartNumberingAfterBreak="0">
    <w:nsid w:val="11B03687"/>
    <w:multiLevelType w:val="hybridMultilevel"/>
    <w:tmpl w:val="4D38D19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12697D07"/>
    <w:multiLevelType w:val="hybridMultilevel"/>
    <w:tmpl w:val="048825F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66C6D26"/>
    <w:multiLevelType w:val="hybridMultilevel"/>
    <w:tmpl w:val="53B6C68E"/>
    <w:lvl w:ilvl="0" w:tplc="1214CE40">
      <w:start w:val="1"/>
      <w:numFmt w:val="lowerLetter"/>
      <w:lvlText w:val="%1)"/>
      <w:lvlJc w:val="left"/>
      <w:pPr>
        <w:tabs>
          <w:tab w:val="num" w:pos="1353"/>
        </w:tabs>
        <w:ind w:left="1353" w:hanging="360"/>
      </w:pPr>
      <w:rPr>
        <w:rFonts w:hint="default"/>
        <w:b w:val="0"/>
        <w:bCs w:val="0"/>
        <w:i w:val="0"/>
        <w:iCs w:val="0"/>
        <w:sz w:val="18"/>
        <w:szCs w:val="18"/>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20" w15:restartNumberingAfterBreak="0">
    <w:nsid w:val="1A501EDE"/>
    <w:multiLevelType w:val="hybridMultilevel"/>
    <w:tmpl w:val="85E2CBB2"/>
    <w:lvl w:ilvl="0" w:tplc="3E6C184C">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1DAC1540"/>
    <w:multiLevelType w:val="hybridMultilevel"/>
    <w:tmpl w:val="CB5AC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1492A5A"/>
    <w:multiLevelType w:val="singleLevel"/>
    <w:tmpl w:val="9EACC99E"/>
    <w:lvl w:ilvl="0">
      <w:start w:val="1"/>
      <w:numFmt w:val="decimal"/>
      <w:lvlText w:val="%1)"/>
      <w:lvlJc w:val="left"/>
      <w:pPr>
        <w:tabs>
          <w:tab w:val="num" w:pos="90"/>
        </w:tabs>
        <w:ind w:left="1800" w:hanging="360"/>
      </w:pPr>
      <w:rPr>
        <w:b w:val="0"/>
      </w:rPr>
    </w:lvl>
  </w:abstractNum>
  <w:abstractNum w:abstractNumId="24" w15:restartNumberingAfterBreak="0">
    <w:nsid w:val="25223A04"/>
    <w:multiLevelType w:val="hybridMultilevel"/>
    <w:tmpl w:val="048825F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27244DBE"/>
    <w:multiLevelType w:val="hybridMultilevel"/>
    <w:tmpl w:val="4FC0CAA8"/>
    <w:lvl w:ilvl="0" w:tplc="CF687374">
      <w:start w:val="2"/>
      <w:numFmt w:val="bullet"/>
      <w:lvlText w:val="-"/>
      <w:lvlJc w:val="left"/>
      <w:pPr>
        <w:ind w:left="1470" w:hanging="360"/>
      </w:pPr>
      <w:rPr>
        <w:rFonts w:ascii="Times New Roman" w:eastAsia="TimesNewRomanPSMT"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15:restartNumberingAfterBreak="0">
    <w:nsid w:val="36F0569B"/>
    <w:multiLevelType w:val="hybridMultilevel"/>
    <w:tmpl w:val="9100391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7" w15:restartNumberingAfterBreak="0">
    <w:nsid w:val="393C6267"/>
    <w:multiLevelType w:val="hybridMultilevel"/>
    <w:tmpl w:val="6632243C"/>
    <w:lvl w:ilvl="0" w:tplc="3668C2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B02352"/>
    <w:multiLevelType w:val="hybridMultilevel"/>
    <w:tmpl w:val="5DB08CA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57911C5A"/>
    <w:multiLevelType w:val="hybridMultilevel"/>
    <w:tmpl w:val="C188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6285C"/>
    <w:multiLevelType w:val="hybridMultilevel"/>
    <w:tmpl w:val="A41899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8E5E78"/>
    <w:multiLevelType w:val="singleLevel"/>
    <w:tmpl w:val="5E3234D8"/>
    <w:lvl w:ilvl="0">
      <w:start w:val="1"/>
      <w:numFmt w:val="decimal"/>
      <w:lvlText w:val="%1)"/>
      <w:lvlJc w:val="left"/>
      <w:pPr>
        <w:tabs>
          <w:tab w:val="num" w:pos="0"/>
        </w:tabs>
        <w:ind w:left="1710" w:hanging="360"/>
      </w:pPr>
      <w:rPr>
        <w:b w:val="0"/>
      </w:rPr>
    </w:lvl>
  </w:abstractNum>
  <w:abstractNum w:abstractNumId="33" w15:restartNumberingAfterBreak="0">
    <w:nsid w:val="5F7C5CAB"/>
    <w:multiLevelType w:val="hybridMultilevel"/>
    <w:tmpl w:val="ACF6FE1A"/>
    <w:lvl w:ilvl="0" w:tplc="9EACC99E">
      <w:start w:val="1"/>
      <w:numFmt w:val="decimal"/>
      <w:lvlText w:val="%1)"/>
      <w:lvlJc w:val="left"/>
      <w:pPr>
        <w:tabs>
          <w:tab w:val="num" w:pos="1506"/>
        </w:tabs>
        <w:ind w:left="3216" w:hanging="360"/>
      </w:pPr>
      <w:rPr>
        <w:b w:val="0"/>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4" w15:restartNumberingAfterBreak="0">
    <w:nsid w:val="60141CFB"/>
    <w:multiLevelType w:val="singleLevel"/>
    <w:tmpl w:val="9EACC99E"/>
    <w:lvl w:ilvl="0">
      <w:start w:val="1"/>
      <w:numFmt w:val="decimal"/>
      <w:lvlText w:val="%1)"/>
      <w:lvlJc w:val="left"/>
      <w:pPr>
        <w:tabs>
          <w:tab w:val="num" w:pos="90"/>
        </w:tabs>
        <w:ind w:left="1800" w:hanging="360"/>
      </w:pPr>
      <w:rPr>
        <w:b w:val="0"/>
      </w:rPr>
    </w:lvl>
  </w:abstractNum>
  <w:abstractNum w:abstractNumId="35" w15:restartNumberingAfterBreak="0">
    <w:nsid w:val="64137975"/>
    <w:multiLevelType w:val="hybridMultilevel"/>
    <w:tmpl w:val="53B6C68E"/>
    <w:lvl w:ilvl="0" w:tplc="1214CE40">
      <w:start w:val="1"/>
      <w:numFmt w:val="lowerLetter"/>
      <w:lvlText w:val="%1)"/>
      <w:lvlJc w:val="left"/>
      <w:pPr>
        <w:tabs>
          <w:tab w:val="num" w:pos="1353"/>
        </w:tabs>
        <w:ind w:left="1353" w:hanging="360"/>
      </w:pPr>
      <w:rPr>
        <w:rFonts w:hint="default"/>
        <w:b w:val="0"/>
        <w:bCs w:val="0"/>
        <w:i w:val="0"/>
        <w:iCs w:val="0"/>
        <w:sz w:val="18"/>
        <w:szCs w:val="18"/>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36" w15:restartNumberingAfterBreak="0">
    <w:nsid w:val="77A539C4"/>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E181FA6"/>
    <w:multiLevelType w:val="hybridMultilevel"/>
    <w:tmpl w:val="048825F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18"/>
  </w:num>
  <w:num w:numId="17">
    <w:abstractNumId w:val="28"/>
  </w:num>
  <w:num w:numId="18">
    <w:abstractNumId w:val="16"/>
  </w:num>
  <w:num w:numId="19">
    <w:abstractNumId w:val="22"/>
  </w:num>
  <w:num w:numId="20">
    <w:abstractNumId w:val="30"/>
  </w:num>
  <w:num w:numId="21">
    <w:abstractNumId w:val="36"/>
  </w:num>
  <w:num w:numId="22">
    <w:abstractNumId w:val="27"/>
  </w:num>
  <w:num w:numId="23">
    <w:abstractNumId w:val="31"/>
  </w:num>
  <w:num w:numId="24">
    <w:abstractNumId w:val="29"/>
  </w:num>
  <w:num w:numId="25">
    <w:abstractNumId w:val="26"/>
  </w:num>
  <w:num w:numId="26">
    <w:abstractNumId w:val="19"/>
  </w:num>
  <w:num w:numId="27">
    <w:abstractNumId w:val="35"/>
  </w:num>
  <w:num w:numId="28">
    <w:abstractNumId w:val="15"/>
  </w:num>
  <w:num w:numId="29">
    <w:abstractNumId w:val="32"/>
  </w:num>
  <w:num w:numId="30">
    <w:abstractNumId w:val="23"/>
  </w:num>
  <w:num w:numId="31">
    <w:abstractNumId w:val="14"/>
  </w:num>
  <w:num w:numId="32">
    <w:abstractNumId w:val="17"/>
  </w:num>
  <w:num w:numId="33">
    <w:abstractNumId w:val="24"/>
  </w:num>
  <w:num w:numId="34">
    <w:abstractNumId w:val="37"/>
  </w:num>
  <w:num w:numId="35">
    <w:abstractNumId w:val="25"/>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89"/>
    <w:rsid w:val="00000A94"/>
    <w:rsid w:val="00001141"/>
    <w:rsid w:val="000021F9"/>
    <w:rsid w:val="0000357C"/>
    <w:rsid w:val="00005354"/>
    <w:rsid w:val="00006840"/>
    <w:rsid w:val="00006F72"/>
    <w:rsid w:val="00010A9D"/>
    <w:rsid w:val="00013533"/>
    <w:rsid w:val="00013B84"/>
    <w:rsid w:val="00021E3E"/>
    <w:rsid w:val="00024DB0"/>
    <w:rsid w:val="00026034"/>
    <w:rsid w:val="00030F11"/>
    <w:rsid w:val="0003143F"/>
    <w:rsid w:val="00031550"/>
    <w:rsid w:val="000339FA"/>
    <w:rsid w:val="00037F92"/>
    <w:rsid w:val="000404B7"/>
    <w:rsid w:val="00041555"/>
    <w:rsid w:val="0004214C"/>
    <w:rsid w:val="00044673"/>
    <w:rsid w:val="0004525B"/>
    <w:rsid w:val="0004628D"/>
    <w:rsid w:val="00050F56"/>
    <w:rsid w:val="00061E7F"/>
    <w:rsid w:val="0006602A"/>
    <w:rsid w:val="000664F9"/>
    <w:rsid w:val="0007655D"/>
    <w:rsid w:val="00081222"/>
    <w:rsid w:val="0008158A"/>
    <w:rsid w:val="00084AF2"/>
    <w:rsid w:val="0008527A"/>
    <w:rsid w:val="00085D7F"/>
    <w:rsid w:val="000912FD"/>
    <w:rsid w:val="00092103"/>
    <w:rsid w:val="0009749C"/>
    <w:rsid w:val="000A1AD6"/>
    <w:rsid w:val="000A389B"/>
    <w:rsid w:val="000B1C1E"/>
    <w:rsid w:val="000B4D9F"/>
    <w:rsid w:val="000C2D2E"/>
    <w:rsid w:val="000D094F"/>
    <w:rsid w:val="000D1017"/>
    <w:rsid w:val="000D3162"/>
    <w:rsid w:val="000D483C"/>
    <w:rsid w:val="000D6122"/>
    <w:rsid w:val="000E08B9"/>
    <w:rsid w:val="000E287B"/>
    <w:rsid w:val="000E30F5"/>
    <w:rsid w:val="000E54D9"/>
    <w:rsid w:val="000E62EE"/>
    <w:rsid w:val="000E6D1D"/>
    <w:rsid w:val="000F203C"/>
    <w:rsid w:val="000F2BDF"/>
    <w:rsid w:val="000F51AF"/>
    <w:rsid w:val="000F76F5"/>
    <w:rsid w:val="000F7C23"/>
    <w:rsid w:val="001050D9"/>
    <w:rsid w:val="001101EF"/>
    <w:rsid w:val="00110458"/>
    <w:rsid w:val="001134EA"/>
    <w:rsid w:val="0011433F"/>
    <w:rsid w:val="00114473"/>
    <w:rsid w:val="0012414B"/>
    <w:rsid w:val="00125E60"/>
    <w:rsid w:val="00126364"/>
    <w:rsid w:val="0012736C"/>
    <w:rsid w:val="00130367"/>
    <w:rsid w:val="001340B8"/>
    <w:rsid w:val="00145C55"/>
    <w:rsid w:val="00145FD0"/>
    <w:rsid w:val="00152D1C"/>
    <w:rsid w:val="00153406"/>
    <w:rsid w:val="00153569"/>
    <w:rsid w:val="00155DCD"/>
    <w:rsid w:val="00161753"/>
    <w:rsid w:val="00161791"/>
    <w:rsid w:val="001619E7"/>
    <w:rsid w:val="00167ACC"/>
    <w:rsid w:val="001707D5"/>
    <w:rsid w:val="001713BA"/>
    <w:rsid w:val="001841EC"/>
    <w:rsid w:val="00191DEB"/>
    <w:rsid w:val="0019441B"/>
    <w:rsid w:val="00195DC0"/>
    <w:rsid w:val="00196D0F"/>
    <w:rsid w:val="001A1DED"/>
    <w:rsid w:val="001A2AC0"/>
    <w:rsid w:val="001A7101"/>
    <w:rsid w:val="001B0682"/>
    <w:rsid w:val="001B720F"/>
    <w:rsid w:val="001B7F79"/>
    <w:rsid w:val="001C2947"/>
    <w:rsid w:val="001C4EC3"/>
    <w:rsid w:val="001C6395"/>
    <w:rsid w:val="001C6ED4"/>
    <w:rsid w:val="001D0DFD"/>
    <w:rsid w:val="001D5096"/>
    <w:rsid w:val="001D6DA4"/>
    <w:rsid w:val="001D7DD9"/>
    <w:rsid w:val="001E28BB"/>
    <w:rsid w:val="001F09D0"/>
    <w:rsid w:val="001F7956"/>
    <w:rsid w:val="002006B8"/>
    <w:rsid w:val="00200C42"/>
    <w:rsid w:val="00207CE6"/>
    <w:rsid w:val="00211C12"/>
    <w:rsid w:val="00221130"/>
    <w:rsid w:val="0022532B"/>
    <w:rsid w:val="00227A0D"/>
    <w:rsid w:val="0023378E"/>
    <w:rsid w:val="00236F82"/>
    <w:rsid w:val="00240373"/>
    <w:rsid w:val="00242801"/>
    <w:rsid w:val="00247AE3"/>
    <w:rsid w:val="00247B30"/>
    <w:rsid w:val="00250DB2"/>
    <w:rsid w:val="00254170"/>
    <w:rsid w:val="00254819"/>
    <w:rsid w:val="00255288"/>
    <w:rsid w:val="00257466"/>
    <w:rsid w:val="00257FCC"/>
    <w:rsid w:val="00260602"/>
    <w:rsid w:val="00271188"/>
    <w:rsid w:val="00274393"/>
    <w:rsid w:val="0028002D"/>
    <w:rsid w:val="00281E9D"/>
    <w:rsid w:val="00285804"/>
    <w:rsid w:val="00286555"/>
    <w:rsid w:val="00286850"/>
    <w:rsid w:val="0029066A"/>
    <w:rsid w:val="002A1A88"/>
    <w:rsid w:val="002A2A70"/>
    <w:rsid w:val="002A4EE3"/>
    <w:rsid w:val="002A6512"/>
    <w:rsid w:val="002A6B45"/>
    <w:rsid w:val="002B32DD"/>
    <w:rsid w:val="002B4F97"/>
    <w:rsid w:val="002B5997"/>
    <w:rsid w:val="002B759E"/>
    <w:rsid w:val="002B790E"/>
    <w:rsid w:val="002C0E7D"/>
    <w:rsid w:val="002C305A"/>
    <w:rsid w:val="002C3C22"/>
    <w:rsid w:val="002C5189"/>
    <w:rsid w:val="002C6417"/>
    <w:rsid w:val="002C7280"/>
    <w:rsid w:val="002D0BA7"/>
    <w:rsid w:val="002D0CD1"/>
    <w:rsid w:val="002D1B0B"/>
    <w:rsid w:val="002D250A"/>
    <w:rsid w:val="002D619F"/>
    <w:rsid w:val="002E0971"/>
    <w:rsid w:val="002E7EED"/>
    <w:rsid w:val="002F0137"/>
    <w:rsid w:val="002F25D4"/>
    <w:rsid w:val="002F4414"/>
    <w:rsid w:val="002F45BD"/>
    <w:rsid w:val="002F4BE5"/>
    <w:rsid w:val="002F5840"/>
    <w:rsid w:val="002F6B69"/>
    <w:rsid w:val="002F7B39"/>
    <w:rsid w:val="0030393A"/>
    <w:rsid w:val="003078D6"/>
    <w:rsid w:val="00310704"/>
    <w:rsid w:val="00313475"/>
    <w:rsid w:val="0031705A"/>
    <w:rsid w:val="00317383"/>
    <w:rsid w:val="00320687"/>
    <w:rsid w:val="00321277"/>
    <w:rsid w:val="0032546B"/>
    <w:rsid w:val="00326BDB"/>
    <w:rsid w:val="00326C46"/>
    <w:rsid w:val="00331E4A"/>
    <w:rsid w:val="00334FB4"/>
    <w:rsid w:val="00337460"/>
    <w:rsid w:val="00337859"/>
    <w:rsid w:val="00343A78"/>
    <w:rsid w:val="003503F5"/>
    <w:rsid w:val="0035202E"/>
    <w:rsid w:val="003547F7"/>
    <w:rsid w:val="00354932"/>
    <w:rsid w:val="003605A5"/>
    <w:rsid w:val="00370866"/>
    <w:rsid w:val="00372DD9"/>
    <w:rsid w:val="0037310D"/>
    <w:rsid w:val="00374E9F"/>
    <w:rsid w:val="00376E1D"/>
    <w:rsid w:val="003777A8"/>
    <w:rsid w:val="00377D31"/>
    <w:rsid w:val="00383178"/>
    <w:rsid w:val="00386024"/>
    <w:rsid w:val="003862CA"/>
    <w:rsid w:val="00387371"/>
    <w:rsid w:val="00387F15"/>
    <w:rsid w:val="00392F18"/>
    <w:rsid w:val="00393775"/>
    <w:rsid w:val="00395BFE"/>
    <w:rsid w:val="00395DE5"/>
    <w:rsid w:val="003965C0"/>
    <w:rsid w:val="003976EB"/>
    <w:rsid w:val="003A1ECA"/>
    <w:rsid w:val="003A2BA5"/>
    <w:rsid w:val="003A3CFA"/>
    <w:rsid w:val="003A4328"/>
    <w:rsid w:val="003A6502"/>
    <w:rsid w:val="003B0C57"/>
    <w:rsid w:val="003B290A"/>
    <w:rsid w:val="003D2B68"/>
    <w:rsid w:val="003D325F"/>
    <w:rsid w:val="003F5BCF"/>
    <w:rsid w:val="004037EA"/>
    <w:rsid w:val="004046DD"/>
    <w:rsid w:val="0040506E"/>
    <w:rsid w:val="00405D4C"/>
    <w:rsid w:val="00410823"/>
    <w:rsid w:val="0041173E"/>
    <w:rsid w:val="00411E5C"/>
    <w:rsid w:val="004146D6"/>
    <w:rsid w:val="00425EE7"/>
    <w:rsid w:val="00426C59"/>
    <w:rsid w:val="004427F6"/>
    <w:rsid w:val="00443740"/>
    <w:rsid w:val="0044381B"/>
    <w:rsid w:val="004519BD"/>
    <w:rsid w:val="00451C88"/>
    <w:rsid w:val="0045247A"/>
    <w:rsid w:val="0046096E"/>
    <w:rsid w:val="00465516"/>
    <w:rsid w:val="004678AD"/>
    <w:rsid w:val="004732DA"/>
    <w:rsid w:val="00486266"/>
    <w:rsid w:val="00491023"/>
    <w:rsid w:val="00492C6D"/>
    <w:rsid w:val="00496222"/>
    <w:rsid w:val="00496AA3"/>
    <w:rsid w:val="004A4501"/>
    <w:rsid w:val="004A46D2"/>
    <w:rsid w:val="004A7541"/>
    <w:rsid w:val="004A7B49"/>
    <w:rsid w:val="004B115C"/>
    <w:rsid w:val="004B1680"/>
    <w:rsid w:val="004B18B8"/>
    <w:rsid w:val="004B2796"/>
    <w:rsid w:val="004B3494"/>
    <w:rsid w:val="004C1D04"/>
    <w:rsid w:val="004D3361"/>
    <w:rsid w:val="004D6523"/>
    <w:rsid w:val="004D6A7F"/>
    <w:rsid w:val="004D6A9D"/>
    <w:rsid w:val="004E78CA"/>
    <w:rsid w:val="004F061F"/>
    <w:rsid w:val="004F0E34"/>
    <w:rsid w:val="004F1646"/>
    <w:rsid w:val="004F3C0E"/>
    <w:rsid w:val="004F5D10"/>
    <w:rsid w:val="004F70CC"/>
    <w:rsid w:val="004F7212"/>
    <w:rsid w:val="00503A75"/>
    <w:rsid w:val="00510455"/>
    <w:rsid w:val="0052265F"/>
    <w:rsid w:val="00524DF1"/>
    <w:rsid w:val="00526EF4"/>
    <w:rsid w:val="00532B5F"/>
    <w:rsid w:val="00536368"/>
    <w:rsid w:val="00536A74"/>
    <w:rsid w:val="00546611"/>
    <w:rsid w:val="00550E96"/>
    <w:rsid w:val="00554913"/>
    <w:rsid w:val="00556569"/>
    <w:rsid w:val="00561E41"/>
    <w:rsid w:val="00571427"/>
    <w:rsid w:val="00575115"/>
    <w:rsid w:val="00575578"/>
    <w:rsid w:val="005771A8"/>
    <w:rsid w:val="005811DC"/>
    <w:rsid w:val="00581663"/>
    <w:rsid w:val="005831DF"/>
    <w:rsid w:val="005863B4"/>
    <w:rsid w:val="00595120"/>
    <w:rsid w:val="00595D8D"/>
    <w:rsid w:val="005A1401"/>
    <w:rsid w:val="005A1C57"/>
    <w:rsid w:val="005A4C94"/>
    <w:rsid w:val="005A705D"/>
    <w:rsid w:val="005B02EE"/>
    <w:rsid w:val="005B69F4"/>
    <w:rsid w:val="005B76C5"/>
    <w:rsid w:val="005C3D4A"/>
    <w:rsid w:val="005C6543"/>
    <w:rsid w:val="005C7741"/>
    <w:rsid w:val="005D0977"/>
    <w:rsid w:val="005D0D23"/>
    <w:rsid w:val="005D2F3C"/>
    <w:rsid w:val="005D371C"/>
    <w:rsid w:val="005D4D6D"/>
    <w:rsid w:val="005D6BED"/>
    <w:rsid w:val="005E00F8"/>
    <w:rsid w:val="005F2D3A"/>
    <w:rsid w:val="005F3947"/>
    <w:rsid w:val="005F3A78"/>
    <w:rsid w:val="005F3D46"/>
    <w:rsid w:val="005F5869"/>
    <w:rsid w:val="005F5BB7"/>
    <w:rsid w:val="00602982"/>
    <w:rsid w:val="00604F21"/>
    <w:rsid w:val="00613EB1"/>
    <w:rsid w:val="0061794E"/>
    <w:rsid w:val="0063164B"/>
    <w:rsid w:val="00633CB2"/>
    <w:rsid w:val="00641D5B"/>
    <w:rsid w:val="00643FD0"/>
    <w:rsid w:val="00646135"/>
    <w:rsid w:val="0064705F"/>
    <w:rsid w:val="00654475"/>
    <w:rsid w:val="0065795C"/>
    <w:rsid w:val="00661B4E"/>
    <w:rsid w:val="00662E2E"/>
    <w:rsid w:val="006636DC"/>
    <w:rsid w:val="006645D4"/>
    <w:rsid w:val="0066634C"/>
    <w:rsid w:val="006674A4"/>
    <w:rsid w:val="0067317E"/>
    <w:rsid w:val="00674122"/>
    <w:rsid w:val="00677BE5"/>
    <w:rsid w:val="00680EDF"/>
    <w:rsid w:val="006878E2"/>
    <w:rsid w:val="006920A5"/>
    <w:rsid w:val="00695E9D"/>
    <w:rsid w:val="006978A4"/>
    <w:rsid w:val="006A505F"/>
    <w:rsid w:val="006A7566"/>
    <w:rsid w:val="006B1AE8"/>
    <w:rsid w:val="006B2685"/>
    <w:rsid w:val="006B3E3C"/>
    <w:rsid w:val="006B3F88"/>
    <w:rsid w:val="006B4CB9"/>
    <w:rsid w:val="006B5593"/>
    <w:rsid w:val="006B5770"/>
    <w:rsid w:val="006B5D89"/>
    <w:rsid w:val="006C02A2"/>
    <w:rsid w:val="006C0EBC"/>
    <w:rsid w:val="006C1D73"/>
    <w:rsid w:val="006C2DC3"/>
    <w:rsid w:val="006C7A5A"/>
    <w:rsid w:val="006D3673"/>
    <w:rsid w:val="006F2D58"/>
    <w:rsid w:val="006F6F0C"/>
    <w:rsid w:val="0070188C"/>
    <w:rsid w:val="0070276F"/>
    <w:rsid w:val="00704498"/>
    <w:rsid w:val="00710BE7"/>
    <w:rsid w:val="00713CD1"/>
    <w:rsid w:val="007210DA"/>
    <w:rsid w:val="00723FF8"/>
    <w:rsid w:val="00727CE1"/>
    <w:rsid w:val="00732C1A"/>
    <w:rsid w:val="00733467"/>
    <w:rsid w:val="00736057"/>
    <w:rsid w:val="00737D56"/>
    <w:rsid w:val="00742A6A"/>
    <w:rsid w:val="00747DC5"/>
    <w:rsid w:val="0075401D"/>
    <w:rsid w:val="00760FBF"/>
    <w:rsid w:val="0076117C"/>
    <w:rsid w:val="0076336E"/>
    <w:rsid w:val="00764A66"/>
    <w:rsid w:val="00764EE7"/>
    <w:rsid w:val="00775581"/>
    <w:rsid w:val="007762DE"/>
    <w:rsid w:val="00776C87"/>
    <w:rsid w:val="00777E64"/>
    <w:rsid w:val="0078191A"/>
    <w:rsid w:val="007852EE"/>
    <w:rsid w:val="00793E10"/>
    <w:rsid w:val="00797554"/>
    <w:rsid w:val="007A1BF8"/>
    <w:rsid w:val="007A63F4"/>
    <w:rsid w:val="007B0749"/>
    <w:rsid w:val="007B5605"/>
    <w:rsid w:val="007B5614"/>
    <w:rsid w:val="007C3D29"/>
    <w:rsid w:val="007C3D57"/>
    <w:rsid w:val="007C3DD8"/>
    <w:rsid w:val="007C5BE6"/>
    <w:rsid w:val="007D0F94"/>
    <w:rsid w:val="007D2588"/>
    <w:rsid w:val="007D73D6"/>
    <w:rsid w:val="007E2961"/>
    <w:rsid w:val="007E42E1"/>
    <w:rsid w:val="007E6092"/>
    <w:rsid w:val="007E6D52"/>
    <w:rsid w:val="007F41A2"/>
    <w:rsid w:val="007F7F75"/>
    <w:rsid w:val="008001DD"/>
    <w:rsid w:val="00802450"/>
    <w:rsid w:val="0080366B"/>
    <w:rsid w:val="00804457"/>
    <w:rsid w:val="00804534"/>
    <w:rsid w:val="008056F8"/>
    <w:rsid w:val="008068D3"/>
    <w:rsid w:val="00807D24"/>
    <w:rsid w:val="008176C2"/>
    <w:rsid w:val="00821391"/>
    <w:rsid w:val="00821423"/>
    <w:rsid w:val="00823900"/>
    <w:rsid w:val="00825865"/>
    <w:rsid w:val="00825894"/>
    <w:rsid w:val="00826D77"/>
    <w:rsid w:val="00831794"/>
    <w:rsid w:val="00832ED3"/>
    <w:rsid w:val="00836E56"/>
    <w:rsid w:val="008604BA"/>
    <w:rsid w:val="0086086B"/>
    <w:rsid w:val="00861E09"/>
    <w:rsid w:val="0086200A"/>
    <w:rsid w:val="00863434"/>
    <w:rsid w:val="00867760"/>
    <w:rsid w:val="0087037C"/>
    <w:rsid w:val="0087165A"/>
    <w:rsid w:val="00873378"/>
    <w:rsid w:val="00873B8A"/>
    <w:rsid w:val="00874989"/>
    <w:rsid w:val="00876720"/>
    <w:rsid w:val="00881792"/>
    <w:rsid w:val="00884029"/>
    <w:rsid w:val="00887433"/>
    <w:rsid w:val="0088752F"/>
    <w:rsid w:val="008912CE"/>
    <w:rsid w:val="00891BBC"/>
    <w:rsid w:val="00892F3B"/>
    <w:rsid w:val="008948F6"/>
    <w:rsid w:val="00894BBD"/>
    <w:rsid w:val="0089764A"/>
    <w:rsid w:val="008B660D"/>
    <w:rsid w:val="008C0A93"/>
    <w:rsid w:val="008C3986"/>
    <w:rsid w:val="008C4062"/>
    <w:rsid w:val="008C79AB"/>
    <w:rsid w:val="008E0280"/>
    <w:rsid w:val="008E31D8"/>
    <w:rsid w:val="008E4EC9"/>
    <w:rsid w:val="008E5672"/>
    <w:rsid w:val="008F2ADD"/>
    <w:rsid w:val="008F7F23"/>
    <w:rsid w:val="0091050A"/>
    <w:rsid w:val="00914338"/>
    <w:rsid w:val="0091460B"/>
    <w:rsid w:val="00920F57"/>
    <w:rsid w:val="00921C96"/>
    <w:rsid w:val="00925CC3"/>
    <w:rsid w:val="009262B5"/>
    <w:rsid w:val="00930CB3"/>
    <w:rsid w:val="009318AB"/>
    <w:rsid w:val="0093325E"/>
    <w:rsid w:val="009456DC"/>
    <w:rsid w:val="00946657"/>
    <w:rsid w:val="009565E3"/>
    <w:rsid w:val="00962457"/>
    <w:rsid w:val="00962CC4"/>
    <w:rsid w:val="009640D9"/>
    <w:rsid w:val="0096662E"/>
    <w:rsid w:val="00967B88"/>
    <w:rsid w:val="00971D40"/>
    <w:rsid w:val="00974E04"/>
    <w:rsid w:val="00977812"/>
    <w:rsid w:val="00977867"/>
    <w:rsid w:val="00985DAC"/>
    <w:rsid w:val="00993738"/>
    <w:rsid w:val="009A0A30"/>
    <w:rsid w:val="009B1986"/>
    <w:rsid w:val="009B28DD"/>
    <w:rsid w:val="009B3DE7"/>
    <w:rsid w:val="009C45C8"/>
    <w:rsid w:val="009C7EAB"/>
    <w:rsid w:val="009D0D88"/>
    <w:rsid w:val="009D14D5"/>
    <w:rsid w:val="009D25EC"/>
    <w:rsid w:val="009D3A4D"/>
    <w:rsid w:val="009E0573"/>
    <w:rsid w:val="009E24E0"/>
    <w:rsid w:val="009E2D24"/>
    <w:rsid w:val="009E33F4"/>
    <w:rsid w:val="009E39D6"/>
    <w:rsid w:val="009F165C"/>
    <w:rsid w:val="00A0389E"/>
    <w:rsid w:val="00A03A1F"/>
    <w:rsid w:val="00A03A95"/>
    <w:rsid w:val="00A06AAC"/>
    <w:rsid w:val="00A128B0"/>
    <w:rsid w:val="00A129C1"/>
    <w:rsid w:val="00A136A2"/>
    <w:rsid w:val="00A136EC"/>
    <w:rsid w:val="00A14E46"/>
    <w:rsid w:val="00A170E0"/>
    <w:rsid w:val="00A21F39"/>
    <w:rsid w:val="00A261CC"/>
    <w:rsid w:val="00A26E4B"/>
    <w:rsid w:val="00A362AC"/>
    <w:rsid w:val="00A370C2"/>
    <w:rsid w:val="00A56291"/>
    <w:rsid w:val="00A60607"/>
    <w:rsid w:val="00A75B00"/>
    <w:rsid w:val="00A864E0"/>
    <w:rsid w:val="00A8688B"/>
    <w:rsid w:val="00A93BB6"/>
    <w:rsid w:val="00AA2A44"/>
    <w:rsid w:val="00AB0F28"/>
    <w:rsid w:val="00AB295D"/>
    <w:rsid w:val="00AB6972"/>
    <w:rsid w:val="00AB76BA"/>
    <w:rsid w:val="00AC0608"/>
    <w:rsid w:val="00AC4F70"/>
    <w:rsid w:val="00AC561E"/>
    <w:rsid w:val="00AD0C6A"/>
    <w:rsid w:val="00AD0EA2"/>
    <w:rsid w:val="00AD536D"/>
    <w:rsid w:val="00AD5AE8"/>
    <w:rsid w:val="00AD5FDD"/>
    <w:rsid w:val="00AE04D7"/>
    <w:rsid w:val="00AE4FCC"/>
    <w:rsid w:val="00AE5B61"/>
    <w:rsid w:val="00AE6391"/>
    <w:rsid w:val="00AE7FA8"/>
    <w:rsid w:val="00AF1C50"/>
    <w:rsid w:val="00AF1F06"/>
    <w:rsid w:val="00AF559C"/>
    <w:rsid w:val="00B0593A"/>
    <w:rsid w:val="00B05EC0"/>
    <w:rsid w:val="00B24AA5"/>
    <w:rsid w:val="00B34F82"/>
    <w:rsid w:val="00B36807"/>
    <w:rsid w:val="00B429F9"/>
    <w:rsid w:val="00B438B4"/>
    <w:rsid w:val="00B45FB7"/>
    <w:rsid w:val="00B52ACC"/>
    <w:rsid w:val="00B533D0"/>
    <w:rsid w:val="00B5492C"/>
    <w:rsid w:val="00B54ED7"/>
    <w:rsid w:val="00B578C0"/>
    <w:rsid w:val="00B601B6"/>
    <w:rsid w:val="00B63788"/>
    <w:rsid w:val="00B65827"/>
    <w:rsid w:val="00B669A7"/>
    <w:rsid w:val="00B73968"/>
    <w:rsid w:val="00B74514"/>
    <w:rsid w:val="00B746D2"/>
    <w:rsid w:val="00B809E6"/>
    <w:rsid w:val="00B81640"/>
    <w:rsid w:val="00B816FB"/>
    <w:rsid w:val="00B846D8"/>
    <w:rsid w:val="00B865AB"/>
    <w:rsid w:val="00B90413"/>
    <w:rsid w:val="00BA0D2A"/>
    <w:rsid w:val="00BA1B69"/>
    <w:rsid w:val="00BA57B1"/>
    <w:rsid w:val="00BA6B6A"/>
    <w:rsid w:val="00BA6ED5"/>
    <w:rsid w:val="00BB060A"/>
    <w:rsid w:val="00BB0AAA"/>
    <w:rsid w:val="00BB16C4"/>
    <w:rsid w:val="00BC0420"/>
    <w:rsid w:val="00BC4CDB"/>
    <w:rsid w:val="00BC591D"/>
    <w:rsid w:val="00BD03D3"/>
    <w:rsid w:val="00BD04E5"/>
    <w:rsid w:val="00BD39EA"/>
    <w:rsid w:val="00BE0B15"/>
    <w:rsid w:val="00BE37A0"/>
    <w:rsid w:val="00BE5E6F"/>
    <w:rsid w:val="00BE6D19"/>
    <w:rsid w:val="00BE7D8A"/>
    <w:rsid w:val="00BF4AA7"/>
    <w:rsid w:val="00BF643C"/>
    <w:rsid w:val="00C01815"/>
    <w:rsid w:val="00C1463A"/>
    <w:rsid w:val="00C215DE"/>
    <w:rsid w:val="00C23FE2"/>
    <w:rsid w:val="00C2670B"/>
    <w:rsid w:val="00C278A5"/>
    <w:rsid w:val="00C31493"/>
    <w:rsid w:val="00C40634"/>
    <w:rsid w:val="00C41026"/>
    <w:rsid w:val="00C432D2"/>
    <w:rsid w:val="00C43FBD"/>
    <w:rsid w:val="00C51217"/>
    <w:rsid w:val="00C540B9"/>
    <w:rsid w:val="00C54CED"/>
    <w:rsid w:val="00C54DB1"/>
    <w:rsid w:val="00C55492"/>
    <w:rsid w:val="00C57340"/>
    <w:rsid w:val="00C61514"/>
    <w:rsid w:val="00C64F0C"/>
    <w:rsid w:val="00C6722D"/>
    <w:rsid w:val="00C70D6B"/>
    <w:rsid w:val="00C73951"/>
    <w:rsid w:val="00C73E42"/>
    <w:rsid w:val="00C74615"/>
    <w:rsid w:val="00C775FA"/>
    <w:rsid w:val="00C83C84"/>
    <w:rsid w:val="00C853AD"/>
    <w:rsid w:val="00C938CD"/>
    <w:rsid w:val="00CA4169"/>
    <w:rsid w:val="00CA51D2"/>
    <w:rsid w:val="00CB1951"/>
    <w:rsid w:val="00CB50ED"/>
    <w:rsid w:val="00CC4045"/>
    <w:rsid w:val="00CC46B8"/>
    <w:rsid w:val="00CD2161"/>
    <w:rsid w:val="00CD286E"/>
    <w:rsid w:val="00CD4B68"/>
    <w:rsid w:val="00CD6970"/>
    <w:rsid w:val="00CE01B4"/>
    <w:rsid w:val="00CE4FF7"/>
    <w:rsid w:val="00CF1035"/>
    <w:rsid w:val="00CF252E"/>
    <w:rsid w:val="00CF3DD5"/>
    <w:rsid w:val="00D022F2"/>
    <w:rsid w:val="00D0353A"/>
    <w:rsid w:val="00D11F80"/>
    <w:rsid w:val="00D12CC9"/>
    <w:rsid w:val="00D30AF0"/>
    <w:rsid w:val="00D34DEB"/>
    <w:rsid w:val="00D367DD"/>
    <w:rsid w:val="00D51466"/>
    <w:rsid w:val="00D536DF"/>
    <w:rsid w:val="00D53DEA"/>
    <w:rsid w:val="00D53E70"/>
    <w:rsid w:val="00D54207"/>
    <w:rsid w:val="00D55FEA"/>
    <w:rsid w:val="00D6159D"/>
    <w:rsid w:val="00D61E7B"/>
    <w:rsid w:val="00D630E9"/>
    <w:rsid w:val="00D63910"/>
    <w:rsid w:val="00D724D8"/>
    <w:rsid w:val="00D73F9E"/>
    <w:rsid w:val="00D94F58"/>
    <w:rsid w:val="00DA5872"/>
    <w:rsid w:val="00DB2BDA"/>
    <w:rsid w:val="00DC6F05"/>
    <w:rsid w:val="00DD4FAA"/>
    <w:rsid w:val="00DD50C5"/>
    <w:rsid w:val="00DE1E73"/>
    <w:rsid w:val="00DE3805"/>
    <w:rsid w:val="00DE48D1"/>
    <w:rsid w:val="00DE770C"/>
    <w:rsid w:val="00DF191B"/>
    <w:rsid w:val="00DF3EEF"/>
    <w:rsid w:val="00DF4DF6"/>
    <w:rsid w:val="00E05736"/>
    <w:rsid w:val="00E06974"/>
    <w:rsid w:val="00E07CCE"/>
    <w:rsid w:val="00E16934"/>
    <w:rsid w:val="00E20829"/>
    <w:rsid w:val="00E263C7"/>
    <w:rsid w:val="00E3131F"/>
    <w:rsid w:val="00E31979"/>
    <w:rsid w:val="00E370BF"/>
    <w:rsid w:val="00E55916"/>
    <w:rsid w:val="00E60EFB"/>
    <w:rsid w:val="00E611AE"/>
    <w:rsid w:val="00E63176"/>
    <w:rsid w:val="00E6323B"/>
    <w:rsid w:val="00E64AD3"/>
    <w:rsid w:val="00E65CED"/>
    <w:rsid w:val="00E66CFF"/>
    <w:rsid w:val="00E702CA"/>
    <w:rsid w:val="00E71653"/>
    <w:rsid w:val="00E735DD"/>
    <w:rsid w:val="00E7489B"/>
    <w:rsid w:val="00E74F6B"/>
    <w:rsid w:val="00E75A2C"/>
    <w:rsid w:val="00E8188F"/>
    <w:rsid w:val="00E84037"/>
    <w:rsid w:val="00E90139"/>
    <w:rsid w:val="00E934A0"/>
    <w:rsid w:val="00E96216"/>
    <w:rsid w:val="00E971D7"/>
    <w:rsid w:val="00EA0D96"/>
    <w:rsid w:val="00EA4161"/>
    <w:rsid w:val="00EA4A57"/>
    <w:rsid w:val="00EA58E3"/>
    <w:rsid w:val="00EB0205"/>
    <w:rsid w:val="00EB1249"/>
    <w:rsid w:val="00EB1FCD"/>
    <w:rsid w:val="00EB391E"/>
    <w:rsid w:val="00EB49E2"/>
    <w:rsid w:val="00EB6CA2"/>
    <w:rsid w:val="00EB7370"/>
    <w:rsid w:val="00EC02CA"/>
    <w:rsid w:val="00EC2930"/>
    <w:rsid w:val="00EC71AE"/>
    <w:rsid w:val="00ED1809"/>
    <w:rsid w:val="00ED33C8"/>
    <w:rsid w:val="00ED4654"/>
    <w:rsid w:val="00ED4982"/>
    <w:rsid w:val="00ED4DCA"/>
    <w:rsid w:val="00EE4B77"/>
    <w:rsid w:val="00EF2853"/>
    <w:rsid w:val="00F008D3"/>
    <w:rsid w:val="00F008E8"/>
    <w:rsid w:val="00F1048D"/>
    <w:rsid w:val="00F12CA8"/>
    <w:rsid w:val="00F15B05"/>
    <w:rsid w:val="00F15F35"/>
    <w:rsid w:val="00F17C85"/>
    <w:rsid w:val="00F352DA"/>
    <w:rsid w:val="00F430CA"/>
    <w:rsid w:val="00F44B0F"/>
    <w:rsid w:val="00F45C8D"/>
    <w:rsid w:val="00F50C69"/>
    <w:rsid w:val="00F5511E"/>
    <w:rsid w:val="00F55B09"/>
    <w:rsid w:val="00F606B4"/>
    <w:rsid w:val="00F60DE0"/>
    <w:rsid w:val="00F626A0"/>
    <w:rsid w:val="00F63D37"/>
    <w:rsid w:val="00F64188"/>
    <w:rsid w:val="00F65553"/>
    <w:rsid w:val="00F661A7"/>
    <w:rsid w:val="00F80876"/>
    <w:rsid w:val="00F85479"/>
    <w:rsid w:val="00FA3D3C"/>
    <w:rsid w:val="00FA50FA"/>
    <w:rsid w:val="00FB2E44"/>
    <w:rsid w:val="00FB6FE8"/>
    <w:rsid w:val="00FC17E9"/>
    <w:rsid w:val="00FC2B4F"/>
    <w:rsid w:val="00FC404B"/>
    <w:rsid w:val="00FD00F8"/>
    <w:rsid w:val="00FD4165"/>
    <w:rsid w:val="00FD53E2"/>
    <w:rsid w:val="00FE2014"/>
    <w:rsid w:val="00FF0ACB"/>
    <w:rsid w:val="00FF257E"/>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BBC3F0"/>
  <w15:chartTrackingRefBased/>
  <w15:docId w15:val="{1F16EE03-EEBE-4793-8BC0-BB46D5CF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8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81"/>
      <w:lang w:val="en-US"/>
    </w:rPr>
  </w:style>
  <w:style w:type="character" w:customStyle="1" w:styleId="HeaderChar">
    <w:name w:val="Header Char"/>
    <w:basedOn w:val="WW-DefaultParagraphFont1"/>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9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31979"/>
    <w:pPr>
      <w:suppressAutoHyphens w:val="0"/>
      <w:spacing w:line="240" w:lineRule="auto"/>
    </w:pPr>
    <w:rPr>
      <w:rFonts w:ascii="Calibri" w:eastAsia="Times New Roman" w:hAnsi="Calibri"/>
      <w:color w:val="auto"/>
      <w:kern w:val="0"/>
      <w:sz w:val="20"/>
      <w:szCs w:val="20"/>
      <w:lang w:eastAsia="en-US"/>
    </w:rPr>
  </w:style>
  <w:style w:type="character" w:customStyle="1" w:styleId="FootnoteTextChar">
    <w:name w:val="Footnote Text Char"/>
    <w:link w:val="FootnoteText"/>
    <w:uiPriority w:val="99"/>
    <w:rsid w:val="00E31979"/>
    <w:rPr>
      <w:rFonts w:ascii="Calibri" w:hAnsi="Calibri"/>
    </w:rPr>
  </w:style>
  <w:style w:type="character" w:styleId="Hyperlink">
    <w:name w:val="Hyperlink"/>
    <w:unhideWhenUsed/>
    <w:rsid w:val="00114473"/>
    <w:rPr>
      <w:color w:val="0000FF"/>
      <w:u w:val="single"/>
    </w:rPr>
  </w:style>
  <w:style w:type="paragraph" w:customStyle="1" w:styleId="Default">
    <w:name w:val="Default"/>
    <w:rsid w:val="00C278A5"/>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50C69"/>
    <w:rPr>
      <w:rFonts w:eastAsia="Arial Unicode MS"/>
      <w:color w:val="000000"/>
      <w:kern w:val="1"/>
      <w:sz w:val="24"/>
      <w:szCs w:val="24"/>
      <w:lang w:eastAsia="ar-SA"/>
    </w:rPr>
  </w:style>
  <w:style w:type="character" w:customStyle="1" w:styleId="HeaderChar1">
    <w:name w:val="Header Char1"/>
    <w:link w:val="Header"/>
    <w:rsid w:val="00F50C69"/>
    <w:rPr>
      <w:rFonts w:eastAsia="Arial Unicode MS"/>
      <w:color w:val="000000"/>
      <w:kern w:val="1"/>
      <w:sz w:val="24"/>
      <w:szCs w:val="24"/>
      <w:lang w:eastAsia="ar-SA"/>
    </w:rPr>
  </w:style>
  <w:style w:type="character" w:customStyle="1" w:styleId="FooterChar1">
    <w:name w:val="Footer Char1"/>
    <w:link w:val="Footer"/>
    <w:uiPriority w:val="99"/>
    <w:rsid w:val="00F50C69"/>
    <w:rPr>
      <w:rFonts w:eastAsia="Arial Unicode MS"/>
      <w:color w:val="000000"/>
      <w:kern w:val="1"/>
      <w:sz w:val="24"/>
      <w:szCs w:val="24"/>
      <w:lang w:eastAsia="ar-SA"/>
    </w:rPr>
  </w:style>
  <w:style w:type="paragraph" w:styleId="Title">
    <w:name w:val="Title"/>
    <w:basedOn w:val="Normal"/>
    <w:link w:val="TitleChar"/>
    <w:uiPriority w:val="10"/>
    <w:qFormat/>
    <w:rsid w:val="00F50C69"/>
    <w:pPr>
      <w:suppressAutoHyphens w:val="0"/>
      <w:spacing w:line="240" w:lineRule="auto"/>
      <w:jc w:val="center"/>
    </w:pPr>
    <w:rPr>
      <w:rFonts w:ascii="Cambria" w:eastAsia="Times New Roman" w:hAnsi="Cambria"/>
      <w:b/>
      <w:bCs/>
      <w:color w:val="auto"/>
      <w:kern w:val="28"/>
      <w:sz w:val="32"/>
      <w:szCs w:val="32"/>
      <w:lang w:eastAsia="hr-HR"/>
    </w:rPr>
  </w:style>
  <w:style w:type="character" w:customStyle="1" w:styleId="TitleChar">
    <w:name w:val="Title Char"/>
    <w:link w:val="Title"/>
    <w:uiPriority w:val="10"/>
    <w:rsid w:val="00F50C69"/>
    <w:rPr>
      <w:rFonts w:ascii="Cambria" w:hAnsi="Cambria"/>
      <w:b/>
      <w:bCs/>
      <w:kern w:val="28"/>
      <w:sz w:val="32"/>
      <w:szCs w:val="32"/>
      <w:lang w:val="en-US" w:eastAsia="hr-HR"/>
    </w:rPr>
  </w:style>
  <w:style w:type="paragraph" w:styleId="BlockText">
    <w:name w:val="Block Text"/>
    <w:basedOn w:val="Normal"/>
    <w:rsid w:val="00F50C69"/>
    <w:pPr>
      <w:suppressAutoHyphens w:val="0"/>
      <w:spacing w:before="120" w:line="240" w:lineRule="auto"/>
      <w:ind w:left="2837" w:right="2834"/>
      <w:jc w:val="center"/>
    </w:pPr>
    <w:rPr>
      <w:rFonts w:ascii="Helvetica-Cirilica" w:eastAsia="Times New Roman" w:hAnsi="Helvetica-Cirilica"/>
      <w:color w:val="auto"/>
      <w:kern w:val="0"/>
      <w:sz w:val="20"/>
      <w:szCs w:val="20"/>
      <w:lang w:eastAsia="hr-HR"/>
    </w:rPr>
  </w:style>
  <w:style w:type="paragraph" w:styleId="BodyTextIndent">
    <w:name w:val="Body Text Indent"/>
    <w:basedOn w:val="Normal"/>
    <w:link w:val="BodyTextIndentChar"/>
    <w:uiPriority w:val="99"/>
    <w:rsid w:val="00F50C69"/>
    <w:pPr>
      <w:suppressAutoHyphens w:val="0"/>
      <w:spacing w:after="120" w:line="240" w:lineRule="auto"/>
      <w:ind w:left="360"/>
    </w:pPr>
    <w:rPr>
      <w:rFonts w:eastAsia="Times New Roman"/>
      <w:color w:val="auto"/>
      <w:kern w:val="0"/>
      <w:szCs w:val="20"/>
      <w:lang w:eastAsia="hr-HR"/>
    </w:rPr>
  </w:style>
  <w:style w:type="character" w:customStyle="1" w:styleId="BodyTextIndentChar">
    <w:name w:val="Body Text Indent Char"/>
    <w:link w:val="BodyTextIndent"/>
    <w:uiPriority w:val="99"/>
    <w:rsid w:val="00F50C69"/>
    <w:rPr>
      <w:sz w:val="24"/>
      <w:lang w:val="en-US" w:eastAsia="hr-HR"/>
    </w:rPr>
  </w:style>
  <w:style w:type="paragraph" w:styleId="BodyTextIndent3">
    <w:name w:val="Body Text Indent 3"/>
    <w:basedOn w:val="Normal"/>
    <w:link w:val="BodyTextIndent3Char"/>
    <w:uiPriority w:val="99"/>
    <w:rsid w:val="00F50C69"/>
    <w:pPr>
      <w:suppressAutoHyphens w:val="0"/>
      <w:spacing w:after="120" w:line="240" w:lineRule="auto"/>
      <w:ind w:left="360"/>
    </w:pPr>
    <w:rPr>
      <w:rFonts w:eastAsia="Times New Roman"/>
      <w:color w:val="auto"/>
      <w:kern w:val="0"/>
      <w:sz w:val="16"/>
      <w:szCs w:val="16"/>
      <w:lang w:eastAsia="hr-HR"/>
    </w:rPr>
  </w:style>
  <w:style w:type="character" w:customStyle="1" w:styleId="BodyTextIndent3Char">
    <w:name w:val="Body Text Indent 3 Char"/>
    <w:link w:val="BodyTextIndent3"/>
    <w:uiPriority w:val="99"/>
    <w:rsid w:val="00F50C69"/>
    <w:rPr>
      <w:sz w:val="16"/>
      <w:szCs w:val="16"/>
      <w:lang w:val="en-US" w:eastAsia="hr-HR"/>
    </w:rPr>
  </w:style>
  <w:style w:type="paragraph" w:styleId="BodyTextIndent2">
    <w:name w:val="Body Text Indent 2"/>
    <w:basedOn w:val="Normal"/>
    <w:link w:val="BodyTextIndent2Char"/>
    <w:uiPriority w:val="99"/>
    <w:rsid w:val="00F50C69"/>
    <w:pPr>
      <w:suppressAutoHyphens w:val="0"/>
      <w:spacing w:after="120" w:line="480" w:lineRule="auto"/>
      <w:ind w:left="360"/>
    </w:pPr>
    <w:rPr>
      <w:rFonts w:eastAsia="Times New Roman"/>
      <w:color w:val="auto"/>
      <w:kern w:val="0"/>
      <w:szCs w:val="20"/>
      <w:lang w:eastAsia="hr-HR"/>
    </w:rPr>
  </w:style>
  <w:style w:type="character" w:customStyle="1" w:styleId="BodyTextIndent2Char">
    <w:name w:val="Body Text Indent 2 Char"/>
    <w:link w:val="BodyTextIndent2"/>
    <w:uiPriority w:val="99"/>
    <w:rsid w:val="00F50C69"/>
    <w:rPr>
      <w:sz w:val="24"/>
      <w:lang w:val="en-US" w:eastAsia="hr-HR"/>
    </w:rPr>
  </w:style>
  <w:style w:type="character" w:styleId="PageNumber">
    <w:name w:val="page number"/>
    <w:uiPriority w:val="99"/>
    <w:rsid w:val="00F50C69"/>
    <w:rPr>
      <w:rFonts w:cs="Times New Roman"/>
    </w:rPr>
  </w:style>
  <w:style w:type="paragraph" w:customStyle="1" w:styleId="Podnaslov2">
    <w:name w:val="Podnaslov2"/>
    <w:basedOn w:val="Normal"/>
    <w:autoRedefine/>
    <w:uiPriority w:val="99"/>
    <w:rsid w:val="00F50C69"/>
    <w:pPr>
      <w:keepNext/>
      <w:tabs>
        <w:tab w:val="left" w:pos="0"/>
      </w:tabs>
      <w:suppressAutoHyphens w:val="0"/>
      <w:spacing w:before="120" w:after="120" w:line="240" w:lineRule="auto"/>
      <w:ind w:right="144"/>
      <w:jc w:val="center"/>
    </w:pPr>
    <w:rPr>
      <w:rFonts w:ascii="Arial" w:eastAsia="Times New Roman" w:hAnsi="Arial" w:cs="Arial"/>
      <w:b/>
      <w:color w:val="auto"/>
      <w:kern w:val="0"/>
      <w:lang w:val="sr-Cyrl-CS" w:eastAsia="en-US"/>
    </w:rPr>
  </w:style>
  <w:style w:type="paragraph" w:customStyle="1" w:styleId="xl30">
    <w:name w:val="xl30"/>
    <w:basedOn w:val="Normal"/>
    <w:uiPriority w:val="99"/>
    <w:rsid w:val="00F50C69"/>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1">
    <w:name w:val="Знак Знак Знак Знак Знак Знак1 Знак Знак Знак Знак Знак Знак"/>
    <w:basedOn w:val="Normal"/>
    <w:rsid w:val="00F50C69"/>
    <w:pPr>
      <w:suppressAutoHyphens w:val="0"/>
      <w:spacing w:before="100" w:beforeAutospacing="1" w:after="100" w:afterAutospacing="1" w:line="240" w:lineRule="auto"/>
    </w:pPr>
    <w:rPr>
      <w:rFonts w:ascii="Tahoma" w:eastAsia="Times New Roman" w:hAnsi="Tahoma"/>
      <w:color w:val="auto"/>
      <w:kern w:val="0"/>
      <w:sz w:val="20"/>
      <w:szCs w:val="20"/>
      <w:lang w:eastAsia="en-US"/>
    </w:rPr>
  </w:style>
  <w:style w:type="character" w:customStyle="1" w:styleId="HTMLPreformattedChar">
    <w:name w:val="HTML Preformatted Char"/>
    <w:link w:val="HTMLPreformatted"/>
    <w:uiPriority w:val="99"/>
    <w:locked/>
    <w:rsid w:val="00F50C69"/>
    <w:rPr>
      <w:rFonts w:ascii="Courier New" w:eastAsia="Batang" w:hAnsi="Courier New" w:cs="Courier New"/>
      <w:lang w:eastAsia="ko-KR"/>
    </w:rPr>
  </w:style>
  <w:style w:type="paragraph" w:styleId="HTMLPreformatted">
    <w:name w:val="HTML Preformatted"/>
    <w:basedOn w:val="Normal"/>
    <w:link w:val="HTMLPreformattedChar"/>
    <w:uiPriority w:val="99"/>
    <w:rsid w:val="00F5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Batang" w:hAnsi="Courier New"/>
      <w:color w:val="auto"/>
      <w:kern w:val="0"/>
      <w:sz w:val="20"/>
      <w:szCs w:val="20"/>
      <w:lang w:val="x-none" w:eastAsia="ko-KR"/>
    </w:rPr>
  </w:style>
  <w:style w:type="character" w:customStyle="1" w:styleId="HTMLPreformattedChar1">
    <w:name w:val="HTML Preformatted Char1"/>
    <w:uiPriority w:val="99"/>
    <w:semiHidden/>
    <w:rsid w:val="00F50C69"/>
    <w:rPr>
      <w:rFonts w:ascii="Courier New" w:eastAsia="Arial Unicode MS" w:hAnsi="Courier New" w:cs="Courier New"/>
      <w:color w:val="000000"/>
      <w:kern w:val="1"/>
      <w:lang w:eastAsia="ar-SA"/>
    </w:rPr>
  </w:style>
  <w:style w:type="character" w:styleId="HTMLCite">
    <w:name w:val="HTML Cite"/>
    <w:uiPriority w:val="99"/>
    <w:rsid w:val="00F50C69"/>
    <w:rPr>
      <w:rFonts w:cs="Times New Roman"/>
      <w:i/>
      <w:iCs/>
    </w:rPr>
  </w:style>
  <w:style w:type="paragraph" w:customStyle="1" w:styleId="Clan">
    <w:name w:val="Clan"/>
    <w:basedOn w:val="Normal"/>
    <w:rsid w:val="00F50C69"/>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Nabrajanje">
    <w:name w:val="Nabrajanje"/>
    <w:basedOn w:val="Normal"/>
    <w:rsid w:val="00F50C69"/>
    <w:pPr>
      <w:numPr>
        <w:numId w:val="6"/>
      </w:numPr>
      <w:suppressAutoHyphens w:val="0"/>
      <w:spacing w:before="480" w:line="240" w:lineRule="auto"/>
      <w:ind w:left="399" w:right="-360" w:hanging="399"/>
      <w:jc w:val="both"/>
    </w:pPr>
    <w:rPr>
      <w:rFonts w:ascii="Calibri" w:eastAsia="Times New Roman" w:hAnsi="Calibri" w:cs="Calibri"/>
      <w:color w:val="0070C0"/>
      <w:kern w:val="0"/>
      <w:sz w:val="40"/>
      <w:szCs w:val="40"/>
      <w:lang w:val="sr-Latn-CS" w:eastAsia="en-US"/>
    </w:rPr>
  </w:style>
  <w:style w:type="character" w:customStyle="1" w:styleId="CharChar4">
    <w:name w:val="Char Char4"/>
    <w:locked/>
    <w:rsid w:val="00F50C69"/>
    <w:rPr>
      <w:rFonts w:ascii="Courier New" w:eastAsia="Batang" w:hAnsi="Courier New" w:cs="Courier New"/>
      <w:lang w:val="en-US" w:eastAsia="ko-KR" w:bidi="ar-SA"/>
    </w:rPr>
  </w:style>
  <w:style w:type="character" w:customStyle="1" w:styleId="shorttext">
    <w:name w:val="short_text"/>
    <w:basedOn w:val="DefaultParagraphFont"/>
    <w:rsid w:val="00F50C69"/>
  </w:style>
  <w:style w:type="character" w:customStyle="1" w:styleId="hps">
    <w:name w:val="hps"/>
    <w:basedOn w:val="DefaultParagraphFont"/>
    <w:rsid w:val="00F50C69"/>
  </w:style>
  <w:style w:type="character" w:customStyle="1" w:styleId="FootnoteTextChar1">
    <w:name w:val="Footnote Text Char1"/>
    <w:rsid w:val="00F50C69"/>
    <w:rPr>
      <w:rFonts w:ascii="Calibri" w:hAnsi="Calibri"/>
      <w:kern w:val="1"/>
      <w:lang w:eastAsia="ar-SA"/>
    </w:rPr>
  </w:style>
  <w:style w:type="character" w:customStyle="1" w:styleId="CommentTextChar1">
    <w:name w:val="Comment Text Char1"/>
    <w:link w:val="CommentText"/>
    <w:uiPriority w:val="99"/>
    <w:semiHidden/>
    <w:rsid w:val="00F50C69"/>
    <w:rPr>
      <w:rFonts w:eastAsia="Arial Unicode MS"/>
      <w:color w:val="000000"/>
      <w:kern w:val="1"/>
      <w:lang w:eastAsia="ar-SA"/>
    </w:rPr>
  </w:style>
  <w:style w:type="paragraph" w:styleId="CommentText">
    <w:name w:val="annotation text"/>
    <w:basedOn w:val="Normal"/>
    <w:link w:val="CommentTextChar1"/>
    <w:uiPriority w:val="99"/>
    <w:semiHidden/>
    <w:unhideWhenUsed/>
    <w:rsid w:val="00F50C69"/>
    <w:rPr>
      <w:sz w:val="20"/>
      <w:szCs w:val="20"/>
    </w:rPr>
  </w:style>
  <w:style w:type="character" w:customStyle="1" w:styleId="CommentTextChar2">
    <w:name w:val="Comment Text Char2"/>
    <w:uiPriority w:val="99"/>
    <w:semiHidden/>
    <w:rsid w:val="00F50C69"/>
    <w:rPr>
      <w:rFonts w:eastAsia="Arial Unicode MS"/>
      <w:color w:val="000000"/>
      <w:kern w:val="1"/>
      <w:lang w:eastAsia="ar-SA"/>
    </w:rPr>
  </w:style>
  <w:style w:type="character" w:customStyle="1" w:styleId="apple-converted-space">
    <w:name w:val="apple-converted-space"/>
    <w:basedOn w:val="DefaultParagraphFont"/>
    <w:rsid w:val="00F5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50946">
      <w:bodyDiv w:val="1"/>
      <w:marLeft w:val="0"/>
      <w:marRight w:val="0"/>
      <w:marTop w:val="0"/>
      <w:marBottom w:val="0"/>
      <w:divBdr>
        <w:top w:val="none" w:sz="0" w:space="0" w:color="auto"/>
        <w:left w:val="none" w:sz="0" w:space="0" w:color="auto"/>
        <w:bottom w:val="none" w:sz="0" w:space="0" w:color="auto"/>
        <w:right w:val="none" w:sz="0" w:space="0" w:color="auto"/>
      </w:divBdr>
    </w:div>
    <w:div w:id="82740815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27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nena_jna\Desktop\TENDERI%202019\05-19%20SPECIFICNI%20I%20POTROSNI%20MATERIJAL\javnenabavkekbcdmi&#1089;ovic@gmail.com%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C398-BC9B-4810-A24E-F592716C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7367</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49267</CharactersWithSpaces>
  <SharedDoc>false</SharedDoc>
  <HLinks>
    <vt:vector size="6" baseType="variant">
      <vt:variant>
        <vt:i4>6030407</vt:i4>
      </vt:variant>
      <vt:variant>
        <vt:i4>0</vt:i4>
      </vt:variant>
      <vt:variant>
        <vt:i4>0</vt:i4>
      </vt:variant>
      <vt:variant>
        <vt:i4>5</vt:i4>
      </vt:variant>
      <vt:variant>
        <vt:lpwstr>javnenabavkekbcdmiсovic@gmail.com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Pivo Karamatijevic</cp:lastModifiedBy>
  <cp:revision>4</cp:revision>
  <cp:lastPrinted>2019-03-12T07:02:00Z</cp:lastPrinted>
  <dcterms:created xsi:type="dcterms:W3CDTF">2019-03-07T09:54:00Z</dcterms:created>
  <dcterms:modified xsi:type="dcterms:W3CDTF">2019-03-12T12:00:00Z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